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4CE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【诚信宣传】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温郊乡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开展“诚信经营”宣传活动</w:t>
      </w:r>
    </w:p>
    <w:p w14:paraId="6BB2AD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FFC6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为持续强化市场主体文明诚信的经营理念，积极弘扬诚信文化与社会主义核心价值观，营造“重道德、守诚信、讲文明、树新风”的浓厚氛围，温郊乡在辖区范围内开展“诚信经营”主题宣传系列活动。</w:t>
      </w:r>
    </w:p>
    <w:p w14:paraId="1BFC4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活动现场，志愿者向辖区内的个体工商户和消费者普及《中华人民共和国消费者权益保护法》等相关法律法规，深入浅出地讲解了诚信经营以及消费者的基本权利、维权方式和渠道等方面的相关知识。</w:t>
      </w:r>
    </w:p>
    <w:p w14:paraId="7B12DE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现场群众和经营者纷纷表示，开展这样的宣传活动很有意义，让信用观念逐步深入人心，知信、守信、用信意识不断增强，营造了人人讲诚信，个个守信用的良好氛围。</w:t>
      </w:r>
    </w:p>
    <w:p w14:paraId="0634E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通过此次主题活动的宣介，提高了经营者践行行业规范、文明诚信经营的自觉性，督促了个体工商户诚信经营、依法经营，切实维护了消费者合法权益，营造了文明和谐、诚实守信的浓厚社会氛围。</w:t>
      </w:r>
    </w:p>
    <w:p w14:paraId="7B6D1C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2" name="图片 2" descr="微信图片_20240930103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4093010303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FDD95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2Q0YjdlYTlhYzBiMWZjZWMyMjNhNjhkM2NhYmUifQ=="/>
  </w:docVars>
  <w:rsids>
    <w:rsidRoot w:val="181912DF"/>
    <w:rsid w:val="046C0B08"/>
    <w:rsid w:val="0AD02968"/>
    <w:rsid w:val="15234915"/>
    <w:rsid w:val="181912DF"/>
    <w:rsid w:val="19F16E87"/>
    <w:rsid w:val="298B3A99"/>
    <w:rsid w:val="3E5B5064"/>
    <w:rsid w:val="49C6118E"/>
    <w:rsid w:val="644A3C14"/>
    <w:rsid w:val="68914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372</Words>
  <Characters>376</Characters>
  <Lines>0</Lines>
  <Paragraphs>0</Paragraphs>
  <TotalTime>56</TotalTime>
  <ScaleCrop>false</ScaleCrop>
  <LinksUpToDate>false</LinksUpToDate>
  <CharactersWithSpaces>376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2024-07-21T14:57:00Z</dcterms:created>
  <dc:creator>宇桐非臣</dc:creator>
  <cp:lastModifiedBy>凌晨两点的风</cp:lastModifiedBy>
  <dcterms:modified xsi:type="dcterms:W3CDTF">2024-10-22T00:47:31Z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5DCE64854B104D288DB011509BF645D7_13</vt:lpwstr>
  </property>
</Properties>
</file>