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C23F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center"/>
        <w:textAlignment w:val="auto"/>
        <w:rPr>
          <w:rFonts w:hint="eastAsia"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诚信宣传进企业，树立企业诚信意识</w:t>
      </w:r>
    </w:p>
    <w:p w14:paraId="2EB38755">
      <w:pPr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为了进一步加强社会信用体系建设，提高公众对信用体系的认识和重视程度，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eastAsia="zh-CN"/>
        </w:rPr>
        <w:t>龙津镇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开展了丰富多彩的信用体系宣传活动。在活动中，工作人员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eastAsia="zh-CN"/>
        </w:rPr>
        <w:t>向辖区企业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详细讲解了信用及营商环境相关法律、信用文化知识和信用在日常市场经济活动中的重要性，以及企业失信的后果和危害。活动现场，工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作人员还发放了宣传资料，旨在提高大家对信用知识的重视，促使诚实守信理念深入人心。</w:t>
      </w:r>
    </w:p>
    <w:p w14:paraId="6CB9ABE9">
      <w:pPr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</w:pPr>
    </w:p>
    <w:p w14:paraId="6A835145">
      <w:pPr>
        <w:spacing w:line="240" w:lineRule="auto"/>
        <w:ind w:left="0" w:leftChars="0" w:firstLine="0" w:firstLineChars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2085" cy="2353310"/>
            <wp:effectExtent l="0" t="0" r="5715" b="8890"/>
            <wp:docPr id="1" name="图片 1" descr="微信图片_20241230101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2301015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MTFlOTU3NmQzZWM2ZDI5ZTIxMzNkM2QwYzZiNTgifQ=="/>
    <w:docVar w:name="KSO_WPS_MARK_KEY" w:val="b18ec069-4d63-451d-b16d-0c8825ed590a"/>
  </w:docVars>
  <w:rsids>
    <w:rsidRoot w:val="00000000"/>
    <w:rsid w:val="10F94EA5"/>
    <w:rsid w:val="17AE59FC"/>
    <w:rsid w:val="277B0545"/>
    <w:rsid w:val="2E9279E9"/>
    <w:rsid w:val="2F077651"/>
    <w:rsid w:val="3BF434EA"/>
    <w:rsid w:val="3E1A7695"/>
    <w:rsid w:val="53810438"/>
    <w:rsid w:val="5CE525B9"/>
    <w:rsid w:val="6B681B44"/>
    <w:rsid w:val="74F2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黑体" w:hAnsi="黑体" w:eastAsia="黑体" w:cs="黑体"/>
      <w:kern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  <w:b/>
    </w:rPr>
  </w:style>
  <w:style w:type="paragraph" w:styleId="4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qFormat/>
    <w:uiPriority w:val="0"/>
    <w:rPr>
      <w:rFonts w:eastAsia="仿宋_GB2312"/>
      <w:b/>
      <w:sz w:val="32"/>
    </w:rPr>
  </w:style>
  <w:style w:type="character" w:customStyle="1" w:styleId="8">
    <w:name w:val="标题 2 Char"/>
    <w:link w:val="3"/>
    <w:qFormat/>
    <w:uiPriority w:val="0"/>
    <w:rPr>
      <w:rFonts w:ascii="Arial" w:hAnsi="Arial" w:eastAsia="楷体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5</TotalTime>
  <ScaleCrop>false</ScaleCrop>
  <LinksUpToDate>false</LinksUpToDate>
  <CharactersWithSpaces>168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2023-07-20T02:33:00Z</dcterms:created>
  <dc:creator>Administrator.BF-20220921BFHN</dc:creator>
  <cp:lastModifiedBy>凌晨两点的风</cp:lastModifiedBy>
  <dcterms:modified xsi:type="dcterms:W3CDTF">2025-01-02T03:57:14Z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5E92410A13CC4A6F86F69C73A60F15FD_12</vt:lpwstr>
  </property>
  <property fmtid="{D5CDD505-2E9C-101B-9397-08002B2CF9AE}" pid="4" name="KSOTemplateDocerSaveRecord">
    <vt:lpwstr>eyJoZGlkIjoiMWM4N2Q0YjdlYTlhYzBiMWZjZWMyMjNhNjhkM2NhYmUiLCJ1c2VySWQiOiIzNTIyNzc4MzEifQ==</vt:lpwstr>
  </property>
</Properties>
</file>