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C5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关于做好“整治城镇燃气安全问题”违法</w:t>
      </w:r>
    </w:p>
    <w:p w14:paraId="4599E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线索征集的公告</w:t>
      </w:r>
    </w:p>
    <w:p w14:paraId="09E858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宋体" w:hAnsi="宋体" w:eastAsia="仿宋_GB2312" w:cs="仿宋_GB2312"/>
          <w:color w:val="auto"/>
          <w:sz w:val="32"/>
          <w:szCs w:val="32"/>
          <w:highlight w:val="none"/>
          <w:lang w:val="en-US" w:eastAsia="zh-CN"/>
        </w:rPr>
      </w:pPr>
    </w:p>
    <w:p w14:paraId="5FDD3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为</w:t>
      </w:r>
      <w:r>
        <w:rPr>
          <w:rFonts w:hint="eastAsia" w:ascii="仿宋_GB2312" w:hAnsi="仿宋_GB2312" w:eastAsia="仿宋_GB2312" w:cs="仿宋_GB2312"/>
          <w:sz w:val="32"/>
          <w:szCs w:val="32"/>
          <w:u w:val="none"/>
        </w:rPr>
        <w:t>进一步夯实燃气安全管理基础，</w:t>
      </w:r>
      <w:r>
        <w:rPr>
          <w:rFonts w:hint="eastAsia" w:ascii="仿宋_GB2312" w:hAnsi="仿宋_GB2312" w:eastAsia="仿宋_GB2312" w:cs="仿宋_GB2312"/>
          <w:color w:val="auto"/>
          <w:sz w:val="32"/>
          <w:szCs w:val="32"/>
          <w:highlight w:val="none"/>
          <w:lang w:val="en-US" w:eastAsia="zh-CN"/>
        </w:rPr>
        <w:t>切实提升城镇燃气本质安全水平，</w:t>
      </w:r>
      <w:r>
        <w:rPr>
          <w:rFonts w:hint="eastAsia" w:ascii="仿宋_GB2312" w:hAnsi="仿宋_GB2312" w:eastAsia="仿宋_GB2312" w:cs="仿宋_GB2312"/>
          <w:sz w:val="32"/>
          <w:szCs w:val="32"/>
          <w:u w:val="none"/>
        </w:rPr>
        <w:t>防范燃气安全生产事故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扎实</w:t>
      </w:r>
      <w:r>
        <w:rPr>
          <w:rFonts w:hint="eastAsia" w:ascii="仿宋_GB2312" w:hAnsi="仿宋_GB2312" w:eastAsia="仿宋_GB2312" w:cs="仿宋_GB2312"/>
          <w:color w:val="auto"/>
          <w:sz w:val="32"/>
          <w:szCs w:val="32"/>
          <w:highlight w:val="none"/>
          <w:lang w:val="en-US" w:eastAsia="zh-CN"/>
        </w:rPr>
        <w:t>做好群众身边“整治城镇燃气安全问题”的具体实事，</w:t>
      </w:r>
      <w:r>
        <w:rPr>
          <w:rFonts w:hint="eastAsia" w:ascii="仿宋_GB2312" w:hAnsi="仿宋_GB2312" w:eastAsia="仿宋_GB2312" w:cs="仿宋_GB2312"/>
          <w:sz w:val="32"/>
          <w:szCs w:val="32"/>
          <w:u w:val="none"/>
        </w:rPr>
        <w:t>清流县</w:t>
      </w:r>
      <w:r>
        <w:rPr>
          <w:rFonts w:hint="eastAsia" w:ascii="仿宋_GB2312" w:hAnsi="仿宋_GB2312" w:eastAsia="仿宋_GB2312" w:cs="仿宋_GB2312"/>
          <w:sz w:val="32"/>
          <w:szCs w:val="32"/>
          <w:u w:val="none"/>
          <w:lang w:val="en-US" w:eastAsia="zh-CN"/>
        </w:rPr>
        <w:t>住房和城乡建设</w:t>
      </w:r>
      <w:r>
        <w:rPr>
          <w:rFonts w:hint="eastAsia" w:ascii="仿宋_GB2312" w:hAnsi="仿宋_GB2312" w:eastAsia="仿宋_GB2312" w:cs="仿宋_GB2312"/>
          <w:sz w:val="32"/>
          <w:szCs w:val="32"/>
          <w:u w:val="none"/>
        </w:rPr>
        <w:t>局决定从即日起在全县范围内开展</w:t>
      </w:r>
      <w:r>
        <w:rPr>
          <w:rFonts w:hint="eastAsia" w:ascii="仿宋_GB2312" w:hAnsi="仿宋_GB2312" w:eastAsia="仿宋_GB2312" w:cs="仿宋_GB2312"/>
          <w:sz w:val="32"/>
          <w:szCs w:val="32"/>
          <w:u w:val="none"/>
          <w:lang w:val="en-US" w:eastAsia="zh-CN"/>
        </w:rPr>
        <w:t>燃气安全</w:t>
      </w:r>
      <w:r>
        <w:rPr>
          <w:rFonts w:hint="eastAsia" w:ascii="仿宋_GB2312" w:hAnsi="仿宋_GB2312" w:eastAsia="仿宋_GB2312" w:cs="仿宋_GB2312"/>
          <w:sz w:val="32"/>
          <w:szCs w:val="32"/>
          <w:u w:val="none"/>
        </w:rPr>
        <w:t>专项整治行动。现将有关事项公告如下:</w:t>
      </w:r>
    </w:p>
    <w:p w14:paraId="29333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一、燃气经营企业未落实日常安全生产管理要求的，</w:t>
      </w:r>
      <w:r>
        <w:rPr>
          <w:rFonts w:hint="eastAsia" w:ascii="仿宋_GB2312" w:hAnsi="仿宋_GB2312" w:eastAsia="仿宋_GB2312" w:cs="仿宋_GB2312"/>
          <w:sz w:val="32"/>
          <w:szCs w:val="32"/>
          <w:u w:val="none"/>
        </w:rPr>
        <w:t>燃气管道存在“带病运行”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违章占压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等</w:t>
      </w:r>
      <w:r>
        <w:rPr>
          <w:rFonts w:hint="eastAsia" w:ascii="仿宋_GB2312" w:hAnsi="仿宋_GB2312" w:eastAsia="仿宋_GB2312" w:cs="仿宋_GB2312"/>
          <w:sz w:val="32"/>
          <w:szCs w:val="32"/>
          <w:u w:val="none"/>
        </w:rPr>
        <w:t>问题隐患行为；</w:t>
      </w:r>
    </w:p>
    <w:p w14:paraId="6ECD01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rPr>
        <w:t>未依法取得燃气经营许可证擅自从事燃气经营、燃气充装的个人和企业，无证非法经营燃气的“黑气点”“黑窝点”等行</w:t>
      </w:r>
      <w:r>
        <w:rPr>
          <w:rFonts w:hint="eastAsia" w:ascii="仿宋_GB2312" w:hAnsi="仿宋_GB2312" w:eastAsia="仿宋_GB2312" w:cs="仿宋_GB2312"/>
          <w:sz w:val="32"/>
          <w:szCs w:val="32"/>
          <w:u w:val="none"/>
          <w:lang w:val="en-US" w:eastAsia="zh-CN"/>
        </w:rPr>
        <w:t>为</w:t>
      </w:r>
      <w:r>
        <w:rPr>
          <w:rFonts w:hint="eastAsia" w:ascii="仿宋_GB2312" w:hAnsi="仿宋_GB2312" w:eastAsia="仿宋_GB2312" w:cs="仿宋_GB2312"/>
          <w:sz w:val="32"/>
          <w:szCs w:val="32"/>
          <w:u w:val="none"/>
          <w:lang w:eastAsia="zh-CN"/>
        </w:rPr>
        <w:t>；</w:t>
      </w:r>
    </w:p>
    <w:p w14:paraId="608CB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rPr>
        <w:t>瓶装液化石油气经营企业违规充装非自有气瓶、超期未检气瓶、不合格气瓶、超出使用年限或翻新“问题瓶”等违规行为</w:t>
      </w:r>
      <w:r>
        <w:rPr>
          <w:rFonts w:hint="eastAsia" w:ascii="仿宋_GB2312" w:hAnsi="仿宋_GB2312" w:eastAsia="仿宋_GB2312" w:cs="仿宋_GB2312"/>
          <w:sz w:val="32"/>
          <w:szCs w:val="32"/>
          <w:u w:val="none"/>
          <w:lang w:eastAsia="zh-CN"/>
        </w:rPr>
        <w:t>；</w:t>
      </w:r>
    </w:p>
    <w:p w14:paraId="5217E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rPr>
        <w:t>燃气经营企业未定期对用户（含餐饮</w:t>
      </w:r>
      <w:r>
        <w:rPr>
          <w:rFonts w:hint="eastAsia" w:ascii="仿宋_GB2312" w:hAnsi="仿宋_GB2312" w:eastAsia="仿宋_GB2312" w:cs="仿宋_GB2312"/>
          <w:sz w:val="32"/>
          <w:szCs w:val="32"/>
          <w:u w:val="none"/>
          <w:lang w:val="en-US" w:eastAsia="zh-CN"/>
        </w:rPr>
        <w:t>企业等</w:t>
      </w:r>
      <w:r>
        <w:rPr>
          <w:rFonts w:hint="eastAsia" w:ascii="仿宋_GB2312" w:hAnsi="仿宋_GB2312" w:eastAsia="仿宋_GB2312" w:cs="仿宋_GB2312"/>
          <w:sz w:val="32"/>
          <w:szCs w:val="32"/>
          <w:u w:val="none"/>
        </w:rPr>
        <w:t>用户）的燃气设施进行入户免费安全检查；</w:t>
      </w:r>
    </w:p>
    <w:p w14:paraId="22956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rPr>
        <w:t>瓶装液化石油气经营企业违法向地下或者半地下建筑等不具备安全使用条件的场所提供瓶装液化石油气；</w:t>
      </w:r>
    </w:p>
    <w:p w14:paraId="490C3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highlight w:val="none"/>
          <w:u w:val="none"/>
          <w:lang w:val="en-US" w:eastAsia="zh-CN"/>
        </w:rPr>
        <w:t>未取得道路危险货物运输经营许可证运输燃气</w:t>
      </w:r>
      <w:r>
        <w:rPr>
          <w:rFonts w:hint="eastAsia" w:ascii="仿宋_GB2312" w:hAnsi="仿宋_GB2312" w:eastAsia="仿宋_GB2312" w:cs="仿宋_GB2312"/>
          <w:sz w:val="32"/>
          <w:szCs w:val="32"/>
          <w:u w:val="none"/>
          <w:lang w:val="en-US" w:eastAsia="zh-CN"/>
        </w:rPr>
        <w:t>；</w:t>
      </w:r>
    </w:p>
    <w:p w14:paraId="65DD9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七、</w:t>
      </w:r>
      <w:r>
        <w:rPr>
          <w:rFonts w:hint="eastAsia" w:ascii="仿宋_GB2312" w:hAnsi="仿宋_GB2312" w:eastAsia="仿宋_GB2312" w:cs="仿宋_GB2312"/>
          <w:sz w:val="32"/>
          <w:szCs w:val="32"/>
          <w:u w:val="none"/>
        </w:rPr>
        <w:t>在不具备安全条件的场所</w:t>
      </w:r>
      <w:r>
        <w:rPr>
          <w:rFonts w:hint="eastAsia" w:ascii="仿宋_GB2312" w:hAnsi="仿宋_GB2312" w:eastAsia="仿宋_GB2312" w:cs="仿宋_GB2312"/>
          <w:sz w:val="32"/>
          <w:szCs w:val="32"/>
          <w:u w:val="none"/>
          <w:lang w:val="en-US" w:eastAsia="zh-CN"/>
        </w:rPr>
        <w:t>储存</w:t>
      </w:r>
      <w:r>
        <w:rPr>
          <w:rFonts w:hint="eastAsia" w:ascii="仿宋_GB2312" w:hAnsi="仿宋_GB2312" w:eastAsia="仿宋_GB2312" w:cs="仿宋_GB2312"/>
          <w:sz w:val="32"/>
          <w:szCs w:val="32"/>
          <w:u w:val="none"/>
        </w:rPr>
        <w:t>钢瓶</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行为；</w:t>
      </w:r>
    </w:p>
    <w:p w14:paraId="6DBE7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八、</w:t>
      </w:r>
      <w:r>
        <w:rPr>
          <w:rFonts w:hint="eastAsia" w:ascii="仿宋_GB2312" w:hAnsi="仿宋_GB2312" w:eastAsia="仿宋_GB2312" w:cs="仿宋_GB2312"/>
          <w:sz w:val="32"/>
          <w:szCs w:val="32"/>
          <w:u w:val="none"/>
        </w:rPr>
        <w:t>建设单位、施工单位</w:t>
      </w:r>
      <w:r>
        <w:rPr>
          <w:rFonts w:hint="eastAsia" w:ascii="仿宋_GB2312" w:hAnsi="仿宋_GB2312" w:eastAsia="仿宋_GB2312" w:cs="仿宋_GB2312"/>
          <w:sz w:val="32"/>
          <w:szCs w:val="32"/>
          <w:u w:val="none"/>
          <w:lang w:val="en-US" w:eastAsia="zh-CN"/>
        </w:rPr>
        <w:t>等第三方</w:t>
      </w:r>
      <w:r>
        <w:rPr>
          <w:rFonts w:hint="eastAsia" w:ascii="仿宋_GB2312" w:hAnsi="仿宋_GB2312" w:eastAsia="仿宋_GB2312" w:cs="仿宋_GB2312"/>
          <w:sz w:val="32"/>
          <w:szCs w:val="32"/>
          <w:u w:val="none"/>
        </w:rPr>
        <w:t>在可能影响燃气设施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管道</w:t>
      </w:r>
      <w:r>
        <w:rPr>
          <w:rFonts w:hint="eastAsia" w:ascii="仿宋_GB2312" w:hAnsi="仿宋_GB2312" w:eastAsia="仿宋_GB2312" w:cs="仿宋_GB2312"/>
          <w:sz w:val="32"/>
          <w:szCs w:val="32"/>
          <w:u w:val="none"/>
        </w:rPr>
        <w:t>安全的建设工程施工过程中，未</w:t>
      </w:r>
      <w:r>
        <w:rPr>
          <w:rFonts w:hint="eastAsia" w:ascii="仿宋_GB2312" w:hAnsi="仿宋_GB2312" w:eastAsia="仿宋_GB2312" w:cs="仿宋_GB2312"/>
          <w:sz w:val="32"/>
          <w:szCs w:val="32"/>
          <w:u w:val="none"/>
          <w:lang w:val="en-US" w:eastAsia="zh-CN"/>
        </w:rPr>
        <w:t>与当地住建部门审批备案、未</w:t>
      </w:r>
      <w:r>
        <w:rPr>
          <w:rFonts w:hint="eastAsia" w:ascii="仿宋_GB2312" w:hAnsi="仿宋_GB2312" w:eastAsia="仿宋_GB2312" w:cs="仿宋_GB2312"/>
          <w:sz w:val="32"/>
          <w:szCs w:val="32"/>
          <w:u w:val="none"/>
        </w:rPr>
        <w:t>与燃气经营</w:t>
      </w:r>
      <w:r>
        <w:rPr>
          <w:rFonts w:hint="eastAsia" w:ascii="仿宋_GB2312" w:hAnsi="仿宋_GB2312" w:eastAsia="仿宋_GB2312" w:cs="仿宋_GB2312"/>
          <w:sz w:val="32"/>
          <w:szCs w:val="32"/>
          <w:u w:val="none"/>
          <w:lang w:val="en-US" w:eastAsia="zh-CN"/>
        </w:rPr>
        <w:t>企业</w:t>
      </w:r>
      <w:r>
        <w:rPr>
          <w:rFonts w:hint="eastAsia" w:ascii="仿宋_GB2312" w:hAnsi="仿宋_GB2312" w:eastAsia="仿宋_GB2312" w:cs="仿宋_GB2312"/>
          <w:sz w:val="32"/>
          <w:szCs w:val="32"/>
          <w:u w:val="none"/>
        </w:rPr>
        <w:t>协商采取相应的安全保护措施，施工不当造成燃气管道等燃气设施损坏</w:t>
      </w:r>
      <w:r>
        <w:rPr>
          <w:rFonts w:hint="eastAsia" w:ascii="仿宋_GB2312" w:hAnsi="仿宋_GB2312" w:eastAsia="仿宋_GB2312" w:cs="仿宋_GB2312"/>
          <w:sz w:val="32"/>
          <w:szCs w:val="32"/>
          <w:u w:val="none"/>
          <w:lang w:val="en-US" w:eastAsia="zh-CN"/>
        </w:rPr>
        <w:t>的行为</w:t>
      </w:r>
      <w:r>
        <w:rPr>
          <w:rFonts w:hint="eastAsia" w:ascii="仿宋_GB2312" w:hAnsi="仿宋_GB2312" w:eastAsia="仿宋_GB2312" w:cs="仿宋_GB2312"/>
          <w:sz w:val="32"/>
          <w:szCs w:val="32"/>
          <w:u w:val="none"/>
        </w:rPr>
        <w:t>；</w:t>
      </w:r>
    </w:p>
    <w:p w14:paraId="651FE0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八、</w:t>
      </w:r>
      <w:r>
        <w:rPr>
          <w:rFonts w:hint="eastAsia" w:ascii="仿宋_GB2312" w:hAnsi="仿宋_GB2312" w:eastAsia="仿宋_GB2312" w:cs="仿宋_GB2312"/>
          <w:sz w:val="32"/>
          <w:szCs w:val="32"/>
          <w:u w:val="none"/>
        </w:rPr>
        <w:t>用户擅自安装、改装、拆除户内燃气设施和燃气计量装置</w:t>
      </w:r>
      <w:r>
        <w:rPr>
          <w:rFonts w:hint="eastAsia" w:ascii="仿宋_GB2312" w:hAnsi="仿宋_GB2312" w:eastAsia="仿宋_GB2312" w:cs="仿宋_GB2312"/>
          <w:sz w:val="32"/>
          <w:szCs w:val="32"/>
          <w:u w:val="none"/>
          <w:lang w:val="en-US" w:eastAsia="zh-CN"/>
        </w:rPr>
        <w:t>的行为</w:t>
      </w:r>
      <w:r>
        <w:rPr>
          <w:rFonts w:hint="eastAsia" w:ascii="仿宋_GB2312" w:hAnsi="仿宋_GB2312" w:eastAsia="仿宋_GB2312" w:cs="仿宋_GB2312"/>
          <w:sz w:val="32"/>
          <w:szCs w:val="32"/>
          <w:u w:val="none"/>
        </w:rPr>
        <w:t>；</w:t>
      </w:r>
    </w:p>
    <w:p w14:paraId="781AC0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九、</w:t>
      </w:r>
      <w:r>
        <w:rPr>
          <w:rFonts w:hint="eastAsia" w:ascii="仿宋_GB2312" w:hAnsi="仿宋_GB2312" w:eastAsia="仿宋_GB2312" w:cs="仿宋_GB2312"/>
          <w:sz w:val="32"/>
          <w:szCs w:val="32"/>
          <w:u w:val="none"/>
        </w:rPr>
        <w:t>城市燃气更新改造项目工程质量不达标、工程和管理资金使用不规范等问题；</w:t>
      </w:r>
    </w:p>
    <w:p w14:paraId="6ABE1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十、各有关部门、乡镇推动解决燃气工作不实不细、推诿扯皮等堵点难点问题；</w:t>
      </w:r>
    </w:p>
    <w:p w14:paraId="67E18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十一、</w:t>
      </w:r>
      <w:r>
        <w:rPr>
          <w:rFonts w:hint="eastAsia" w:ascii="仿宋_GB2312" w:hAnsi="仿宋_GB2312" w:eastAsia="仿宋_GB2312" w:cs="仿宋_GB2312"/>
          <w:sz w:val="32"/>
          <w:szCs w:val="32"/>
          <w:u w:val="none"/>
        </w:rPr>
        <w:t>其他涉及燃气安全的违法违规行为。</w:t>
      </w:r>
    </w:p>
    <w:p w14:paraId="54C5B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全县广大人民群众可通过投诉举报电话、邮箱、信件等方式对</w:t>
      </w:r>
      <w:r>
        <w:rPr>
          <w:rFonts w:hint="eastAsia" w:ascii="仿宋_GB2312" w:hAnsi="仿宋_GB2312" w:eastAsia="仿宋_GB2312" w:cs="仿宋_GB2312"/>
          <w:color w:val="auto"/>
          <w:sz w:val="32"/>
          <w:szCs w:val="32"/>
          <w:highlight w:val="none"/>
          <w:lang w:val="en-US" w:eastAsia="zh-CN"/>
        </w:rPr>
        <w:t>整治城镇燃气安全问题</w:t>
      </w:r>
      <w:r>
        <w:rPr>
          <w:rFonts w:hint="eastAsia" w:ascii="仿宋_GB2312" w:hAnsi="仿宋_GB2312" w:eastAsia="仿宋_GB2312" w:cs="仿宋_GB2312"/>
          <w:sz w:val="32"/>
          <w:szCs w:val="32"/>
          <w:u w:val="none"/>
        </w:rPr>
        <w:t>违法行为进行投诉举报，我们将及时受理、依法处置。</w:t>
      </w:r>
    </w:p>
    <w:p w14:paraId="46CCD1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1.电话举报：拨打</w:t>
      </w:r>
      <w:r>
        <w:rPr>
          <w:rFonts w:hint="eastAsia" w:ascii="仿宋_GB2312" w:hAnsi="仿宋_GB2312" w:eastAsia="仿宋_GB2312" w:cs="仿宋_GB2312"/>
          <w:sz w:val="32"/>
          <w:szCs w:val="32"/>
          <w:u w:val="none"/>
          <w:lang w:val="en-US" w:eastAsia="zh-CN"/>
        </w:rPr>
        <w:t>政务服务便民</w:t>
      </w:r>
      <w:r>
        <w:rPr>
          <w:rFonts w:hint="eastAsia" w:ascii="仿宋_GB2312" w:hAnsi="仿宋_GB2312" w:eastAsia="仿宋_GB2312" w:cs="仿宋_GB2312"/>
          <w:sz w:val="32"/>
          <w:szCs w:val="32"/>
          <w:u w:val="none"/>
        </w:rPr>
        <w:t>热线</w:t>
      </w:r>
      <w:bookmarkStart w:id="0" w:name="_GoBack"/>
      <w:bookmarkEnd w:id="0"/>
      <w:r>
        <w:rPr>
          <w:rFonts w:hint="eastAsia" w:ascii="仿宋_GB2312" w:hAnsi="仿宋_GB2312" w:eastAsia="仿宋_GB2312" w:cs="仿宋_GB2312"/>
          <w:sz w:val="32"/>
          <w:szCs w:val="32"/>
          <w:u w:val="none"/>
        </w:rPr>
        <w:t>123</w:t>
      </w:r>
      <w:r>
        <w:rPr>
          <w:rFonts w:hint="eastAsia" w:ascii="仿宋_GB2312" w:hAnsi="仿宋_GB2312" w:eastAsia="仿宋_GB2312" w:cs="仿宋_GB2312"/>
          <w:sz w:val="32"/>
          <w:szCs w:val="32"/>
          <w:u w:val="none"/>
          <w:lang w:val="en-US" w:eastAsia="zh-CN"/>
        </w:rPr>
        <w:t>45</w:t>
      </w:r>
      <w:r>
        <w:rPr>
          <w:rFonts w:hint="eastAsia" w:ascii="仿宋_GB2312" w:hAnsi="仿宋_GB2312" w:eastAsia="仿宋_GB2312" w:cs="仿宋_GB2312"/>
          <w:sz w:val="32"/>
          <w:szCs w:val="32"/>
          <w:u w:val="none"/>
          <w:lang w:eastAsia="zh-CN"/>
        </w:rPr>
        <w:t>；</w:t>
      </w:r>
    </w:p>
    <w:p w14:paraId="705A2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2.网络举报：</w:t>
      </w:r>
      <w:r>
        <w:rPr>
          <w:rFonts w:hint="eastAsia" w:ascii="仿宋_GB2312" w:hAnsi="仿宋_GB2312" w:eastAsia="仿宋_GB2312" w:cs="仿宋_GB2312"/>
          <w:sz w:val="32"/>
          <w:szCs w:val="32"/>
          <w:u w:val="none"/>
          <w:lang w:val="en-US" w:eastAsia="zh-CN"/>
        </w:rPr>
        <w:t>福建省三明市清流县</w:t>
      </w:r>
      <w:r>
        <w:rPr>
          <w:rFonts w:hint="eastAsia" w:ascii="仿宋_GB2312" w:hAnsi="仿宋_GB2312" w:eastAsia="仿宋_GB2312" w:cs="仿宋_GB2312"/>
          <w:sz w:val="32"/>
          <w:szCs w:val="32"/>
          <w:u w:val="none"/>
        </w:rPr>
        <w:t>123</w:t>
      </w:r>
      <w:r>
        <w:rPr>
          <w:rFonts w:hint="eastAsia" w:ascii="仿宋_GB2312" w:hAnsi="仿宋_GB2312" w:eastAsia="仿宋_GB2312" w:cs="仿宋_GB2312"/>
          <w:sz w:val="32"/>
          <w:szCs w:val="32"/>
          <w:u w:val="none"/>
          <w:lang w:val="en-US" w:eastAsia="zh-CN"/>
        </w:rPr>
        <w:t>45</w:t>
      </w:r>
      <w:r>
        <w:rPr>
          <w:rFonts w:hint="eastAsia" w:ascii="仿宋_GB2312" w:hAnsi="仿宋_GB2312" w:eastAsia="仿宋_GB2312" w:cs="仿宋_GB2312"/>
          <w:sz w:val="32"/>
          <w:szCs w:val="32"/>
          <w:u w:val="none"/>
        </w:rPr>
        <w:t>平台，标题注明“</w:t>
      </w:r>
      <w:r>
        <w:rPr>
          <w:rFonts w:hint="eastAsia" w:ascii="仿宋_GB2312" w:hAnsi="仿宋_GB2312" w:eastAsia="仿宋_GB2312" w:cs="仿宋_GB2312"/>
          <w:color w:val="auto"/>
          <w:sz w:val="32"/>
          <w:szCs w:val="32"/>
          <w:highlight w:val="none"/>
          <w:lang w:val="en-US" w:eastAsia="zh-CN"/>
        </w:rPr>
        <w:t>整治城镇燃气安全问题</w:t>
      </w:r>
      <w:r>
        <w:rPr>
          <w:rFonts w:hint="eastAsia" w:ascii="仿宋_GB2312" w:hAnsi="仿宋_GB2312" w:eastAsia="仿宋_GB2312" w:cs="仿宋_GB2312"/>
          <w:sz w:val="32"/>
          <w:szCs w:val="32"/>
          <w:u w:val="none"/>
        </w:rPr>
        <w:t>违法行为</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线索举报”</w:t>
      </w:r>
      <w:r>
        <w:rPr>
          <w:rFonts w:hint="eastAsia" w:ascii="仿宋_GB2312" w:hAnsi="仿宋_GB2312" w:eastAsia="仿宋_GB2312" w:cs="仿宋_GB2312"/>
          <w:sz w:val="32"/>
          <w:szCs w:val="32"/>
          <w:u w:val="none"/>
          <w:lang w:eastAsia="zh-CN"/>
        </w:rPr>
        <w:t>；</w:t>
      </w:r>
    </w:p>
    <w:p w14:paraId="7DF80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3.现场或书信举报：清流县</w:t>
      </w:r>
      <w:r>
        <w:rPr>
          <w:rFonts w:hint="eastAsia" w:ascii="仿宋_GB2312" w:hAnsi="仿宋_GB2312" w:eastAsia="仿宋_GB2312" w:cs="仿宋_GB2312"/>
          <w:sz w:val="32"/>
          <w:szCs w:val="32"/>
          <w:u w:val="none"/>
          <w:lang w:val="en-US" w:eastAsia="zh-CN"/>
        </w:rPr>
        <w:t>住房和城乡建设</w:t>
      </w:r>
      <w:r>
        <w:rPr>
          <w:rFonts w:hint="eastAsia" w:ascii="仿宋_GB2312" w:hAnsi="仿宋_GB2312" w:eastAsia="仿宋_GB2312" w:cs="仿宋_GB2312"/>
          <w:sz w:val="32"/>
          <w:szCs w:val="32"/>
          <w:u w:val="none"/>
        </w:rPr>
        <w:t>局（地址：清流县</w:t>
      </w:r>
      <w:r>
        <w:rPr>
          <w:rFonts w:hint="eastAsia" w:ascii="仿宋_GB2312" w:hAnsi="仿宋_GB2312" w:eastAsia="仿宋_GB2312" w:cs="仿宋_GB2312"/>
          <w:sz w:val="32"/>
          <w:szCs w:val="32"/>
          <w:u w:val="none"/>
          <w:lang w:val="en-US" w:eastAsia="zh-CN"/>
        </w:rPr>
        <w:t>碧林北路86</w:t>
      </w:r>
      <w:r>
        <w:rPr>
          <w:rFonts w:hint="eastAsia" w:ascii="仿宋_GB2312" w:hAnsi="仿宋_GB2312" w:eastAsia="仿宋_GB2312" w:cs="仿宋_GB2312"/>
          <w:sz w:val="32"/>
          <w:szCs w:val="32"/>
          <w:u w:val="none"/>
        </w:rPr>
        <w:t xml:space="preserve">号），提交书面材料。 </w:t>
      </w:r>
    </w:p>
    <w:p w14:paraId="2226B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p>
    <w:p w14:paraId="123A3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仿宋_GB2312" w:hAnsi="仿宋_GB2312" w:eastAsia="仿宋_GB2312" w:cs="仿宋_GB2312"/>
          <w:sz w:val="32"/>
          <w:szCs w:val="32"/>
          <w:u w:val="none"/>
        </w:rPr>
      </w:pPr>
    </w:p>
    <w:p w14:paraId="5EC93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567"/>
        <w:jc w:val="righ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清流县住房和城乡建设局 </w:t>
      </w:r>
    </w:p>
    <w:p w14:paraId="562F7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567"/>
        <w:jc w:val="righ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2025年4月21日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B5972"/>
    <w:rsid w:val="27EE3C0E"/>
    <w:rsid w:val="29395879"/>
    <w:rsid w:val="29733D0B"/>
    <w:rsid w:val="2C970D19"/>
    <w:rsid w:val="4A631A3D"/>
    <w:rsid w:val="54B10741"/>
    <w:rsid w:val="592340A5"/>
    <w:rsid w:val="6A5A4B58"/>
    <w:rsid w:val="74206713"/>
    <w:rsid w:val="78571C40"/>
    <w:rsid w:val="7ABB0245"/>
    <w:rsid w:val="7C54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841</Characters>
  <Lines>0</Lines>
  <Paragraphs>0</Paragraphs>
  <TotalTime>17</TotalTime>
  <ScaleCrop>false</ScaleCrop>
  <LinksUpToDate>false</LinksUpToDate>
  <CharactersWithSpaces>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2025-04-21T01:56:00Z</dcterms:created>
  <dc:creator>Administrator</dc:creator>
  <cp:lastModifiedBy>炆炝</cp:lastModifiedBy>
  <cp:lastPrinted>2025-04-21T07:31:41Z</cp:lastPrinted>
  <dcterms:modified xsi:type="dcterms:W3CDTF">2025-04-21T07:33:07Z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eyJoZGlkIjoiMjE5MTZhMzM4NzVjMTgxMWRjNGY5OTljOTJlMGIyZGMiLCJ1c2VySWQiOiI0MTgzOTIwMTEifQ==</vt:lpwstr>
  </property>
  <property fmtid="{D5CDD505-2E9C-101B-9397-08002B2CF9AE}" pid="4" name="ICV">
    <vt:lpwstr>9B0E44C9ECDD4FF1B933B8F01CFA81C7_13</vt:lpwstr>
  </property>
</Properties>
</file>