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A0C7">
      <w:pPr>
        <w:spacing w:before="97" w:line="222" w:lineRule="auto"/>
        <w:rPr>
          <w:rFonts w:hint="default" w:ascii="黑体" w:hAnsi="黑体" w:eastAsia="黑体" w:cs="黑体"/>
          <w:spacing w:val="-2"/>
          <w:sz w:val="30"/>
          <w:szCs w:val="30"/>
          <w:lang w:val="en-US" w:eastAsia="zh-CN"/>
        </w:rPr>
      </w:pPr>
    </w:p>
    <w:p w14:paraId="462DE010">
      <w:pPr>
        <w:spacing w:before="97" w:line="222" w:lineRule="auto"/>
        <w:ind w:left="1084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一</w:t>
      </w:r>
      <w:r>
        <w:rPr>
          <w:rFonts w:ascii="黑体" w:hAnsi="黑体" w:eastAsia="黑体" w:cs="黑体"/>
          <w:spacing w:val="-2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环评自行监测有关内容</w:t>
      </w:r>
    </w:p>
    <w:p w14:paraId="1394DE31">
      <w:pPr>
        <w:spacing w:line="244" w:lineRule="auto"/>
        <w:rPr>
          <w:rFonts w:ascii="Arial"/>
          <w:sz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83"/>
        <w:gridCol w:w="2651"/>
        <w:gridCol w:w="1188"/>
        <w:gridCol w:w="1787"/>
        <w:gridCol w:w="1760"/>
      </w:tblGrid>
      <w:tr w14:paraId="32C2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321FB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监测类别</w:t>
            </w:r>
          </w:p>
        </w:tc>
        <w:tc>
          <w:tcPr>
            <w:tcW w:w="1783" w:type="dxa"/>
            <w:noWrap w:val="0"/>
            <w:vAlign w:val="center"/>
          </w:tcPr>
          <w:p w14:paraId="66428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监测点位</w:t>
            </w:r>
          </w:p>
        </w:tc>
        <w:tc>
          <w:tcPr>
            <w:tcW w:w="2651" w:type="dxa"/>
            <w:noWrap w:val="0"/>
            <w:vAlign w:val="center"/>
          </w:tcPr>
          <w:p w14:paraId="1462C1A4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检测项目</w:t>
            </w:r>
          </w:p>
        </w:tc>
        <w:tc>
          <w:tcPr>
            <w:tcW w:w="1188" w:type="dxa"/>
            <w:noWrap w:val="0"/>
            <w:vAlign w:val="center"/>
          </w:tcPr>
          <w:p w14:paraId="5EC342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采样方式</w:t>
            </w:r>
          </w:p>
        </w:tc>
        <w:tc>
          <w:tcPr>
            <w:tcW w:w="1787" w:type="dxa"/>
            <w:noWrap w:val="0"/>
            <w:vAlign w:val="center"/>
          </w:tcPr>
          <w:p w14:paraId="65B28C5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监测频次</w:t>
            </w:r>
          </w:p>
        </w:tc>
        <w:tc>
          <w:tcPr>
            <w:tcW w:w="1760" w:type="dxa"/>
            <w:noWrap w:val="0"/>
            <w:vAlign w:val="center"/>
          </w:tcPr>
          <w:p w14:paraId="3F9D67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年监测次数</w:t>
            </w:r>
          </w:p>
        </w:tc>
      </w:tr>
      <w:tr w14:paraId="0FCB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6D6A5A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 w14:paraId="3EE9A294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废水总排口</w:t>
            </w:r>
          </w:p>
        </w:tc>
        <w:tc>
          <w:tcPr>
            <w:tcW w:w="2651" w:type="dxa"/>
            <w:noWrap w:val="0"/>
            <w:vAlign w:val="center"/>
          </w:tcPr>
          <w:p w14:paraId="77CF3C0C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色度、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SS</w:t>
            </w:r>
          </w:p>
        </w:tc>
        <w:tc>
          <w:tcPr>
            <w:tcW w:w="1188" w:type="dxa"/>
            <w:noWrap w:val="0"/>
            <w:vAlign w:val="center"/>
          </w:tcPr>
          <w:p w14:paraId="322E7E93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1次/日</w:t>
            </w:r>
          </w:p>
        </w:tc>
        <w:tc>
          <w:tcPr>
            <w:tcW w:w="1787" w:type="dxa"/>
            <w:noWrap w:val="0"/>
            <w:vAlign w:val="center"/>
          </w:tcPr>
          <w:p w14:paraId="7DCA3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760" w:type="dxa"/>
            <w:noWrap w:val="0"/>
            <w:vAlign w:val="center"/>
          </w:tcPr>
          <w:p w14:paraId="4F307F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污水厂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自测</w:t>
            </w:r>
          </w:p>
        </w:tc>
      </w:tr>
      <w:tr w14:paraId="41FF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721F39F4">
            <w:pPr>
              <w:adjustRightInd w:val="0"/>
              <w:snapToGrid w:val="0"/>
              <w:spacing w:line="24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0DC17ED0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97EE54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BOD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、石油类、总镉、总铬、总汞、总铅、总砷、六价铬</w:t>
            </w:r>
          </w:p>
        </w:tc>
        <w:tc>
          <w:tcPr>
            <w:tcW w:w="1188" w:type="dxa"/>
            <w:noWrap w:val="0"/>
            <w:vAlign w:val="center"/>
          </w:tcPr>
          <w:p w14:paraId="347760B9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1次/日</w:t>
            </w:r>
          </w:p>
        </w:tc>
        <w:tc>
          <w:tcPr>
            <w:tcW w:w="1787" w:type="dxa"/>
            <w:noWrap w:val="0"/>
            <w:vAlign w:val="center"/>
          </w:tcPr>
          <w:p w14:paraId="51401F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1次/月</w:t>
            </w:r>
          </w:p>
        </w:tc>
        <w:tc>
          <w:tcPr>
            <w:tcW w:w="1760" w:type="dxa"/>
            <w:noWrap w:val="0"/>
            <w:vAlign w:val="center"/>
          </w:tcPr>
          <w:p w14:paraId="55EC51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</w:tr>
      <w:tr w14:paraId="765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710CAA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728E7E0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雨水排放口</w:t>
            </w:r>
          </w:p>
        </w:tc>
        <w:tc>
          <w:tcPr>
            <w:tcW w:w="2651" w:type="dxa"/>
            <w:noWrap w:val="0"/>
            <w:vAlign w:val="center"/>
          </w:tcPr>
          <w:p w14:paraId="3CA47999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pH、SS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CODcr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NH3-N</w:t>
            </w:r>
          </w:p>
        </w:tc>
        <w:tc>
          <w:tcPr>
            <w:tcW w:w="1188" w:type="dxa"/>
            <w:noWrap w:val="0"/>
            <w:vAlign w:val="center"/>
          </w:tcPr>
          <w:p w14:paraId="50BB50DD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1次/日</w:t>
            </w:r>
          </w:p>
        </w:tc>
        <w:tc>
          <w:tcPr>
            <w:tcW w:w="1787" w:type="dxa"/>
            <w:noWrap w:val="0"/>
            <w:vAlign w:val="center"/>
          </w:tcPr>
          <w:p w14:paraId="4AB228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1次/月</w:t>
            </w:r>
          </w:p>
        </w:tc>
        <w:tc>
          <w:tcPr>
            <w:tcW w:w="1760" w:type="dxa"/>
            <w:noWrap w:val="0"/>
            <w:vAlign w:val="center"/>
          </w:tcPr>
          <w:p w14:paraId="33D291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</w:tr>
      <w:tr w14:paraId="38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0DA52E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有组织废气</w:t>
            </w:r>
          </w:p>
        </w:tc>
        <w:tc>
          <w:tcPr>
            <w:tcW w:w="1783" w:type="dxa"/>
            <w:noWrap w:val="0"/>
            <w:vAlign w:val="center"/>
          </w:tcPr>
          <w:p w14:paraId="6C040174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除臭装置排气筒</w:t>
            </w:r>
          </w:p>
        </w:tc>
        <w:tc>
          <w:tcPr>
            <w:tcW w:w="2651" w:type="dxa"/>
            <w:noWrap w:val="0"/>
            <w:vAlign w:val="center"/>
          </w:tcPr>
          <w:p w14:paraId="48A6B36D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臭气浓度、硫化氢、氨</w:t>
            </w:r>
          </w:p>
        </w:tc>
        <w:tc>
          <w:tcPr>
            <w:tcW w:w="1188" w:type="dxa"/>
            <w:noWrap w:val="0"/>
            <w:vAlign w:val="center"/>
          </w:tcPr>
          <w:p w14:paraId="5189B636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3次/日</w:t>
            </w:r>
          </w:p>
        </w:tc>
        <w:tc>
          <w:tcPr>
            <w:tcW w:w="1787" w:type="dxa"/>
            <w:noWrap w:val="0"/>
            <w:vAlign w:val="center"/>
          </w:tcPr>
          <w:p w14:paraId="656F40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760" w:type="dxa"/>
            <w:noWrap w:val="0"/>
            <w:vAlign w:val="center"/>
          </w:tcPr>
          <w:p w14:paraId="16A1E5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</w:t>
            </w:r>
          </w:p>
        </w:tc>
      </w:tr>
      <w:tr w14:paraId="7395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6902A0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无组织废气</w:t>
            </w:r>
          </w:p>
        </w:tc>
        <w:tc>
          <w:tcPr>
            <w:tcW w:w="1783" w:type="dxa"/>
            <w:noWrap w:val="0"/>
            <w:vAlign w:val="center"/>
          </w:tcPr>
          <w:p w14:paraId="30C81DD6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上风向1个，下风向3个</w:t>
            </w:r>
          </w:p>
          <w:p w14:paraId="04BF68F4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（4个监测点）</w:t>
            </w:r>
          </w:p>
        </w:tc>
        <w:tc>
          <w:tcPr>
            <w:tcW w:w="2651" w:type="dxa"/>
            <w:noWrap w:val="0"/>
            <w:vAlign w:val="center"/>
          </w:tcPr>
          <w:p w14:paraId="0CD4AB4B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氨、硫化氢、臭气浓度、氯化氢</w:t>
            </w:r>
          </w:p>
        </w:tc>
        <w:tc>
          <w:tcPr>
            <w:tcW w:w="1188" w:type="dxa"/>
            <w:noWrap w:val="0"/>
            <w:vAlign w:val="center"/>
          </w:tcPr>
          <w:p w14:paraId="209518AA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次/日</w:t>
            </w:r>
          </w:p>
        </w:tc>
        <w:tc>
          <w:tcPr>
            <w:tcW w:w="1787" w:type="dxa"/>
            <w:noWrap w:val="0"/>
            <w:vAlign w:val="center"/>
          </w:tcPr>
          <w:p w14:paraId="38F555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760" w:type="dxa"/>
            <w:noWrap w:val="0"/>
            <w:vAlign w:val="center"/>
          </w:tcPr>
          <w:p w14:paraId="2EEEAD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</w:tr>
      <w:tr w14:paraId="762D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3A8720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72C27EB9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厂内最高浓度点</w:t>
            </w:r>
          </w:p>
        </w:tc>
        <w:tc>
          <w:tcPr>
            <w:tcW w:w="2651" w:type="dxa"/>
            <w:noWrap w:val="0"/>
            <w:vAlign w:val="center"/>
          </w:tcPr>
          <w:p w14:paraId="45EFA205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甲烷</w:t>
            </w:r>
          </w:p>
        </w:tc>
        <w:tc>
          <w:tcPr>
            <w:tcW w:w="1188" w:type="dxa"/>
            <w:noWrap w:val="0"/>
            <w:vAlign w:val="center"/>
          </w:tcPr>
          <w:p w14:paraId="7DDE6EF5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次/日</w:t>
            </w:r>
          </w:p>
        </w:tc>
        <w:tc>
          <w:tcPr>
            <w:tcW w:w="1787" w:type="dxa"/>
            <w:noWrap w:val="0"/>
            <w:vAlign w:val="center"/>
          </w:tcPr>
          <w:p w14:paraId="155238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次/年</w:t>
            </w:r>
          </w:p>
        </w:tc>
        <w:tc>
          <w:tcPr>
            <w:tcW w:w="1760" w:type="dxa"/>
            <w:noWrap w:val="0"/>
            <w:vAlign w:val="center"/>
          </w:tcPr>
          <w:p w14:paraId="3E1DDE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</w:tr>
      <w:tr w14:paraId="6196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3484E5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噪声</w:t>
            </w:r>
          </w:p>
        </w:tc>
        <w:tc>
          <w:tcPr>
            <w:tcW w:w="1783" w:type="dxa"/>
            <w:noWrap w:val="0"/>
            <w:vAlign w:val="center"/>
          </w:tcPr>
          <w:p w14:paraId="5AFE4AFB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厂界四周</w:t>
            </w:r>
          </w:p>
          <w:p w14:paraId="3CCACBAC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（4个监测点）</w:t>
            </w:r>
          </w:p>
        </w:tc>
        <w:tc>
          <w:tcPr>
            <w:tcW w:w="2651" w:type="dxa"/>
            <w:noWrap w:val="0"/>
            <w:vAlign w:val="center"/>
          </w:tcPr>
          <w:p w14:paraId="0AABE014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噪声</w:t>
            </w:r>
          </w:p>
        </w:tc>
        <w:tc>
          <w:tcPr>
            <w:tcW w:w="1188" w:type="dxa"/>
            <w:noWrap w:val="0"/>
            <w:vAlign w:val="center"/>
          </w:tcPr>
          <w:p w14:paraId="03F505C8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2次/日</w:t>
            </w:r>
          </w:p>
        </w:tc>
        <w:tc>
          <w:tcPr>
            <w:tcW w:w="1787" w:type="dxa"/>
            <w:noWrap w:val="0"/>
            <w:vAlign w:val="center"/>
          </w:tcPr>
          <w:p w14:paraId="1875B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1次/季</w:t>
            </w:r>
          </w:p>
        </w:tc>
        <w:tc>
          <w:tcPr>
            <w:tcW w:w="1760" w:type="dxa"/>
            <w:noWrap w:val="0"/>
            <w:vAlign w:val="center"/>
          </w:tcPr>
          <w:p w14:paraId="408CA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4次</w:t>
            </w:r>
          </w:p>
        </w:tc>
      </w:tr>
      <w:tr w14:paraId="68A4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50E811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地表水</w:t>
            </w:r>
          </w:p>
        </w:tc>
        <w:tc>
          <w:tcPr>
            <w:tcW w:w="1783" w:type="dxa"/>
            <w:noWrap w:val="0"/>
            <w:vAlign w:val="center"/>
          </w:tcPr>
          <w:p w14:paraId="16B3FC2F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排污口下游 600m和3000m</w:t>
            </w:r>
          </w:p>
          <w:p w14:paraId="10CAA1AB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（2个点）</w:t>
            </w:r>
          </w:p>
        </w:tc>
        <w:tc>
          <w:tcPr>
            <w:tcW w:w="2651" w:type="dxa"/>
            <w:noWrap w:val="0"/>
            <w:vAlign w:val="center"/>
          </w:tcPr>
          <w:p w14:paraId="39BA784D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pH、COD、高锰酸盐指数、 BOD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、氨氮、总氮、总磷、氟化物、石油类、总汞、总镉、总铜、总锌、总铅、总砷、六价铬</w:t>
            </w:r>
          </w:p>
        </w:tc>
        <w:tc>
          <w:tcPr>
            <w:tcW w:w="1188" w:type="dxa"/>
            <w:noWrap w:val="0"/>
            <w:vAlign w:val="center"/>
          </w:tcPr>
          <w:p w14:paraId="4137117C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1次/日</w:t>
            </w:r>
          </w:p>
        </w:tc>
        <w:tc>
          <w:tcPr>
            <w:tcW w:w="1787" w:type="dxa"/>
            <w:noWrap w:val="0"/>
            <w:vAlign w:val="center"/>
          </w:tcPr>
          <w:p w14:paraId="2854E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次/年</w:t>
            </w:r>
          </w:p>
        </w:tc>
        <w:tc>
          <w:tcPr>
            <w:tcW w:w="1760" w:type="dxa"/>
            <w:noWrap w:val="0"/>
            <w:vAlign w:val="center"/>
          </w:tcPr>
          <w:p w14:paraId="7B9BF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</w:tr>
      <w:tr w14:paraId="6514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2C74C6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地下水</w:t>
            </w:r>
          </w:p>
        </w:tc>
        <w:tc>
          <w:tcPr>
            <w:tcW w:w="1783" w:type="dxa"/>
            <w:noWrap w:val="0"/>
            <w:vAlign w:val="center"/>
          </w:tcPr>
          <w:p w14:paraId="2A021CBF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场内监控井</w:t>
            </w:r>
          </w:p>
        </w:tc>
        <w:tc>
          <w:tcPr>
            <w:tcW w:w="2651" w:type="dxa"/>
            <w:noWrap w:val="0"/>
            <w:vAlign w:val="center"/>
          </w:tcPr>
          <w:p w14:paraId="3C5A98EA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pH、溶解性总固体、氨氮、 硝酸盐、亚硝酸盐、耗氧量</w:t>
            </w:r>
          </w:p>
        </w:tc>
        <w:tc>
          <w:tcPr>
            <w:tcW w:w="1188" w:type="dxa"/>
            <w:noWrap w:val="0"/>
            <w:vAlign w:val="center"/>
          </w:tcPr>
          <w:p w14:paraId="378E5007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1次/日</w:t>
            </w:r>
          </w:p>
        </w:tc>
        <w:tc>
          <w:tcPr>
            <w:tcW w:w="1787" w:type="dxa"/>
            <w:noWrap w:val="0"/>
            <w:vAlign w:val="center"/>
          </w:tcPr>
          <w:p w14:paraId="64126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次/年</w:t>
            </w:r>
          </w:p>
        </w:tc>
        <w:tc>
          <w:tcPr>
            <w:tcW w:w="1760" w:type="dxa"/>
            <w:noWrap w:val="0"/>
            <w:vAlign w:val="center"/>
          </w:tcPr>
          <w:p w14:paraId="03913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</w:tr>
      <w:tr w14:paraId="2DE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7" w:type="dxa"/>
            <w:noWrap w:val="0"/>
            <w:vAlign w:val="center"/>
          </w:tcPr>
          <w:p w14:paraId="7BF9EA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</w:t>
            </w:r>
          </w:p>
        </w:tc>
        <w:tc>
          <w:tcPr>
            <w:tcW w:w="1783" w:type="dxa"/>
            <w:noWrap w:val="0"/>
            <w:vAlign w:val="center"/>
          </w:tcPr>
          <w:p w14:paraId="00B7857D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黄家寨</w:t>
            </w:r>
          </w:p>
        </w:tc>
        <w:tc>
          <w:tcPr>
            <w:tcW w:w="2651" w:type="dxa"/>
            <w:noWrap w:val="0"/>
            <w:vAlign w:val="center"/>
          </w:tcPr>
          <w:p w14:paraId="090235F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氨、硫化氢、臭气浓度</w:t>
            </w:r>
          </w:p>
        </w:tc>
        <w:tc>
          <w:tcPr>
            <w:tcW w:w="1188" w:type="dxa"/>
            <w:noWrap w:val="0"/>
            <w:vAlign w:val="center"/>
          </w:tcPr>
          <w:p w14:paraId="37BD963F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4次/日</w:t>
            </w:r>
          </w:p>
        </w:tc>
        <w:tc>
          <w:tcPr>
            <w:tcW w:w="1787" w:type="dxa"/>
            <w:noWrap w:val="0"/>
            <w:vAlign w:val="center"/>
          </w:tcPr>
          <w:p w14:paraId="518613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次/年</w:t>
            </w:r>
          </w:p>
        </w:tc>
        <w:tc>
          <w:tcPr>
            <w:tcW w:w="1760" w:type="dxa"/>
            <w:noWrap w:val="0"/>
            <w:vAlign w:val="center"/>
          </w:tcPr>
          <w:p w14:paraId="37AA88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</w:tr>
    </w:tbl>
    <w:p w14:paraId="53806652">
      <w:pPr>
        <w:spacing w:line="244" w:lineRule="auto"/>
        <w:rPr>
          <w:rFonts w:ascii="Arial"/>
          <w:sz w:val="21"/>
        </w:rPr>
      </w:pPr>
    </w:p>
    <w:p w14:paraId="263D1FF4">
      <w:pPr>
        <w:spacing w:line="244" w:lineRule="auto"/>
        <w:rPr>
          <w:rFonts w:ascii="Arial"/>
          <w:sz w:val="21"/>
        </w:rPr>
      </w:pPr>
    </w:p>
    <w:p w14:paraId="24FB58E4">
      <w:pPr>
        <w:spacing w:before="97" w:line="222" w:lineRule="auto"/>
        <w:ind w:left="1084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</w:p>
    <w:p w14:paraId="06958EB8">
      <w:pPr>
        <w:spacing w:before="97" w:line="222" w:lineRule="auto"/>
        <w:ind w:left="1084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</w:p>
    <w:p w14:paraId="7F478DD6">
      <w:pPr>
        <w:spacing w:before="97" w:line="222" w:lineRule="auto"/>
        <w:ind w:left="1084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二</w:t>
      </w:r>
      <w:r>
        <w:rPr>
          <w:rFonts w:ascii="黑体" w:hAnsi="黑体" w:eastAsia="黑体" w:cs="黑体"/>
          <w:spacing w:val="-2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排污许可证自行监测具体有关内容</w:t>
      </w:r>
    </w:p>
    <w:p w14:paraId="394A1769">
      <w:pPr>
        <w:spacing w:line="283" w:lineRule="auto"/>
        <w:rPr>
          <w:rFonts w:ascii="Arial"/>
          <w:sz w:val="21"/>
        </w:rPr>
      </w:pPr>
    </w:p>
    <w:p w14:paraId="2EE92B25">
      <w:pPr>
        <w:spacing w:before="98" w:line="227" w:lineRule="auto"/>
        <w:ind w:left="1105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12"/>
          <w:sz w:val="30"/>
          <w:szCs w:val="30"/>
        </w:rPr>
        <w:t>（一）自行监测</w:t>
      </w:r>
    </w:p>
    <w:p w14:paraId="1F117F77">
      <w:pPr>
        <w:spacing w:line="379" w:lineRule="auto"/>
        <w:rPr>
          <w:rFonts w:ascii="Arial"/>
          <w:sz w:val="21"/>
        </w:rPr>
      </w:pPr>
    </w:p>
    <w:p w14:paraId="4379E93F">
      <w:pPr>
        <w:spacing w:before="69" w:line="220" w:lineRule="auto"/>
        <w:ind w:left="614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表21</w:t>
      </w:r>
      <w:r>
        <w:rPr>
          <w:rFonts w:ascii="宋体" w:hAnsi="宋体" w:eastAsia="宋体" w:cs="宋体"/>
          <w:spacing w:val="4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自行监测及记录信息表</w:t>
      </w:r>
    </w:p>
    <w:p w14:paraId="43FD16E4">
      <w:pPr>
        <w:spacing w:line="120" w:lineRule="auto"/>
        <w:rPr>
          <w:rFonts w:ascii="Arial"/>
          <w:sz w:val="2"/>
        </w:rPr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0C96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3D9B5DF">
            <w:pPr>
              <w:spacing w:line="370" w:lineRule="auto"/>
              <w:rPr>
                <w:rFonts w:ascii="Arial"/>
                <w:sz w:val="21"/>
              </w:rPr>
            </w:pPr>
          </w:p>
          <w:p w14:paraId="44F024DD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1292B1A6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3B054948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41C66073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7CC95262">
            <w:pPr>
              <w:spacing w:before="21" w:line="200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69AD0D72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646207D8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6E424A0C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23EBF0F7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20CF7555">
            <w:pPr>
              <w:spacing w:before="19" w:line="200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0233889A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58788FA6">
            <w:pPr>
              <w:spacing w:line="370" w:lineRule="auto"/>
              <w:rPr>
                <w:rFonts w:ascii="Arial"/>
                <w:sz w:val="21"/>
              </w:rPr>
            </w:pPr>
          </w:p>
          <w:p w14:paraId="68761C6E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4FB84990">
            <w:pPr>
              <w:spacing w:line="370" w:lineRule="auto"/>
              <w:rPr>
                <w:rFonts w:ascii="Arial"/>
                <w:sz w:val="21"/>
              </w:rPr>
            </w:pPr>
          </w:p>
          <w:p w14:paraId="22DA464C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4DAD2386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43E90EE1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364883D1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6FA3C823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316B7E90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1C4B26D5">
            <w:pPr>
              <w:spacing w:before="35" w:line="229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70B616A4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504ED22B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294DAEDD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486E64F6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35E9E10">
            <w:pPr>
              <w:spacing w:line="371" w:lineRule="auto"/>
              <w:rPr>
                <w:rFonts w:ascii="Arial"/>
                <w:sz w:val="21"/>
              </w:rPr>
            </w:pPr>
          </w:p>
          <w:p w14:paraId="5CA81FB5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722D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13377F64">
            <w:pPr>
              <w:spacing w:line="285" w:lineRule="auto"/>
              <w:rPr>
                <w:rFonts w:ascii="Arial"/>
                <w:sz w:val="21"/>
              </w:rPr>
            </w:pPr>
          </w:p>
          <w:p w14:paraId="0480A872">
            <w:pPr>
              <w:spacing w:line="286" w:lineRule="auto"/>
              <w:rPr>
                <w:rFonts w:ascii="Arial"/>
                <w:sz w:val="21"/>
              </w:rPr>
            </w:pPr>
          </w:p>
          <w:p w14:paraId="7F81A41A">
            <w:pPr>
              <w:pStyle w:val="6"/>
              <w:spacing w:before="69" w:line="182" w:lineRule="auto"/>
              <w:ind w:left="296"/>
            </w:pPr>
            <w:r>
              <w:t>1</w:t>
            </w:r>
          </w:p>
        </w:tc>
        <w:tc>
          <w:tcPr>
            <w:tcW w:w="718" w:type="dxa"/>
            <w:vAlign w:val="top"/>
          </w:tcPr>
          <w:p w14:paraId="03B81B00">
            <w:pPr>
              <w:spacing w:line="254" w:lineRule="auto"/>
              <w:rPr>
                <w:rFonts w:ascii="Arial"/>
                <w:sz w:val="21"/>
              </w:rPr>
            </w:pPr>
          </w:p>
          <w:p w14:paraId="60C8DAB1">
            <w:pPr>
              <w:spacing w:line="254" w:lineRule="auto"/>
              <w:rPr>
                <w:rFonts w:ascii="Arial"/>
                <w:sz w:val="21"/>
              </w:rPr>
            </w:pPr>
          </w:p>
          <w:p w14:paraId="2DA46115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5825831F">
            <w:pPr>
              <w:spacing w:line="254" w:lineRule="auto"/>
              <w:rPr>
                <w:rFonts w:ascii="Arial"/>
                <w:sz w:val="21"/>
              </w:rPr>
            </w:pPr>
          </w:p>
          <w:p w14:paraId="57C2F0F7">
            <w:pPr>
              <w:spacing w:line="254" w:lineRule="auto"/>
              <w:rPr>
                <w:rFonts w:ascii="Arial"/>
                <w:sz w:val="21"/>
              </w:rPr>
            </w:pPr>
          </w:p>
          <w:p w14:paraId="2CC4457C">
            <w:pPr>
              <w:pStyle w:val="6"/>
              <w:spacing w:before="68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vAlign w:val="top"/>
          </w:tcPr>
          <w:p w14:paraId="737099C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04A6BCE">
            <w:pPr>
              <w:pStyle w:val="6"/>
              <w:spacing w:before="33" w:line="230" w:lineRule="auto"/>
              <w:ind w:left="133" w:right="145" w:firstLine="1"/>
              <w:jc w:val="both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  <w:r>
              <w:t xml:space="preserve"> </w:t>
            </w:r>
            <w:r>
              <w:rPr>
                <w:spacing w:val="-3"/>
              </w:rPr>
              <w:t>气压,</w:t>
            </w:r>
            <w:r>
              <w:t xml:space="preserve"> </w:t>
            </w:r>
            <w:r>
              <w:rPr>
                <w:spacing w:val="-3"/>
              </w:rPr>
              <w:t>风速,</w:t>
            </w:r>
            <w:r>
              <w:t xml:space="preserve"> </w:t>
            </w:r>
            <w:r>
              <w:rPr>
                <w:spacing w:val="22"/>
              </w:rPr>
              <w:t>风向</w:t>
            </w:r>
          </w:p>
        </w:tc>
        <w:tc>
          <w:tcPr>
            <w:tcW w:w="1147" w:type="dxa"/>
            <w:vAlign w:val="top"/>
          </w:tcPr>
          <w:p w14:paraId="1D8CD9B8">
            <w:pPr>
              <w:spacing w:line="253" w:lineRule="auto"/>
              <w:rPr>
                <w:rFonts w:ascii="Arial"/>
                <w:sz w:val="21"/>
              </w:rPr>
            </w:pPr>
          </w:p>
          <w:p w14:paraId="0BBB5746">
            <w:pPr>
              <w:spacing w:line="254" w:lineRule="auto"/>
              <w:rPr>
                <w:rFonts w:ascii="Arial"/>
                <w:sz w:val="21"/>
              </w:rPr>
            </w:pPr>
          </w:p>
          <w:p w14:paraId="5E0C688D">
            <w:pPr>
              <w:pStyle w:val="6"/>
              <w:spacing w:before="69" w:line="220" w:lineRule="auto"/>
              <w:ind w:left="149"/>
            </w:pPr>
            <w:r>
              <w:rPr>
                <w:spacing w:val="-2"/>
              </w:rPr>
              <w:t>臭气浓度</w:t>
            </w:r>
          </w:p>
        </w:tc>
        <w:tc>
          <w:tcPr>
            <w:tcW w:w="845" w:type="dxa"/>
            <w:vAlign w:val="top"/>
          </w:tcPr>
          <w:p w14:paraId="7352C41B">
            <w:pPr>
              <w:spacing w:line="254" w:lineRule="auto"/>
              <w:rPr>
                <w:rFonts w:ascii="Arial"/>
                <w:sz w:val="21"/>
              </w:rPr>
            </w:pPr>
          </w:p>
          <w:p w14:paraId="19D38AD0">
            <w:pPr>
              <w:spacing w:line="254" w:lineRule="auto"/>
              <w:rPr>
                <w:rFonts w:ascii="Arial"/>
                <w:sz w:val="21"/>
              </w:rPr>
            </w:pPr>
          </w:p>
          <w:p w14:paraId="1C645644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7E9EADD0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79FAE01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E645F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08F1A68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D1C1FAB">
            <w:pPr>
              <w:pStyle w:val="6"/>
              <w:spacing w:before="308" w:line="229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5342D882">
            <w:pPr>
              <w:pStyle w:val="6"/>
              <w:spacing w:before="2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vAlign w:val="top"/>
          </w:tcPr>
          <w:p w14:paraId="06CBF72B">
            <w:pPr>
              <w:spacing w:line="374" w:lineRule="auto"/>
              <w:rPr>
                <w:rFonts w:ascii="Arial"/>
                <w:sz w:val="21"/>
              </w:rPr>
            </w:pPr>
          </w:p>
          <w:p w14:paraId="7660C797">
            <w:pPr>
              <w:pStyle w:val="6"/>
              <w:spacing w:before="68" w:line="229" w:lineRule="auto"/>
              <w:ind w:left="397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9" w:type="dxa"/>
            <w:vAlign w:val="top"/>
          </w:tcPr>
          <w:p w14:paraId="7E2BDFD9">
            <w:pPr>
              <w:pStyle w:val="6"/>
              <w:spacing w:before="36" w:line="229" w:lineRule="auto"/>
              <w:ind w:left="342" w:right="305" w:firstLine="110"/>
            </w:pPr>
            <w:r>
              <w:rPr>
                <w:spacing w:val="-4"/>
              </w:rPr>
              <w:t>空气质量</w:t>
            </w:r>
            <w:r>
              <w:t xml:space="preserve">  </w:t>
            </w:r>
            <w:r>
              <w:rPr>
                <w:spacing w:val="-2"/>
              </w:rPr>
              <w:t>恶臭的测定</w:t>
            </w:r>
          </w:p>
          <w:p w14:paraId="38EB1AD1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三点比较式臭袋</w:t>
            </w:r>
          </w:p>
          <w:p w14:paraId="66FD2473">
            <w:pPr>
              <w:pStyle w:val="6"/>
              <w:spacing w:before="22" w:line="225" w:lineRule="auto"/>
              <w:ind w:left="132"/>
            </w:pPr>
            <w:r>
              <w:rPr>
                <w:spacing w:val="-4"/>
              </w:rPr>
              <w:t>法 GB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14675-</w:t>
            </w:r>
          </w:p>
          <w:p w14:paraId="186100CD">
            <w:pPr>
              <w:pStyle w:val="6"/>
              <w:spacing w:before="80" w:line="153" w:lineRule="exact"/>
              <w:ind w:left="672"/>
            </w:pPr>
            <w:r>
              <w:rPr>
                <w:spacing w:val="-5"/>
                <w:position w:val="-3"/>
              </w:rPr>
              <w:t>1993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3A125CB7">
            <w:pPr>
              <w:rPr>
                <w:rFonts w:ascii="Arial"/>
                <w:sz w:val="21"/>
              </w:rPr>
            </w:pPr>
          </w:p>
        </w:tc>
      </w:tr>
      <w:tr w14:paraId="6D2C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506A1815">
            <w:pPr>
              <w:spacing w:line="291" w:lineRule="auto"/>
              <w:rPr>
                <w:rFonts w:ascii="Arial"/>
                <w:sz w:val="21"/>
              </w:rPr>
            </w:pPr>
          </w:p>
          <w:p w14:paraId="40AF09AE">
            <w:pPr>
              <w:spacing w:line="291" w:lineRule="auto"/>
              <w:rPr>
                <w:rFonts w:ascii="Arial"/>
                <w:sz w:val="21"/>
              </w:rPr>
            </w:pPr>
          </w:p>
          <w:p w14:paraId="39752B84">
            <w:pPr>
              <w:pStyle w:val="6"/>
              <w:spacing w:before="69" w:line="181" w:lineRule="auto"/>
              <w:ind w:left="283"/>
            </w:pPr>
            <w:r>
              <w:t>2</w:t>
            </w:r>
          </w:p>
        </w:tc>
        <w:tc>
          <w:tcPr>
            <w:tcW w:w="718" w:type="dxa"/>
            <w:vAlign w:val="top"/>
          </w:tcPr>
          <w:p w14:paraId="0CB5E016">
            <w:pPr>
              <w:spacing w:line="259" w:lineRule="auto"/>
              <w:rPr>
                <w:rFonts w:ascii="Arial"/>
                <w:sz w:val="21"/>
              </w:rPr>
            </w:pPr>
          </w:p>
          <w:p w14:paraId="28AA4064">
            <w:pPr>
              <w:spacing w:line="259" w:lineRule="auto"/>
              <w:rPr>
                <w:rFonts w:ascii="Arial"/>
                <w:sz w:val="21"/>
              </w:rPr>
            </w:pPr>
          </w:p>
          <w:p w14:paraId="54FD2868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7369AA77">
            <w:pPr>
              <w:spacing w:line="259" w:lineRule="auto"/>
              <w:rPr>
                <w:rFonts w:ascii="Arial"/>
                <w:sz w:val="21"/>
              </w:rPr>
            </w:pPr>
          </w:p>
          <w:p w14:paraId="4917571A">
            <w:pPr>
              <w:spacing w:line="259" w:lineRule="auto"/>
              <w:rPr>
                <w:rFonts w:ascii="Arial"/>
                <w:sz w:val="21"/>
              </w:rPr>
            </w:pPr>
          </w:p>
          <w:p w14:paraId="24E35EA8">
            <w:pPr>
              <w:pStyle w:val="6"/>
              <w:spacing w:before="68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vAlign w:val="top"/>
          </w:tcPr>
          <w:p w14:paraId="3FD5CDC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E0DE37C">
            <w:pPr>
              <w:pStyle w:val="6"/>
              <w:spacing w:before="45" w:line="228" w:lineRule="auto"/>
              <w:ind w:left="133" w:right="145" w:firstLine="1"/>
              <w:jc w:val="both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  <w:r>
              <w:t xml:space="preserve"> </w:t>
            </w:r>
            <w:r>
              <w:rPr>
                <w:spacing w:val="-3"/>
              </w:rPr>
              <w:t>气压,</w:t>
            </w:r>
            <w:r>
              <w:t xml:space="preserve"> </w:t>
            </w:r>
            <w:r>
              <w:rPr>
                <w:spacing w:val="-3"/>
              </w:rPr>
              <w:t>风速,</w:t>
            </w:r>
            <w:r>
              <w:t xml:space="preserve"> </w:t>
            </w:r>
            <w:r>
              <w:rPr>
                <w:spacing w:val="22"/>
              </w:rPr>
              <w:t>风向</w:t>
            </w:r>
          </w:p>
        </w:tc>
        <w:tc>
          <w:tcPr>
            <w:tcW w:w="1147" w:type="dxa"/>
            <w:vAlign w:val="top"/>
          </w:tcPr>
          <w:p w14:paraId="3A572B48">
            <w:pPr>
              <w:spacing w:line="382" w:lineRule="auto"/>
              <w:rPr>
                <w:rFonts w:ascii="Arial"/>
                <w:sz w:val="21"/>
              </w:rPr>
            </w:pPr>
          </w:p>
          <w:p w14:paraId="7E4647A3">
            <w:pPr>
              <w:pStyle w:val="6"/>
              <w:spacing w:before="69" w:line="220" w:lineRule="auto"/>
              <w:ind w:left="149"/>
            </w:pPr>
            <w:r>
              <w:rPr>
                <w:spacing w:val="-2"/>
              </w:rPr>
              <w:t>氨（氨气</w:t>
            </w:r>
          </w:p>
          <w:p w14:paraId="72DD6AC3">
            <w:pPr>
              <w:pStyle w:val="6"/>
              <w:spacing w:before="22" w:line="222" w:lineRule="auto"/>
              <w:ind w:left="486"/>
            </w:pPr>
            <w:r>
              <w:t>)</w:t>
            </w:r>
          </w:p>
        </w:tc>
        <w:tc>
          <w:tcPr>
            <w:tcW w:w="845" w:type="dxa"/>
            <w:vAlign w:val="top"/>
          </w:tcPr>
          <w:p w14:paraId="30938AF2">
            <w:pPr>
              <w:spacing w:line="259" w:lineRule="auto"/>
              <w:rPr>
                <w:rFonts w:ascii="Arial"/>
                <w:sz w:val="21"/>
              </w:rPr>
            </w:pPr>
          </w:p>
          <w:p w14:paraId="1A52B2A9">
            <w:pPr>
              <w:spacing w:line="259" w:lineRule="auto"/>
              <w:rPr>
                <w:rFonts w:ascii="Arial"/>
                <w:sz w:val="21"/>
              </w:rPr>
            </w:pPr>
          </w:p>
          <w:p w14:paraId="4295ABED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184CB190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1B724D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D1D971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602CC0EF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03C6F22">
            <w:pPr>
              <w:spacing w:line="248" w:lineRule="auto"/>
              <w:rPr>
                <w:rFonts w:ascii="Arial"/>
                <w:sz w:val="21"/>
              </w:rPr>
            </w:pPr>
          </w:p>
          <w:p w14:paraId="04320E62">
            <w:pPr>
              <w:pStyle w:val="6"/>
              <w:spacing w:before="68" w:line="229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7B32DF19">
            <w:pPr>
              <w:pStyle w:val="6"/>
              <w:spacing w:before="2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vAlign w:val="top"/>
          </w:tcPr>
          <w:p w14:paraId="24B4E730">
            <w:pPr>
              <w:spacing w:line="383" w:lineRule="auto"/>
              <w:rPr>
                <w:rFonts w:ascii="Arial"/>
                <w:sz w:val="21"/>
              </w:rPr>
            </w:pPr>
          </w:p>
          <w:p w14:paraId="26671455">
            <w:pPr>
              <w:pStyle w:val="6"/>
              <w:spacing w:before="68" w:line="229" w:lineRule="auto"/>
              <w:ind w:left="397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9" w:type="dxa"/>
            <w:vAlign w:val="top"/>
          </w:tcPr>
          <w:p w14:paraId="00FFF66C">
            <w:pPr>
              <w:pStyle w:val="6"/>
              <w:spacing w:before="44" w:line="220" w:lineRule="auto"/>
              <w:ind w:left="348"/>
            </w:pPr>
            <w:r>
              <w:rPr>
                <w:spacing w:val="-3"/>
              </w:rPr>
              <w:t>空气和废气</w:t>
            </w:r>
          </w:p>
          <w:p w14:paraId="3F5D6566">
            <w:pPr>
              <w:pStyle w:val="6"/>
              <w:spacing w:before="22" w:line="220" w:lineRule="auto"/>
              <w:ind w:left="446"/>
            </w:pPr>
            <w:r>
              <w:rPr>
                <w:spacing w:val="-2"/>
              </w:rPr>
              <w:t>氨的测定</w:t>
            </w:r>
          </w:p>
          <w:p w14:paraId="5E16D1BD">
            <w:pPr>
              <w:pStyle w:val="6"/>
              <w:spacing w:before="21" w:line="229" w:lineRule="auto"/>
              <w:ind w:left="235" w:right="95" w:hanging="102"/>
            </w:pPr>
            <w:r>
              <w:rPr>
                <w:spacing w:val="-2"/>
              </w:rPr>
              <w:t>纳氏试剂分光光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度法 HJ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533-</w:t>
            </w:r>
          </w:p>
          <w:p w14:paraId="02F324EE">
            <w:pPr>
              <w:pStyle w:val="6"/>
              <w:spacing w:before="89" w:line="143" w:lineRule="exact"/>
              <w:ind w:left="659"/>
            </w:pPr>
            <w:r>
              <w:rPr>
                <w:spacing w:val="-3"/>
                <w:position w:val="-3"/>
              </w:rPr>
              <w:t>2009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3A618481">
            <w:pPr>
              <w:rPr>
                <w:rFonts w:ascii="Arial"/>
                <w:sz w:val="21"/>
              </w:rPr>
            </w:pPr>
          </w:p>
        </w:tc>
      </w:tr>
      <w:tr w14:paraId="5123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E613AE0">
            <w:pPr>
              <w:pStyle w:val="6"/>
              <w:spacing w:before="255" w:line="181" w:lineRule="auto"/>
              <w:ind w:left="285"/>
            </w:pPr>
            <w:r>
              <w:t>3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34A31FB8">
            <w:pPr>
              <w:pStyle w:val="6"/>
              <w:spacing w:before="190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0ED66EE9">
            <w:pPr>
              <w:pStyle w:val="6"/>
              <w:spacing w:before="190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19D6452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5BB43AD1">
            <w:pPr>
              <w:pStyle w:val="6"/>
              <w:spacing w:before="55" w:line="220" w:lineRule="auto"/>
              <w:ind w:left="133" w:right="145" w:firstLine="1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0DAFB257">
            <w:pPr>
              <w:pStyle w:val="6"/>
              <w:spacing w:before="190" w:line="221" w:lineRule="auto"/>
              <w:ind w:left="253"/>
            </w:pPr>
            <w:r>
              <w:rPr>
                <w:spacing w:val="-2"/>
              </w:rPr>
              <w:t>硫化氢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6DAE2011">
            <w:pPr>
              <w:pStyle w:val="6"/>
              <w:spacing w:before="190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40D681B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1650156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075E084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7C4E7015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23F21BA4">
            <w:pPr>
              <w:pStyle w:val="6"/>
              <w:spacing w:before="55" w:line="220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2FD3801E">
            <w:pPr>
              <w:pStyle w:val="6"/>
              <w:spacing w:before="55" w:line="220" w:lineRule="auto"/>
              <w:ind w:left="397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7866C251">
            <w:pPr>
              <w:pStyle w:val="6"/>
              <w:spacing w:before="54" w:line="220" w:lineRule="auto"/>
              <w:ind w:left="453"/>
            </w:pPr>
            <w:r>
              <w:rPr>
                <w:spacing w:val="-3"/>
              </w:rPr>
              <w:t>空气质量</w:t>
            </w:r>
          </w:p>
          <w:p w14:paraId="5D6DC379">
            <w:pPr>
              <w:pStyle w:val="6"/>
              <w:spacing w:before="21" w:line="202" w:lineRule="auto"/>
              <w:ind w:left="183"/>
            </w:pPr>
            <w:r>
              <w:rPr>
                <w:spacing w:val="-6"/>
              </w:rPr>
              <w:t>硫化氢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甲硫醇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46B965B">
            <w:pPr>
              <w:rPr>
                <w:rFonts w:ascii="Arial"/>
                <w:sz w:val="21"/>
              </w:rPr>
            </w:pPr>
          </w:p>
        </w:tc>
      </w:tr>
    </w:tbl>
    <w:p w14:paraId="2173B9BD">
      <w:pPr>
        <w:spacing w:line="313" w:lineRule="auto"/>
        <w:rPr>
          <w:rFonts w:ascii="Arial"/>
          <w:sz w:val="21"/>
        </w:rPr>
      </w:pPr>
    </w:p>
    <w:p w14:paraId="6F534182">
      <w:pPr>
        <w:spacing w:line="314" w:lineRule="auto"/>
        <w:rPr>
          <w:rFonts w:ascii="Arial"/>
          <w:sz w:val="21"/>
        </w:rPr>
      </w:pPr>
    </w:p>
    <w:p w14:paraId="23939F67">
      <w:pPr>
        <w:spacing w:line="314" w:lineRule="auto"/>
        <w:rPr>
          <w:rFonts w:ascii="Arial"/>
          <w:sz w:val="21"/>
        </w:rPr>
      </w:pPr>
    </w:p>
    <w:p w14:paraId="6DCA574F">
      <w:pPr>
        <w:spacing w:before="52" w:line="186" w:lineRule="auto"/>
        <w:ind w:left="1425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65</w:t>
      </w:r>
    </w:p>
    <w:p w14:paraId="5883F95D">
      <w:pPr>
        <w:spacing w:line="278" w:lineRule="auto"/>
        <w:rPr>
          <w:rFonts w:ascii="Arial"/>
          <w:sz w:val="21"/>
        </w:rPr>
      </w:pPr>
    </w:p>
    <w:p w14:paraId="33F7C541">
      <w:pPr>
        <w:spacing w:line="278" w:lineRule="auto"/>
        <w:rPr>
          <w:rFonts w:ascii="Arial"/>
          <w:sz w:val="21"/>
        </w:rPr>
      </w:pPr>
    </w:p>
    <w:p w14:paraId="0E8D7659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9252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3E1708D2">
      <w:pPr>
        <w:spacing w:before="21"/>
      </w:pPr>
    </w:p>
    <w:p w14:paraId="58AF4C6A">
      <w:pPr>
        <w:spacing w:before="21"/>
      </w:pPr>
    </w:p>
    <w:p w14:paraId="7AABC06C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7147B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8AA3B4E">
            <w:pPr>
              <w:spacing w:line="370" w:lineRule="auto"/>
              <w:rPr>
                <w:rFonts w:ascii="Arial"/>
                <w:sz w:val="21"/>
              </w:rPr>
            </w:pPr>
          </w:p>
          <w:p w14:paraId="1879E954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7791EC3F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634BF689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75D91037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335E9136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023D677C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253265FC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4C9725F5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3AD4DC71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3383777D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1F48203B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6574F252">
            <w:pPr>
              <w:spacing w:line="370" w:lineRule="auto"/>
              <w:rPr>
                <w:rFonts w:ascii="Arial"/>
                <w:sz w:val="21"/>
              </w:rPr>
            </w:pPr>
          </w:p>
          <w:p w14:paraId="5F0CF9F3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470A416C">
            <w:pPr>
              <w:spacing w:line="370" w:lineRule="auto"/>
              <w:rPr>
                <w:rFonts w:ascii="Arial"/>
                <w:sz w:val="21"/>
              </w:rPr>
            </w:pPr>
          </w:p>
          <w:p w14:paraId="448EBEA2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04AA861C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44485D9A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3602DCC1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10869305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44C37D8E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6BAB8B95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3039A7FA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5EF5AFD5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53275E1A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1B31D784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1849BA3">
            <w:pPr>
              <w:spacing w:line="371" w:lineRule="auto"/>
              <w:rPr>
                <w:rFonts w:ascii="Arial"/>
                <w:sz w:val="21"/>
              </w:rPr>
            </w:pPr>
          </w:p>
          <w:p w14:paraId="61C9089B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4D56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438D002F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7265939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608F67C6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92ACF0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893F184">
            <w:pPr>
              <w:pStyle w:val="6"/>
              <w:spacing w:before="33" w:line="233" w:lineRule="auto"/>
              <w:ind w:left="134" w:right="145"/>
              <w:jc w:val="both"/>
            </w:pPr>
            <w:r>
              <w:rPr>
                <w:spacing w:val="-4"/>
              </w:rPr>
              <w:t>气压,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风速,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风向</w:t>
            </w:r>
          </w:p>
        </w:tc>
        <w:tc>
          <w:tcPr>
            <w:tcW w:w="1147" w:type="dxa"/>
            <w:vAlign w:val="top"/>
          </w:tcPr>
          <w:p w14:paraId="7D71740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0051038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226DA377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2B72684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BD2F23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48DA3FCD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3B484BD">
            <w:pPr>
              <w:pStyle w:val="6"/>
              <w:spacing w:before="3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vAlign w:val="top"/>
          </w:tcPr>
          <w:p w14:paraId="50C5F3D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3AAD0847">
            <w:pPr>
              <w:pStyle w:val="6"/>
              <w:spacing w:before="32" w:line="222" w:lineRule="auto"/>
              <w:ind w:left="578"/>
            </w:pPr>
            <w:r>
              <w:rPr>
                <w:spacing w:val="-8"/>
              </w:rPr>
              <w:t>甲硫醚</w:t>
            </w:r>
          </w:p>
          <w:p w14:paraId="29D1D450">
            <w:pPr>
              <w:pStyle w:val="6"/>
              <w:spacing w:before="20" w:line="220" w:lineRule="auto"/>
              <w:ind w:left="135"/>
            </w:pPr>
            <w:r>
              <w:rPr>
                <w:spacing w:val="-2"/>
              </w:rPr>
              <w:t>二甲二硫的测定</w:t>
            </w:r>
          </w:p>
          <w:p w14:paraId="664F8B99">
            <w:pPr>
              <w:pStyle w:val="6"/>
              <w:spacing w:before="21" w:line="221" w:lineRule="auto"/>
              <w:ind w:left="342"/>
            </w:pPr>
            <w:r>
              <w:rPr>
                <w:spacing w:val="-2"/>
              </w:rPr>
              <w:t>气相色谱法</w:t>
            </w:r>
          </w:p>
          <w:p w14:paraId="6C2AEF0E">
            <w:pPr>
              <w:pStyle w:val="6"/>
              <w:spacing w:before="50" w:line="171" w:lineRule="auto"/>
              <w:ind w:left="129"/>
            </w:pPr>
            <w:r>
              <w:rPr>
                <w:spacing w:val="-1"/>
              </w:rPr>
              <w:t>GB/T14678-1993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4D5B0C33">
            <w:pPr>
              <w:rPr>
                <w:rFonts w:ascii="Arial"/>
                <w:sz w:val="21"/>
              </w:rPr>
            </w:pPr>
          </w:p>
        </w:tc>
      </w:tr>
      <w:tr w14:paraId="1411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35DAEF1E">
            <w:pPr>
              <w:spacing w:line="288" w:lineRule="auto"/>
              <w:rPr>
                <w:rFonts w:ascii="Arial"/>
                <w:sz w:val="21"/>
              </w:rPr>
            </w:pPr>
          </w:p>
          <w:p w14:paraId="05F6922D">
            <w:pPr>
              <w:spacing w:line="288" w:lineRule="auto"/>
              <w:rPr>
                <w:rFonts w:ascii="Arial"/>
                <w:sz w:val="21"/>
              </w:rPr>
            </w:pPr>
          </w:p>
          <w:p w14:paraId="03CA7FA4">
            <w:pPr>
              <w:pStyle w:val="6"/>
              <w:spacing w:before="68" w:line="181" w:lineRule="auto"/>
              <w:ind w:left="280"/>
            </w:pPr>
            <w:r>
              <w:t>4</w:t>
            </w:r>
          </w:p>
        </w:tc>
        <w:tc>
          <w:tcPr>
            <w:tcW w:w="718" w:type="dxa"/>
            <w:vAlign w:val="top"/>
          </w:tcPr>
          <w:p w14:paraId="5B467FAA">
            <w:pPr>
              <w:spacing w:line="255" w:lineRule="auto"/>
              <w:rPr>
                <w:rFonts w:ascii="Arial"/>
                <w:sz w:val="21"/>
              </w:rPr>
            </w:pPr>
          </w:p>
          <w:p w14:paraId="4116D9ED">
            <w:pPr>
              <w:spacing w:line="256" w:lineRule="auto"/>
              <w:rPr>
                <w:rFonts w:ascii="Arial"/>
                <w:sz w:val="21"/>
              </w:rPr>
            </w:pPr>
          </w:p>
          <w:p w14:paraId="4CD9FF3E">
            <w:pPr>
              <w:pStyle w:val="6"/>
              <w:spacing w:before="69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07B71377">
            <w:pPr>
              <w:pStyle w:val="6"/>
              <w:spacing w:before="38" w:line="220" w:lineRule="auto"/>
              <w:ind w:left="185"/>
            </w:pPr>
            <w:r>
              <w:rPr>
                <w:spacing w:val="-3"/>
              </w:rPr>
              <w:t>厂区</w:t>
            </w:r>
          </w:p>
          <w:p w14:paraId="232C071C">
            <w:pPr>
              <w:pStyle w:val="6"/>
              <w:spacing w:before="22" w:line="220" w:lineRule="auto"/>
              <w:ind w:left="183"/>
            </w:pPr>
            <w:r>
              <w:rPr>
                <w:spacing w:val="-3"/>
              </w:rPr>
              <w:t>体积</w:t>
            </w:r>
          </w:p>
          <w:p w14:paraId="38546674">
            <w:pPr>
              <w:pStyle w:val="6"/>
              <w:spacing w:before="22" w:line="220" w:lineRule="auto"/>
              <w:ind w:left="183"/>
            </w:pPr>
            <w:r>
              <w:rPr>
                <w:spacing w:val="-3"/>
              </w:rPr>
              <w:t>浓度</w:t>
            </w:r>
          </w:p>
          <w:p w14:paraId="3411DEAF">
            <w:pPr>
              <w:pStyle w:val="6"/>
              <w:spacing w:before="21" w:line="220" w:lineRule="auto"/>
              <w:ind w:left="185"/>
            </w:pPr>
            <w:r>
              <w:rPr>
                <w:spacing w:val="-3"/>
              </w:rPr>
              <w:t>最高</w:t>
            </w:r>
          </w:p>
          <w:p w14:paraId="0D80F0E5">
            <w:pPr>
              <w:pStyle w:val="6"/>
              <w:spacing w:before="22" w:line="191" w:lineRule="auto"/>
              <w:ind w:left="292"/>
            </w:pPr>
            <w:r>
              <w:t>处</w:t>
            </w:r>
          </w:p>
        </w:tc>
        <w:tc>
          <w:tcPr>
            <w:tcW w:w="797" w:type="dxa"/>
            <w:vAlign w:val="top"/>
          </w:tcPr>
          <w:p w14:paraId="70ABCA0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9EF966F">
            <w:pPr>
              <w:spacing w:line="255" w:lineRule="auto"/>
              <w:rPr>
                <w:rFonts w:ascii="Arial"/>
                <w:sz w:val="21"/>
              </w:rPr>
            </w:pPr>
          </w:p>
          <w:p w14:paraId="0A6296A5">
            <w:pPr>
              <w:spacing w:line="256" w:lineRule="auto"/>
              <w:rPr>
                <w:rFonts w:ascii="Arial"/>
                <w:sz w:val="21"/>
              </w:rPr>
            </w:pPr>
          </w:p>
          <w:p w14:paraId="698FDF81">
            <w:pPr>
              <w:pStyle w:val="6"/>
              <w:spacing w:before="69" w:line="220" w:lineRule="auto"/>
              <w:ind w:left="213"/>
            </w:pPr>
            <w:r>
              <w:rPr>
                <w:spacing w:val="-9"/>
              </w:rPr>
              <w:t>甲烷</w:t>
            </w:r>
          </w:p>
        </w:tc>
        <w:tc>
          <w:tcPr>
            <w:tcW w:w="1147" w:type="dxa"/>
            <w:vAlign w:val="top"/>
          </w:tcPr>
          <w:p w14:paraId="0310884A">
            <w:pPr>
              <w:spacing w:line="255" w:lineRule="auto"/>
              <w:rPr>
                <w:rFonts w:ascii="Arial"/>
                <w:sz w:val="21"/>
              </w:rPr>
            </w:pPr>
          </w:p>
          <w:p w14:paraId="2075117F">
            <w:pPr>
              <w:spacing w:line="256" w:lineRule="auto"/>
              <w:rPr>
                <w:rFonts w:ascii="Arial"/>
                <w:sz w:val="21"/>
              </w:rPr>
            </w:pPr>
          </w:p>
          <w:p w14:paraId="50E9ED19">
            <w:pPr>
              <w:pStyle w:val="6"/>
              <w:spacing w:before="69" w:line="220" w:lineRule="auto"/>
              <w:ind w:left="386"/>
            </w:pPr>
            <w:r>
              <w:rPr>
                <w:spacing w:val="-9"/>
              </w:rPr>
              <w:t>甲烷</w:t>
            </w:r>
          </w:p>
        </w:tc>
        <w:tc>
          <w:tcPr>
            <w:tcW w:w="845" w:type="dxa"/>
            <w:vAlign w:val="top"/>
          </w:tcPr>
          <w:p w14:paraId="2851F922">
            <w:pPr>
              <w:spacing w:line="255" w:lineRule="auto"/>
              <w:rPr>
                <w:rFonts w:ascii="Arial"/>
                <w:sz w:val="21"/>
              </w:rPr>
            </w:pPr>
          </w:p>
          <w:p w14:paraId="59ED4628">
            <w:pPr>
              <w:spacing w:line="256" w:lineRule="auto"/>
              <w:rPr>
                <w:rFonts w:ascii="Arial"/>
                <w:sz w:val="21"/>
              </w:rPr>
            </w:pPr>
          </w:p>
          <w:p w14:paraId="16DC92DD">
            <w:pPr>
              <w:pStyle w:val="6"/>
              <w:spacing w:before="69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5FC855D1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05811A0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7AE047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0371FC7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09A1635">
            <w:pPr>
              <w:spacing w:line="242" w:lineRule="auto"/>
              <w:rPr>
                <w:rFonts w:ascii="Arial"/>
                <w:sz w:val="21"/>
              </w:rPr>
            </w:pPr>
          </w:p>
          <w:p w14:paraId="5481647B">
            <w:pPr>
              <w:pStyle w:val="6"/>
              <w:spacing w:before="68" w:line="229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3E2D9755">
            <w:pPr>
              <w:pStyle w:val="6"/>
              <w:spacing w:before="2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vAlign w:val="top"/>
          </w:tcPr>
          <w:p w14:paraId="32AF3A32">
            <w:pPr>
              <w:spacing w:line="255" w:lineRule="auto"/>
              <w:rPr>
                <w:rFonts w:ascii="Arial"/>
                <w:sz w:val="21"/>
              </w:rPr>
            </w:pPr>
          </w:p>
          <w:p w14:paraId="549598C8">
            <w:pPr>
              <w:spacing w:line="256" w:lineRule="auto"/>
              <w:rPr>
                <w:rFonts w:ascii="Arial"/>
                <w:sz w:val="21"/>
              </w:rPr>
            </w:pPr>
          </w:p>
          <w:p w14:paraId="7C024208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1次/年</w:t>
            </w:r>
          </w:p>
        </w:tc>
        <w:tc>
          <w:tcPr>
            <w:tcW w:w="1699" w:type="dxa"/>
            <w:vAlign w:val="top"/>
          </w:tcPr>
          <w:p w14:paraId="5928D328">
            <w:pPr>
              <w:pStyle w:val="6"/>
              <w:spacing w:before="38" w:line="234" w:lineRule="auto"/>
              <w:ind w:left="132" w:right="95" w:firstLine="17"/>
              <w:jc w:val="both"/>
            </w:pPr>
            <w:r>
              <w:rPr>
                <w:spacing w:val="-4"/>
              </w:rPr>
              <w:t>固定污染源废气</w:t>
            </w:r>
            <w:r>
              <w:t xml:space="preserve"> </w:t>
            </w:r>
            <w:r>
              <w:rPr>
                <w:spacing w:val="-2"/>
              </w:rPr>
              <w:t>总烃、甲烷和非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甲烷总烃的测定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气相色谱法（HJ</w:t>
            </w:r>
          </w:p>
          <w:p w14:paraId="4CA3C8AC">
            <w:pPr>
              <w:pStyle w:val="6"/>
              <w:spacing w:before="24" w:line="191" w:lineRule="auto"/>
              <w:ind w:left="398"/>
            </w:pPr>
            <w:r>
              <w:rPr>
                <w:spacing w:val="-2"/>
              </w:rPr>
              <w:t>38-2017）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2820688F">
            <w:pPr>
              <w:rPr>
                <w:rFonts w:ascii="Arial"/>
                <w:sz w:val="21"/>
              </w:rPr>
            </w:pPr>
          </w:p>
        </w:tc>
      </w:tr>
      <w:tr w14:paraId="0F6F9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749D63A">
            <w:pPr>
              <w:spacing w:line="455" w:lineRule="auto"/>
              <w:rPr>
                <w:rFonts w:ascii="Arial"/>
                <w:sz w:val="21"/>
              </w:rPr>
            </w:pPr>
          </w:p>
          <w:p w14:paraId="781AEA31">
            <w:pPr>
              <w:pStyle w:val="6"/>
              <w:spacing w:before="69" w:line="181" w:lineRule="auto"/>
              <w:ind w:left="282"/>
            </w:pPr>
            <w:r>
              <w:t>9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23599A72">
            <w:pPr>
              <w:spacing w:line="390" w:lineRule="auto"/>
              <w:rPr>
                <w:rFonts w:ascii="Arial"/>
                <w:sz w:val="21"/>
              </w:rPr>
            </w:pPr>
          </w:p>
          <w:p w14:paraId="1DA9E632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1CC056E5">
            <w:pPr>
              <w:spacing w:line="454" w:lineRule="auto"/>
              <w:rPr>
                <w:rFonts w:ascii="Arial"/>
                <w:sz w:val="21"/>
              </w:rPr>
            </w:pPr>
          </w:p>
          <w:p w14:paraId="64198F47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609E2D1B">
            <w:pPr>
              <w:pStyle w:val="6"/>
              <w:spacing w:before="22" w:line="221" w:lineRule="auto"/>
              <w:ind w:left="178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5"/>
              </w:rPr>
              <w:t>县氟</w:t>
            </w:r>
            <w:r>
              <w:t xml:space="preserve"> </w:t>
            </w:r>
            <w:r>
              <w:rPr>
                <w:spacing w:val="-5"/>
              </w:rPr>
              <w:t>新材</w:t>
            </w:r>
            <w:r>
              <w:t xml:space="preserve"> </w:t>
            </w:r>
            <w:r>
              <w:rPr>
                <w:spacing w:val="-5"/>
              </w:rPr>
              <w:t>料产</w:t>
            </w:r>
            <w:r>
              <w:rPr>
                <w:spacing w:val="-2"/>
              </w:rPr>
              <w:t>业园</w:t>
            </w:r>
          </w:p>
          <w:p w14:paraId="42330AE3">
            <w:pPr>
              <w:pStyle w:val="6"/>
              <w:spacing w:before="21" w:line="221" w:lineRule="auto"/>
              <w:ind w:left="178"/>
            </w:pPr>
            <w:r>
              <w:rPr>
                <w:spacing w:val="-2"/>
              </w:rPr>
              <w:t>福宝</w:t>
            </w:r>
          </w:p>
          <w:p w14:paraId="3486B167">
            <w:pPr>
              <w:pStyle w:val="6"/>
              <w:spacing w:before="21" w:line="221" w:lineRule="auto"/>
              <w:ind w:left="196"/>
            </w:pPr>
            <w:r>
              <w:rPr>
                <w:spacing w:val="-7"/>
              </w:rPr>
              <w:t>园污</w:t>
            </w:r>
          </w:p>
          <w:p w14:paraId="136F6CD7">
            <w:pPr>
              <w:pStyle w:val="6"/>
              <w:spacing w:before="20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00F7B934">
            <w:pPr>
              <w:pStyle w:val="6"/>
              <w:spacing w:before="23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512D8A0E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0A59C90C">
            <w:pPr>
              <w:pStyle w:val="6"/>
              <w:spacing w:before="52" w:line="230" w:lineRule="auto"/>
              <w:ind w:left="180" w:right="194"/>
              <w:jc w:val="both"/>
            </w:pPr>
            <w:r>
              <w:t>口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083BE993">
            <w:pPr>
              <w:spacing w:line="256" w:lineRule="auto"/>
              <w:rPr>
                <w:rFonts w:ascii="Arial"/>
                <w:sz w:val="21"/>
              </w:rPr>
            </w:pPr>
          </w:p>
          <w:p w14:paraId="77BFAE88">
            <w:pPr>
              <w:pStyle w:val="6"/>
              <w:spacing w:before="68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5661C3E5">
            <w:pPr>
              <w:spacing w:line="255" w:lineRule="auto"/>
              <w:rPr>
                <w:rFonts w:ascii="Arial"/>
                <w:sz w:val="21"/>
              </w:rPr>
            </w:pPr>
          </w:p>
          <w:p w14:paraId="5D21493C">
            <w:pPr>
              <w:pStyle w:val="6"/>
              <w:spacing w:before="69" w:line="229" w:lineRule="auto"/>
              <w:ind w:left="265" w:right="155" w:hanging="113"/>
            </w:pPr>
            <w:r>
              <w:rPr>
                <w:spacing w:val="-3"/>
              </w:rPr>
              <w:t>五日生化</w:t>
            </w:r>
            <w:r>
              <w:t xml:space="preserve"> </w:t>
            </w:r>
            <w:r>
              <w:rPr>
                <w:spacing w:val="-5"/>
              </w:rPr>
              <w:t>需氧量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7AE5BE63">
            <w:pPr>
              <w:spacing w:line="391" w:lineRule="auto"/>
              <w:rPr>
                <w:rFonts w:ascii="Arial"/>
                <w:sz w:val="21"/>
              </w:rPr>
            </w:pPr>
          </w:p>
          <w:p w14:paraId="0A4EC5D6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2F94FC2F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1825651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2669879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0EF89A2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36DA4387">
            <w:pPr>
              <w:pStyle w:val="6"/>
              <w:spacing w:before="18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442A09EA">
            <w:pPr>
              <w:spacing w:line="390" w:lineRule="auto"/>
              <w:rPr>
                <w:rFonts w:ascii="Arial"/>
                <w:sz w:val="21"/>
              </w:rPr>
            </w:pPr>
          </w:p>
          <w:p w14:paraId="33E92CD9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5D70CB9C">
            <w:pPr>
              <w:pStyle w:val="6"/>
              <w:spacing w:before="52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557E585C">
            <w:pPr>
              <w:pStyle w:val="6"/>
              <w:spacing w:before="22" w:line="219" w:lineRule="auto"/>
              <w:ind w:left="135"/>
            </w:pPr>
            <w:r>
              <w:rPr>
                <w:spacing w:val="-2"/>
              </w:rPr>
              <w:t>五日生化需氧量</w:t>
            </w:r>
          </w:p>
          <w:p w14:paraId="026BA5EC">
            <w:pPr>
              <w:pStyle w:val="6"/>
              <w:spacing w:before="23" w:line="220" w:lineRule="auto"/>
              <w:ind w:left="137"/>
            </w:pPr>
            <w:r>
              <w:rPr>
                <w:spacing w:val="-3"/>
              </w:rPr>
              <w:t>（BOD5）的测定</w:t>
            </w:r>
          </w:p>
          <w:p w14:paraId="1194123F">
            <w:pPr>
              <w:pStyle w:val="6"/>
              <w:spacing w:before="22" w:line="201" w:lineRule="auto"/>
              <w:ind w:left="235"/>
            </w:pPr>
            <w:r>
              <w:rPr>
                <w:spacing w:val="-2"/>
              </w:rPr>
              <w:t>稀释与接种法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3CE9BB2">
            <w:pPr>
              <w:rPr>
                <w:rFonts w:ascii="Arial"/>
                <w:sz w:val="21"/>
              </w:rPr>
            </w:pPr>
          </w:p>
        </w:tc>
      </w:tr>
      <w:tr w14:paraId="1BA1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D8215DD">
            <w:pPr>
              <w:pStyle w:val="6"/>
              <w:spacing w:before="121" w:line="165" w:lineRule="exact"/>
              <w:ind w:left="244"/>
            </w:pPr>
            <w:r>
              <w:rPr>
                <w:spacing w:val="-6"/>
                <w:position w:val="-4"/>
              </w:rPr>
              <w:t>11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73689CAA">
            <w:pPr>
              <w:pStyle w:val="6"/>
              <w:spacing w:before="57" w:line="201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03CBEF73">
            <w:pPr>
              <w:pStyle w:val="6"/>
              <w:spacing w:before="121" w:line="165" w:lineRule="exact"/>
              <w:ind w:left="126"/>
            </w:pPr>
            <w:r>
              <w:rPr>
                <w:spacing w:val="-1"/>
                <w:position w:val="-3"/>
              </w:rPr>
              <w:t>DW001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7235F544">
            <w:pPr>
              <w:pStyle w:val="6"/>
              <w:spacing w:before="32" w:line="220" w:lineRule="auto"/>
              <w:ind w:left="180"/>
            </w:pPr>
            <w:r>
              <w:rPr>
                <w:spacing w:val="-3"/>
              </w:rPr>
              <w:t>清流县氟</w:t>
            </w:r>
          </w:p>
          <w:p w14:paraId="25497CCB">
            <w:pPr>
              <w:pStyle w:val="6"/>
              <w:spacing w:before="22" w:line="219" w:lineRule="auto"/>
              <w:ind w:left="180"/>
            </w:pPr>
            <w:r>
              <w:rPr>
                <w:spacing w:val="-3"/>
              </w:rPr>
              <w:t>新材</w:t>
            </w:r>
          </w:p>
          <w:p w14:paraId="6B80C92E">
            <w:pPr>
              <w:pStyle w:val="6"/>
              <w:spacing w:before="22" w:line="220" w:lineRule="auto"/>
              <w:ind w:left="179"/>
            </w:pPr>
            <w:r>
              <w:rPr>
                <w:spacing w:val="-3"/>
              </w:rPr>
              <w:t>料产</w:t>
            </w:r>
          </w:p>
          <w:p w14:paraId="3C738629">
            <w:pPr>
              <w:pStyle w:val="6"/>
              <w:spacing w:before="22" w:line="221" w:lineRule="auto"/>
              <w:ind w:left="178"/>
            </w:pPr>
            <w:r>
              <w:rPr>
                <w:spacing w:val="-2"/>
              </w:rPr>
              <w:t>业园</w:t>
            </w:r>
          </w:p>
          <w:p w14:paraId="45A68756">
            <w:pPr>
              <w:pStyle w:val="6"/>
              <w:spacing w:before="21" w:line="221" w:lineRule="auto"/>
              <w:ind w:left="178"/>
            </w:pPr>
            <w:r>
              <w:rPr>
                <w:spacing w:val="-2"/>
              </w:rPr>
              <w:t>福宝</w:t>
            </w:r>
          </w:p>
          <w:p w14:paraId="539F8148">
            <w:pPr>
              <w:pStyle w:val="6"/>
              <w:spacing w:before="21" w:line="221" w:lineRule="auto"/>
              <w:ind w:left="196"/>
            </w:pPr>
            <w:r>
              <w:rPr>
                <w:spacing w:val="-7"/>
              </w:rPr>
              <w:t>园污</w:t>
            </w:r>
          </w:p>
          <w:p w14:paraId="58C5AFDF">
            <w:pPr>
              <w:pStyle w:val="6"/>
              <w:spacing w:before="20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4522C0B8">
            <w:pPr>
              <w:pStyle w:val="6"/>
              <w:spacing w:before="23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40EF00C6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5759B733">
            <w:pPr>
              <w:pStyle w:val="6"/>
              <w:spacing w:before="57" w:line="201" w:lineRule="auto"/>
              <w:ind w:left="180"/>
            </w:pPr>
            <w:r>
              <w:t>口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216E98DF">
            <w:pPr>
              <w:pStyle w:val="6"/>
              <w:spacing w:before="57" w:line="201" w:lineRule="auto"/>
              <w:ind w:left="134"/>
            </w:pPr>
            <w:r>
              <w:rPr>
                <w:spacing w:val="-4"/>
              </w:rPr>
              <w:t>流量,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6F47BECE">
            <w:pPr>
              <w:pStyle w:val="6"/>
              <w:spacing w:before="57" w:line="201" w:lineRule="auto"/>
              <w:ind w:left="364"/>
            </w:pPr>
            <w:r>
              <w:rPr>
                <w:spacing w:val="-4"/>
              </w:rPr>
              <w:t>总汞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2191DA04">
            <w:pPr>
              <w:pStyle w:val="6"/>
              <w:spacing w:before="57" w:line="201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56E744D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4FEE31D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55B93F3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62D05AA6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3F8C54C9">
            <w:pPr>
              <w:pStyle w:val="6"/>
              <w:spacing w:before="57" w:line="201" w:lineRule="auto"/>
              <w:ind w:left="151"/>
            </w:pPr>
            <w:r>
              <w:rPr>
                <w:spacing w:val="-3"/>
              </w:rPr>
              <w:t>瞬时采样至少3个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瞬时样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01B7EFEE">
            <w:pPr>
              <w:pStyle w:val="6"/>
              <w:spacing w:before="57" w:line="201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6B15EE03">
            <w:pPr>
              <w:pStyle w:val="6"/>
              <w:spacing w:before="33" w:line="220" w:lineRule="auto"/>
              <w:ind w:left="344"/>
              <w:rPr>
                <w:spacing w:val="-3"/>
              </w:rPr>
            </w:pPr>
            <w:r>
              <w:rPr>
                <w:spacing w:val="-3"/>
              </w:rPr>
              <w:t>水质</w:t>
            </w:r>
          </w:p>
          <w:p w14:paraId="27295013">
            <w:pPr>
              <w:pStyle w:val="6"/>
              <w:spacing w:before="33" w:line="220" w:lineRule="auto"/>
              <w:ind w:left="344"/>
            </w:pPr>
            <w:r>
              <w:rPr>
                <w:spacing w:val="-3"/>
              </w:rPr>
              <w:t>总汞的测定</w:t>
            </w:r>
          </w:p>
          <w:p w14:paraId="40C8EF34">
            <w:pPr>
              <w:pStyle w:val="6"/>
              <w:spacing w:before="21" w:line="220" w:lineRule="auto"/>
              <w:ind w:left="130"/>
            </w:pPr>
            <w:r>
              <w:rPr>
                <w:spacing w:val="-2"/>
              </w:rPr>
              <w:t>冷原子吸收分光</w:t>
            </w:r>
          </w:p>
          <w:p w14:paraId="574EF166">
            <w:pPr>
              <w:pStyle w:val="6"/>
              <w:spacing w:before="22" w:line="218" w:lineRule="auto"/>
              <w:ind w:left="182"/>
            </w:pPr>
            <w:r>
              <w:rPr>
                <w:spacing w:val="-3"/>
              </w:rPr>
              <w:t>光度法HJ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597-</w:t>
            </w:r>
          </w:p>
          <w:p w14:paraId="7B7EC52B">
            <w:pPr>
              <w:pStyle w:val="6"/>
              <w:spacing w:before="23" w:line="220" w:lineRule="auto"/>
              <w:ind w:left="288"/>
            </w:pPr>
            <w:r>
              <w:rPr>
                <w:spacing w:val="-2"/>
              </w:rPr>
              <w:t>2011 代替GB</w:t>
            </w:r>
          </w:p>
          <w:p w14:paraId="071E826C">
            <w:pPr>
              <w:pStyle w:val="6"/>
              <w:spacing w:before="57" w:line="201" w:lineRule="auto"/>
              <w:ind w:left="659"/>
            </w:pPr>
            <w:r>
              <w:rPr>
                <w:spacing w:val="-2"/>
              </w:rPr>
              <w:t>7468-87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8BDBBF7">
            <w:pPr>
              <w:rPr>
                <w:rFonts w:ascii="Arial"/>
                <w:sz w:val="21"/>
              </w:rPr>
            </w:pPr>
          </w:p>
        </w:tc>
      </w:tr>
    </w:tbl>
    <w:p w14:paraId="2D4209B3">
      <w:pPr>
        <w:pStyle w:val="2"/>
        <w:spacing w:line="302" w:lineRule="auto"/>
      </w:pPr>
    </w:p>
    <w:p w14:paraId="56ED8275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7899DC0C">
      <w:pPr>
        <w:spacing w:before="21"/>
      </w:pPr>
    </w:p>
    <w:p w14:paraId="7CC28AE2">
      <w:pPr>
        <w:spacing w:before="21"/>
      </w:pPr>
    </w:p>
    <w:p w14:paraId="06545C21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6B53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422D857">
            <w:pPr>
              <w:spacing w:line="370" w:lineRule="auto"/>
              <w:rPr>
                <w:rFonts w:ascii="Arial"/>
                <w:sz w:val="21"/>
              </w:rPr>
            </w:pPr>
          </w:p>
          <w:p w14:paraId="29579FB0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2D74A30C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06D1B07F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0CD17C96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3751D446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5DAD4BBF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3DEF3EA6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76A54A8F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7267E882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01C1869F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57489D05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35B428A4">
            <w:pPr>
              <w:spacing w:line="370" w:lineRule="auto"/>
              <w:rPr>
                <w:rFonts w:ascii="Arial"/>
                <w:sz w:val="21"/>
              </w:rPr>
            </w:pPr>
          </w:p>
          <w:p w14:paraId="7E8DD297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20957A3A">
            <w:pPr>
              <w:spacing w:line="370" w:lineRule="auto"/>
              <w:rPr>
                <w:rFonts w:ascii="Arial"/>
                <w:sz w:val="21"/>
              </w:rPr>
            </w:pPr>
          </w:p>
          <w:p w14:paraId="0CCDB0CC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1C8C4502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570CDEAA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3C7D713F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3E48AA1B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15FF9F41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0B6A0974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036952A7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318DAE5B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5370B8E0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3CC43BD3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8211F4C">
            <w:pPr>
              <w:spacing w:line="371" w:lineRule="auto"/>
              <w:rPr>
                <w:rFonts w:ascii="Arial"/>
                <w:sz w:val="21"/>
              </w:rPr>
            </w:pPr>
          </w:p>
          <w:p w14:paraId="5CCEE5AB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1231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32A8AD9">
            <w:pPr>
              <w:spacing w:line="281" w:lineRule="auto"/>
              <w:rPr>
                <w:rFonts w:ascii="Arial"/>
                <w:sz w:val="21"/>
              </w:rPr>
            </w:pPr>
          </w:p>
          <w:p w14:paraId="25AA1982">
            <w:pPr>
              <w:spacing w:line="281" w:lineRule="auto"/>
              <w:rPr>
                <w:rFonts w:ascii="Arial"/>
                <w:sz w:val="21"/>
              </w:rPr>
            </w:pPr>
          </w:p>
          <w:p w14:paraId="1567BF9A">
            <w:pPr>
              <w:spacing w:line="281" w:lineRule="auto"/>
              <w:rPr>
                <w:rFonts w:ascii="Arial"/>
                <w:sz w:val="21"/>
              </w:rPr>
            </w:pPr>
          </w:p>
          <w:p w14:paraId="7C67BFD3">
            <w:pPr>
              <w:spacing w:line="281" w:lineRule="auto"/>
              <w:rPr>
                <w:rFonts w:ascii="Arial"/>
                <w:sz w:val="21"/>
              </w:rPr>
            </w:pPr>
          </w:p>
          <w:p w14:paraId="472C74C4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12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54C11507">
            <w:pPr>
              <w:spacing w:line="265" w:lineRule="auto"/>
              <w:rPr>
                <w:rFonts w:ascii="Arial"/>
                <w:sz w:val="21"/>
              </w:rPr>
            </w:pPr>
          </w:p>
          <w:p w14:paraId="39BE95CF">
            <w:pPr>
              <w:spacing w:line="265" w:lineRule="auto"/>
              <w:rPr>
                <w:rFonts w:ascii="Arial"/>
                <w:sz w:val="21"/>
              </w:rPr>
            </w:pPr>
          </w:p>
          <w:p w14:paraId="70B57A28">
            <w:pPr>
              <w:spacing w:line="265" w:lineRule="auto"/>
              <w:rPr>
                <w:rFonts w:ascii="Arial"/>
                <w:sz w:val="21"/>
              </w:rPr>
            </w:pPr>
          </w:p>
          <w:p w14:paraId="6DD2315B">
            <w:pPr>
              <w:spacing w:line="265" w:lineRule="auto"/>
              <w:rPr>
                <w:rFonts w:ascii="Arial"/>
                <w:sz w:val="21"/>
              </w:rPr>
            </w:pPr>
          </w:p>
          <w:p w14:paraId="1E2B3AEF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065685CE">
            <w:pPr>
              <w:spacing w:line="281" w:lineRule="auto"/>
              <w:rPr>
                <w:rFonts w:ascii="Arial"/>
                <w:sz w:val="21"/>
              </w:rPr>
            </w:pPr>
          </w:p>
          <w:p w14:paraId="060A5FD0">
            <w:pPr>
              <w:spacing w:line="281" w:lineRule="auto"/>
              <w:rPr>
                <w:rFonts w:ascii="Arial"/>
                <w:sz w:val="21"/>
              </w:rPr>
            </w:pPr>
          </w:p>
          <w:p w14:paraId="58370EE8">
            <w:pPr>
              <w:spacing w:line="281" w:lineRule="auto"/>
              <w:rPr>
                <w:rFonts w:ascii="Arial"/>
                <w:sz w:val="21"/>
              </w:rPr>
            </w:pPr>
          </w:p>
          <w:p w14:paraId="78B3D798">
            <w:pPr>
              <w:spacing w:line="281" w:lineRule="auto"/>
              <w:rPr>
                <w:rFonts w:ascii="Arial"/>
                <w:sz w:val="21"/>
              </w:rPr>
            </w:pPr>
          </w:p>
          <w:p w14:paraId="02022F83">
            <w:pPr>
              <w:pStyle w:val="6"/>
              <w:spacing w:before="68" w:line="182" w:lineRule="auto"/>
              <w:ind w:left="125"/>
            </w:pPr>
            <w:r>
              <w:rPr>
                <w:spacing w:val="-1"/>
              </w:rPr>
              <w:t>DW001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35321785">
            <w:pPr>
              <w:pStyle w:val="6"/>
              <w:spacing w:before="48" w:line="235" w:lineRule="auto"/>
              <w:ind w:left="178" w:right="196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福宝</w:t>
            </w:r>
            <w:r>
              <w:t xml:space="preserve"> </w:t>
            </w:r>
            <w:r>
              <w:rPr>
                <w:spacing w:val="-4"/>
              </w:rPr>
              <w:t>园污</w:t>
            </w:r>
            <w:r>
              <w:t xml:space="preserve"> </w:t>
            </w:r>
            <w:r>
              <w:rPr>
                <w:spacing w:val="-4"/>
              </w:rPr>
              <w:t>水处</w:t>
            </w:r>
            <w:r>
              <w:t xml:space="preserve"> </w:t>
            </w:r>
            <w:r>
              <w:rPr>
                <w:spacing w:val="-4"/>
              </w:rPr>
              <w:t>理厂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3F67B1E3">
            <w:pPr>
              <w:spacing w:line="308" w:lineRule="auto"/>
              <w:rPr>
                <w:rFonts w:ascii="Arial"/>
                <w:sz w:val="21"/>
              </w:rPr>
            </w:pPr>
          </w:p>
          <w:p w14:paraId="577AF587">
            <w:pPr>
              <w:spacing w:line="309" w:lineRule="auto"/>
              <w:rPr>
                <w:rFonts w:ascii="Arial"/>
                <w:sz w:val="21"/>
              </w:rPr>
            </w:pPr>
          </w:p>
          <w:p w14:paraId="218723ED">
            <w:pPr>
              <w:spacing w:line="309" w:lineRule="auto"/>
              <w:rPr>
                <w:rFonts w:ascii="Arial"/>
                <w:sz w:val="21"/>
              </w:rPr>
            </w:pPr>
          </w:p>
          <w:p w14:paraId="1ED7F1C5">
            <w:pPr>
              <w:pStyle w:val="6"/>
              <w:spacing w:before="68" w:line="229" w:lineRule="auto"/>
              <w:ind w:left="186" w:right="147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55CF5F60">
            <w:pPr>
              <w:spacing w:line="265" w:lineRule="auto"/>
              <w:rPr>
                <w:rFonts w:ascii="Arial"/>
                <w:sz w:val="21"/>
              </w:rPr>
            </w:pPr>
          </w:p>
          <w:p w14:paraId="71BCC4CE">
            <w:pPr>
              <w:spacing w:line="265" w:lineRule="auto"/>
              <w:rPr>
                <w:rFonts w:ascii="Arial"/>
                <w:sz w:val="21"/>
              </w:rPr>
            </w:pPr>
          </w:p>
          <w:p w14:paraId="6FA1029C">
            <w:pPr>
              <w:spacing w:line="265" w:lineRule="auto"/>
              <w:rPr>
                <w:rFonts w:ascii="Arial"/>
                <w:sz w:val="21"/>
              </w:rPr>
            </w:pPr>
          </w:p>
          <w:p w14:paraId="413D13D8">
            <w:pPr>
              <w:spacing w:line="266" w:lineRule="auto"/>
              <w:rPr>
                <w:rFonts w:ascii="Arial"/>
                <w:sz w:val="21"/>
              </w:rPr>
            </w:pPr>
          </w:p>
          <w:p w14:paraId="05821A13">
            <w:pPr>
              <w:pStyle w:val="6"/>
              <w:spacing w:before="68" w:line="222" w:lineRule="auto"/>
              <w:ind w:left="362"/>
            </w:pPr>
            <w:r>
              <w:rPr>
                <w:spacing w:val="-4"/>
              </w:rPr>
              <w:t>总镉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6E657ECC">
            <w:pPr>
              <w:spacing w:line="265" w:lineRule="auto"/>
              <w:rPr>
                <w:rFonts w:ascii="Arial"/>
                <w:sz w:val="21"/>
              </w:rPr>
            </w:pPr>
          </w:p>
          <w:p w14:paraId="17916AD6">
            <w:pPr>
              <w:spacing w:line="265" w:lineRule="auto"/>
              <w:rPr>
                <w:rFonts w:ascii="Arial"/>
                <w:sz w:val="21"/>
              </w:rPr>
            </w:pPr>
          </w:p>
          <w:p w14:paraId="2C3127A3">
            <w:pPr>
              <w:spacing w:line="265" w:lineRule="auto"/>
              <w:rPr>
                <w:rFonts w:ascii="Arial"/>
                <w:sz w:val="21"/>
              </w:rPr>
            </w:pPr>
          </w:p>
          <w:p w14:paraId="6DDD3610">
            <w:pPr>
              <w:spacing w:line="266" w:lineRule="auto"/>
              <w:rPr>
                <w:rFonts w:ascii="Arial"/>
                <w:sz w:val="21"/>
              </w:rPr>
            </w:pPr>
          </w:p>
          <w:p w14:paraId="1223A43B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1464971A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0733B68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5938041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1BC8857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09151B0A">
            <w:pPr>
              <w:spacing w:line="263" w:lineRule="auto"/>
              <w:rPr>
                <w:rFonts w:ascii="Arial"/>
                <w:sz w:val="21"/>
              </w:rPr>
            </w:pPr>
          </w:p>
          <w:p w14:paraId="06194CAD">
            <w:pPr>
              <w:spacing w:line="263" w:lineRule="auto"/>
              <w:rPr>
                <w:rFonts w:ascii="Arial"/>
                <w:sz w:val="21"/>
              </w:rPr>
            </w:pPr>
          </w:p>
          <w:p w14:paraId="58E4844E">
            <w:pPr>
              <w:spacing w:line="263" w:lineRule="auto"/>
              <w:rPr>
                <w:rFonts w:ascii="Arial"/>
                <w:sz w:val="21"/>
              </w:rPr>
            </w:pPr>
          </w:p>
          <w:p w14:paraId="328C39DB">
            <w:pPr>
              <w:pStyle w:val="6"/>
              <w:spacing w:before="68" w:line="233" w:lineRule="auto"/>
              <w:ind w:left="190" w:right="148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7E1DA4D7">
            <w:pPr>
              <w:spacing w:line="265" w:lineRule="auto"/>
              <w:rPr>
                <w:rFonts w:ascii="Arial"/>
                <w:sz w:val="21"/>
              </w:rPr>
            </w:pPr>
          </w:p>
          <w:p w14:paraId="7E41DEA4">
            <w:pPr>
              <w:spacing w:line="265" w:lineRule="auto"/>
              <w:rPr>
                <w:rFonts w:ascii="Arial"/>
                <w:sz w:val="21"/>
              </w:rPr>
            </w:pPr>
          </w:p>
          <w:p w14:paraId="70A760F6">
            <w:pPr>
              <w:spacing w:line="265" w:lineRule="auto"/>
              <w:rPr>
                <w:rFonts w:ascii="Arial"/>
                <w:sz w:val="21"/>
              </w:rPr>
            </w:pPr>
          </w:p>
          <w:p w14:paraId="1B6937CD">
            <w:pPr>
              <w:spacing w:line="265" w:lineRule="auto"/>
              <w:rPr>
                <w:rFonts w:ascii="Arial"/>
                <w:sz w:val="21"/>
              </w:rPr>
            </w:pPr>
          </w:p>
          <w:p w14:paraId="3B554C73">
            <w:pPr>
              <w:pStyle w:val="6"/>
              <w:spacing w:before="68" w:line="220" w:lineRule="auto"/>
              <w:ind w:left="196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7E007B5F">
            <w:pPr>
              <w:spacing w:line="259" w:lineRule="auto"/>
              <w:rPr>
                <w:rFonts w:ascii="Arial"/>
                <w:sz w:val="21"/>
              </w:rPr>
            </w:pPr>
          </w:p>
          <w:p w14:paraId="39A34685">
            <w:pPr>
              <w:spacing w:line="260" w:lineRule="auto"/>
              <w:rPr>
                <w:rFonts w:ascii="Arial"/>
                <w:sz w:val="21"/>
              </w:rPr>
            </w:pPr>
          </w:p>
          <w:p w14:paraId="22C9AF2F">
            <w:pPr>
              <w:pStyle w:val="6"/>
              <w:spacing w:before="68" w:line="220" w:lineRule="auto"/>
              <w:ind w:left="656"/>
            </w:pPr>
            <w:r>
              <w:rPr>
                <w:spacing w:val="-3"/>
              </w:rPr>
              <w:t>水质</w:t>
            </w:r>
          </w:p>
          <w:p w14:paraId="5164C920">
            <w:pPr>
              <w:pStyle w:val="6"/>
              <w:spacing w:before="22" w:line="220" w:lineRule="auto"/>
              <w:ind w:left="128"/>
            </w:pPr>
            <w:r>
              <w:rPr>
                <w:spacing w:val="-2"/>
              </w:rPr>
              <w:t>铜、锌、铅、镉</w:t>
            </w:r>
          </w:p>
          <w:p w14:paraId="7B39F6D4">
            <w:pPr>
              <w:pStyle w:val="6"/>
              <w:spacing w:before="22" w:line="220" w:lineRule="auto"/>
              <w:ind w:left="565"/>
            </w:pPr>
            <w:r>
              <w:rPr>
                <w:spacing w:val="-6"/>
              </w:rPr>
              <w:t>的测定</w:t>
            </w:r>
          </w:p>
          <w:p w14:paraId="53C2E3A5">
            <w:pPr>
              <w:pStyle w:val="6"/>
              <w:spacing w:before="21" w:line="220" w:lineRule="auto"/>
              <w:ind w:left="133"/>
            </w:pPr>
            <w:r>
              <w:rPr>
                <w:spacing w:val="-2"/>
              </w:rPr>
              <w:t>原子吸收分光光</w:t>
            </w:r>
          </w:p>
          <w:p w14:paraId="245E4F55">
            <w:pPr>
              <w:pStyle w:val="6"/>
              <w:spacing w:before="22" w:line="220" w:lineRule="auto"/>
              <w:ind w:left="127"/>
            </w:pPr>
            <w:r>
              <w:rPr>
                <w:spacing w:val="-2"/>
              </w:rPr>
              <w:t>度法GB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7475-87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22CFFAF">
            <w:pPr>
              <w:rPr>
                <w:rFonts w:ascii="Arial"/>
                <w:sz w:val="21"/>
              </w:rPr>
            </w:pPr>
          </w:p>
        </w:tc>
      </w:tr>
    </w:tbl>
    <w:p w14:paraId="78931040">
      <w:pPr>
        <w:pStyle w:val="2"/>
        <w:spacing w:line="305" w:lineRule="auto"/>
      </w:pPr>
    </w:p>
    <w:p w14:paraId="67D6C2BD">
      <w:pPr>
        <w:pStyle w:val="2"/>
        <w:spacing w:line="305" w:lineRule="auto"/>
      </w:pPr>
    </w:p>
    <w:p w14:paraId="44DEF575">
      <w:pPr>
        <w:pStyle w:val="2"/>
        <w:spacing w:line="306" w:lineRule="auto"/>
      </w:pPr>
    </w:p>
    <w:p w14:paraId="4FC846F0">
      <w:pPr>
        <w:spacing w:before="51" w:line="186" w:lineRule="auto"/>
        <w:ind w:left="142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70</w:t>
      </w:r>
    </w:p>
    <w:p w14:paraId="0F7EBCBF">
      <w:pPr>
        <w:pStyle w:val="2"/>
        <w:spacing w:line="278" w:lineRule="auto"/>
      </w:pPr>
    </w:p>
    <w:p w14:paraId="37FC79DA">
      <w:pPr>
        <w:pStyle w:val="2"/>
        <w:spacing w:line="278" w:lineRule="auto"/>
      </w:pPr>
    </w:p>
    <w:p w14:paraId="5A345EA1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1866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46658E8F">
      <w:pPr>
        <w:spacing w:before="21"/>
      </w:pPr>
    </w:p>
    <w:p w14:paraId="68D1D1BE">
      <w:pPr>
        <w:spacing w:before="21"/>
      </w:pPr>
    </w:p>
    <w:p w14:paraId="0881E76A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4F5B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D57B676">
            <w:pPr>
              <w:spacing w:line="370" w:lineRule="auto"/>
              <w:rPr>
                <w:rFonts w:ascii="Arial"/>
                <w:sz w:val="21"/>
              </w:rPr>
            </w:pPr>
          </w:p>
          <w:p w14:paraId="4E6016BC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796CDC27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55495981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231D5458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7E092C94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2EAD2B4A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29FE3F35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1285E578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587FF13B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1EED76A3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77395870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0636BF92">
            <w:pPr>
              <w:spacing w:line="370" w:lineRule="auto"/>
              <w:rPr>
                <w:rFonts w:ascii="Arial"/>
                <w:sz w:val="21"/>
              </w:rPr>
            </w:pPr>
          </w:p>
          <w:p w14:paraId="689AAAFD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6EE0CC96">
            <w:pPr>
              <w:spacing w:line="370" w:lineRule="auto"/>
              <w:rPr>
                <w:rFonts w:ascii="Arial"/>
                <w:sz w:val="21"/>
              </w:rPr>
            </w:pPr>
          </w:p>
          <w:p w14:paraId="612FBB28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74034C1D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1F5105D0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7C0AF65D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106A8297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4F435367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61330B7D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6E3CA2AA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068FF002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3484633D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3F237C3D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DC66555">
            <w:pPr>
              <w:spacing w:line="371" w:lineRule="auto"/>
              <w:rPr>
                <w:rFonts w:ascii="Arial"/>
                <w:sz w:val="21"/>
              </w:rPr>
            </w:pPr>
          </w:p>
          <w:p w14:paraId="39835931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7A5EC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2D782531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3CAE0AE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74FE1069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3847BF52">
            <w:pPr>
              <w:pStyle w:val="6"/>
              <w:spacing w:before="33" w:line="219" w:lineRule="auto"/>
              <w:ind w:left="316" w:right="194" w:hanging="136"/>
            </w:pPr>
            <w:r>
              <w:rPr>
                <w:spacing w:val="-5"/>
              </w:rPr>
              <w:t>排放</w:t>
            </w:r>
            <w:r>
              <w:t xml:space="preserve"> 口</w:t>
            </w:r>
          </w:p>
        </w:tc>
        <w:tc>
          <w:tcPr>
            <w:tcW w:w="806" w:type="dxa"/>
            <w:vAlign w:val="top"/>
          </w:tcPr>
          <w:p w14:paraId="1499C480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3637393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51560F3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1F0EEABF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49F0D9C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DF0F7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6A2B24D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F702D7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3D68F54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148274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1D7A7122">
            <w:pPr>
              <w:rPr>
                <w:rFonts w:ascii="Arial"/>
                <w:sz w:val="21"/>
              </w:rPr>
            </w:pPr>
          </w:p>
        </w:tc>
      </w:tr>
      <w:tr w14:paraId="3135C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465054EF">
            <w:pPr>
              <w:spacing w:line="276" w:lineRule="auto"/>
              <w:rPr>
                <w:rFonts w:ascii="Arial"/>
                <w:sz w:val="21"/>
              </w:rPr>
            </w:pPr>
          </w:p>
          <w:p w14:paraId="1F79E9F4">
            <w:pPr>
              <w:spacing w:line="277" w:lineRule="auto"/>
              <w:rPr>
                <w:rFonts w:ascii="Arial"/>
                <w:sz w:val="21"/>
              </w:rPr>
            </w:pPr>
          </w:p>
          <w:p w14:paraId="07BD40D4">
            <w:pPr>
              <w:spacing w:line="277" w:lineRule="auto"/>
              <w:rPr>
                <w:rFonts w:ascii="Arial"/>
                <w:sz w:val="21"/>
              </w:rPr>
            </w:pPr>
          </w:p>
          <w:p w14:paraId="41192B83">
            <w:pPr>
              <w:spacing w:line="277" w:lineRule="auto"/>
              <w:rPr>
                <w:rFonts w:ascii="Arial"/>
                <w:sz w:val="21"/>
              </w:rPr>
            </w:pPr>
          </w:p>
          <w:p w14:paraId="2BE2BE29">
            <w:pPr>
              <w:spacing w:line="277" w:lineRule="auto"/>
              <w:rPr>
                <w:rFonts w:ascii="Arial"/>
                <w:sz w:val="21"/>
              </w:rPr>
            </w:pPr>
          </w:p>
          <w:p w14:paraId="39392181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13</w:t>
            </w:r>
          </w:p>
        </w:tc>
        <w:tc>
          <w:tcPr>
            <w:tcW w:w="718" w:type="dxa"/>
            <w:vAlign w:val="top"/>
          </w:tcPr>
          <w:p w14:paraId="356DD8AA">
            <w:pPr>
              <w:spacing w:line="264" w:lineRule="auto"/>
              <w:rPr>
                <w:rFonts w:ascii="Arial"/>
                <w:sz w:val="21"/>
              </w:rPr>
            </w:pPr>
          </w:p>
          <w:p w14:paraId="4814D466">
            <w:pPr>
              <w:spacing w:line="264" w:lineRule="auto"/>
              <w:rPr>
                <w:rFonts w:ascii="Arial"/>
                <w:sz w:val="21"/>
              </w:rPr>
            </w:pPr>
          </w:p>
          <w:p w14:paraId="399AE0D3">
            <w:pPr>
              <w:spacing w:line="264" w:lineRule="auto"/>
              <w:rPr>
                <w:rFonts w:ascii="Arial"/>
                <w:sz w:val="21"/>
              </w:rPr>
            </w:pPr>
          </w:p>
          <w:p w14:paraId="30F7FF99">
            <w:pPr>
              <w:spacing w:line="264" w:lineRule="auto"/>
              <w:rPr>
                <w:rFonts w:ascii="Arial"/>
                <w:sz w:val="21"/>
              </w:rPr>
            </w:pPr>
          </w:p>
          <w:p w14:paraId="6F572192">
            <w:pPr>
              <w:spacing w:line="264" w:lineRule="auto"/>
              <w:rPr>
                <w:rFonts w:ascii="Arial"/>
                <w:sz w:val="21"/>
              </w:rPr>
            </w:pPr>
          </w:p>
          <w:p w14:paraId="62CAC271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vAlign w:val="top"/>
          </w:tcPr>
          <w:p w14:paraId="51F88ABC">
            <w:pPr>
              <w:spacing w:line="276" w:lineRule="auto"/>
              <w:rPr>
                <w:rFonts w:ascii="Arial"/>
                <w:sz w:val="21"/>
              </w:rPr>
            </w:pPr>
          </w:p>
          <w:p w14:paraId="30F1D9E9">
            <w:pPr>
              <w:spacing w:line="277" w:lineRule="auto"/>
              <w:rPr>
                <w:rFonts w:ascii="Arial"/>
                <w:sz w:val="21"/>
              </w:rPr>
            </w:pPr>
          </w:p>
          <w:p w14:paraId="7701688E">
            <w:pPr>
              <w:spacing w:line="277" w:lineRule="auto"/>
              <w:rPr>
                <w:rFonts w:ascii="Arial"/>
                <w:sz w:val="21"/>
              </w:rPr>
            </w:pPr>
          </w:p>
          <w:p w14:paraId="3E520879">
            <w:pPr>
              <w:spacing w:line="277" w:lineRule="auto"/>
              <w:rPr>
                <w:rFonts w:ascii="Arial"/>
                <w:sz w:val="21"/>
              </w:rPr>
            </w:pPr>
          </w:p>
          <w:p w14:paraId="56FEFE06">
            <w:pPr>
              <w:spacing w:line="277" w:lineRule="auto"/>
              <w:rPr>
                <w:rFonts w:ascii="Arial"/>
                <w:sz w:val="21"/>
              </w:rPr>
            </w:pPr>
          </w:p>
          <w:p w14:paraId="149E23CF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7" w:type="dxa"/>
            <w:vAlign w:val="top"/>
          </w:tcPr>
          <w:p w14:paraId="3A356C0D">
            <w:pPr>
              <w:pStyle w:val="6"/>
              <w:spacing w:before="35" w:line="220" w:lineRule="auto"/>
              <w:ind w:left="180"/>
            </w:pPr>
            <w:r>
              <w:rPr>
                <w:spacing w:val="-3"/>
              </w:rPr>
              <w:t>清流</w:t>
            </w:r>
          </w:p>
          <w:p w14:paraId="6859C70F">
            <w:pPr>
              <w:pStyle w:val="6"/>
              <w:spacing w:before="21" w:line="220" w:lineRule="auto"/>
              <w:ind w:left="181"/>
            </w:pPr>
            <w:r>
              <w:rPr>
                <w:spacing w:val="-3"/>
              </w:rPr>
              <w:t>县氟</w:t>
            </w:r>
          </w:p>
          <w:p w14:paraId="6C5143FA">
            <w:pPr>
              <w:pStyle w:val="6"/>
              <w:spacing w:before="22" w:line="219" w:lineRule="auto"/>
              <w:ind w:left="181"/>
            </w:pPr>
            <w:r>
              <w:rPr>
                <w:spacing w:val="-3"/>
              </w:rPr>
              <w:t>新材</w:t>
            </w:r>
          </w:p>
          <w:p w14:paraId="17C26EA6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料产</w:t>
            </w:r>
          </w:p>
          <w:p w14:paraId="02C165D8">
            <w:pPr>
              <w:pStyle w:val="6"/>
              <w:spacing w:before="23" w:line="221" w:lineRule="auto"/>
              <w:ind w:left="179"/>
            </w:pPr>
            <w:r>
              <w:rPr>
                <w:spacing w:val="-2"/>
              </w:rPr>
              <w:t>业园</w:t>
            </w:r>
          </w:p>
          <w:p w14:paraId="37716F02">
            <w:pPr>
              <w:pStyle w:val="6"/>
              <w:spacing w:before="21" w:line="221" w:lineRule="auto"/>
              <w:ind w:left="179"/>
            </w:pPr>
            <w:r>
              <w:rPr>
                <w:spacing w:val="-2"/>
              </w:rPr>
              <w:t>福宝</w:t>
            </w:r>
          </w:p>
          <w:p w14:paraId="323A0050">
            <w:pPr>
              <w:pStyle w:val="6"/>
              <w:spacing w:before="21" w:line="221" w:lineRule="auto"/>
              <w:ind w:left="197"/>
            </w:pPr>
            <w:r>
              <w:rPr>
                <w:spacing w:val="-7"/>
              </w:rPr>
              <w:t>园污</w:t>
            </w:r>
          </w:p>
          <w:p w14:paraId="22D0C31A">
            <w:pPr>
              <w:pStyle w:val="6"/>
              <w:spacing w:before="20" w:line="220" w:lineRule="auto"/>
              <w:ind w:left="183"/>
            </w:pPr>
            <w:r>
              <w:rPr>
                <w:spacing w:val="-3"/>
              </w:rPr>
              <w:t>水处</w:t>
            </w:r>
          </w:p>
          <w:p w14:paraId="33807AA0">
            <w:pPr>
              <w:pStyle w:val="6"/>
              <w:spacing w:before="23" w:line="220" w:lineRule="auto"/>
              <w:ind w:left="183"/>
            </w:pPr>
            <w:r>
              <w:rPr>
                <w:spacing w:val="-3"/>
              </w:rPr>
              <w:t>理厂</w:t>
            </w:r>
          </w:p>
          <w:p w14:paraId="5C539CC2">
            <w:pPr>
              <w:pStyle w:val="6"/>
              <w:spacing w:before="22" w:line="221" w:lineRule="auto"/>
              <w:ind w:left="180"/>
            </w:pPr>
            <w:r>
              <w:rPr>
                <w:spacing w:val="-3"/>
              </w:rPr>
              <w:t>排放</w:t>
            </w:r>
          </w:p>
          <w:p w14:paraId="4E593AC2">
            <w:pPr>
              <w:pStyle w:val="6"/>
              <w:spacing w:before="21" w:line="186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61BE4F8C">
            <w:pPr>
              <w:spacing w:line="296" w:lineRule="auto"/>
              <w:rPr>
                <w:rFonts w:ascii="Arial"/>
                <w:sz w:val="21"/>
              </w:rPr>
            </w:pPr>
          </w:p>
          <w:p w14:paraId="6E1E0358">
            <w:pPr>
              <w:spacing w:line="296" w:lineRule="auto"/>
              <w:rPr>
                <w:rFonts w:ascii="Arial"/>
                <w:sz w:val="21"/>
              </w:rPr>
            </w:pPr>
          </w:p>
          <w:p w14:paraId="7AC863E6">
            <w:pPr>
              <w:spacing w:line="297" w:lineRule="auto"/>
              <w:rPr>
                <w:rFonts w:ascii="Arial"/>
                <w:sz w:val="21"/>
              </w:rPr>
            </w:pPr>
          </w:p>
          <w:p w14:paraId="294BCD4F">
            <w:pPr>
              <w:spacing w:line="297" w:lineRule="auto"/>
              <w:rPr>
                <w:rFonts w:ascii="Arial"/>
                <w:sz w:val="21"/>
              </w:rPr>
            </w:pPr>
          </w:p>
          <w:p w14:paraId="22AB2EAB">
            <w:pPr>
              <w:pStyle w:val="6"/>
              <w:spacing w:before="68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vAlign w:val="top"/>
          </w:tcPr>
          <w:p w14:paraId="01E25F82">
            <w:pPr>
              <w:spacing w:line="264" w:lineRule="auto"/>
              <w:rPr>
                <w:rFonts w:ascii="Arial"/>
                <w:sz w:val="21"/>
              </w:rPr>
            </w:pPr>
          </w:p>
          <w:p w14:paraId="684C7F78">
            <w:pPr>
              <w:spacing w:line="264" w:lineRule="auto"/>
              <w:rPr>
                <w:rFonts w:ascii="Arial"/>
                <w:sz w:val="21"/>
              </w:rPr>
            </w:pPr>
          </w:p>
          <w:p w14:paraId="79D95E5D">
            <w:pPr>
              <w:spacing w:line="264" w:lineRule="auto"/>
              <w:rPr>
                <w:rFonts w:ascii="Arial"/>
                <w:sz w:val="21"/>
              </w:rPr>
            </w:pPr>
          </w:p>
          <w:p w14:paraId="3B8A4553">
            <w:pPr>
              <w:spacing w:line="264" w:lineRule="auto"/>
              <w:rPr>
                <w:rFonts w:ascii="Arial"/>
                <w:sz w:val="21"/>
              </w:rPr>
            </w:pPr>
          </w:p>
          <w:p w14:paraId="5E3482ED">
            <w:pPr>
              <w:spacing w:line="264" w:lineRule="auto"/>
              <w:rPr>
                <w:rFonts w:ascii="Arial"/>
                <w:sz w:val="21"/>
              </w:rPr>
            </w:pPr>
          </w:p>
          <w:p w14:paraId="4184AA09">
            <w:pPr>
              <w:pStyle w:val="6"/>
              <w:spacing w:before="68" w:line="222" w:lineRule="auto"/>
              <w:ind w:left="364"/>
            </w:pPr>
            <w:r>
              <w:rPr>
                <w:spacing w:val="-4"/>
              </w:rPr>
              <w:t>总铬</w:t>
            </w:r>
          </w:p>
        </w:tc>
        <w:tc>
          <w:tcPr>
            <w:tcW w:w="845" w:type="dxa"/>
            <w:vAlign w:val="top"/>
          </w:tcPr>
          <w:p w14:paraId="7B9B3E2E">
            <w:pPr>
              <w:spacing w:line="264" w:lineRule="auto"/>
              <w:rPr>
                <w:rFonts w:ascii="Arial"/>
                <w:sz w:val="21"/>
              </w:rPr>
            </w:pPr>
          </w:p>
          <w:p w14:paraId="0077C4AC">
            <w:pPr>
              <w:spacing w:line="264" w:lineRule="auto"/>
              <w:rPr>
                <w:rFonts w:ascii="Arial"/>
                <w:sz w:val="21"/>
              </w:rPr>
            </w:pPr>
          </w:p>
          <w:p w14:paraId="56640BF9">
            <w:pPr>
              <w:spacing w:line="264" w:lineRule="auto"/>
              <w:rPr>
                <w:rFonts w:ascii="Arial"/>
                <w:sz w:val="21"/>
              </w:rPr>
            </w:pPr>
          </w:p>
          <w:p w14:paraId="045400A8">
            <w:pPr>
              <w:spacing w:line="264" w:lineRule="auto"/>
              <w:rPr>
                <w:rFonts w:ascii="Arial"/>
                <w:sz w:val="21"/>
              </w:rPr>
            </w:pPr>
          </w:p>
          <w:p w14:paraId="2AD8DD5C">
            <w:pPr>
              <w:spacing w:line="265" w:lineRule="auto"/>
              <w:rPr>
                <w:rFonts w:ascii="Arial"/>
                <w:sz w:val="21"/>
              </w:rPr>
            </w:pPr>
          </w:p>
          <w:p w14:paraId="6061FAEF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5332C865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60DEC9D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7DE26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2A8E01B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0BD2F8E">
            <w:pPr>
              <w:spacing w:line="262" w:lineRule="auto"/>
              <w:rPr>
                <w:rFonts w:ascii="Arial"/>
                <w:sz w:val="21"/>
              </w:rPr>
            </w:pPr>
          </w:p>
          <w:p w14:paraId="5243788E">
            <w:pPr>
              <w:spacing w:line="262" w:lineRule="auto"/>
              <w:rPr>
                <w:rFonts w:ascii="Arial"/>
                <w:sz w:val="21"/>
              </w:rPr>
            </w:pPr>
          </w:p>
          <w:p w14:paraId="3101B3C2">
            <w:pPr>
              <w:spacing w:line="262" w:lineRule="auto"/>
              <w:rPr>
                <w:rFonts w:ascii="Arial"/>
                <w:sz w:val="21"/>
              </w:rPr>
            </w:pPr>
          </w:p>
          <w:p w14:paraId="26CAD5CB">
            <w:pPr>
              <w:spacing w:line="263" w:lineRule="auto"/>
              <w:rPr>
                <w:rFonts w:ascii="Arial"/>
                <w:sz w:val="21"/>
              </w:rPr>
            </w:pPr>
          </w:p>
          <w:p w14:paraId="5E7E31D4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vAlign w:val="top"/>
          </w:tcPr>
          <w:p w14:paraId="4F127FDB">
            <w:pPr>
              <w:spacing w:line="264" w:lineRule="auto"/>
              <w:rPr>
                <w:rFonts w:ascii="Arial"/>
                <w:sz w:val="21"/>
              </w:rPr>
            </w:pPr>
          </w:p>
          <w:p w14:paraId="36B09AFB">
            <w:pPr>
              <w:spacing w:line="264" w:lineRule="auto"/>
              <w:rPr>
                <w:rFonts w:ascii="Arial"/>
                <w:sz w:val="21"/>
              </w:rPr>
            </w:pPr>
          </w:p>
          <w:p w14:paraId="787005E1">
            <w:pPr>
              <w:spacing w:line="264" w:lineRule="auto"/>
              <w:rPr>
                <w:rFonts w:ascii="Arial"/>
                <w:sz w:val="21"/>
              </w:rPr>
            </w:pPr>
          </w:p>
          <w:p w14:paraId="02CA7A10">
            <w:pPr>
              <w:spacing w:line="264" w:lineRule="auto"/>
              <w:rPr>
                <w:rFonts w:ascii="Arial"/>
                <w:sz w:val="21"/>
              </w:rPr>
            </w:pPr>
          </w:p>
          <w:p w14:paraId="2BC066E0">
            <w:pPr>
              <w:spacing w:line="264" w:lineRule="auto"/>
              <w:rPr>
                <w:rFonts w:ascii="Arial"/>
                <w:sz w:val="21"/>
              </w:rPr>
            </w:pPr>
          </w:p>
          <w:p w14:paraId="0E613177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vAlign w:val="top"/>
          </w:tcPr>
          <w:p w14:paraId="08080205">
            <w:pPr>
              <w:spacing w:line="321" w:lineRule="auto"/>
              <w:rPr>
                <w:rFonts w:ascii="Arial"/>
                <w:sz w:val="21"/>
              </w:rPr>
            </w:pPr>
          </w:p>
          <w:p w14:paraId="533F4B7C">
            <w:pPr>
              <w:spacing w:line="322" w:lineRule="auto"/>
              <w:rPr>
                <w:rFonts w:ascii="Arial"/>
                <w:sz w:val="21"/>
              </w:rPr>
            </w:pPr>
          </w:p>
          <w:p w14:paraId="5C4396F1">
            <w:pPr>
              <w:pStyle w:val="6"/>
              <w:spacing w:before="69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255F5DE5">
            <w:pPr>
              <w:pStyle w:val="6"/>
              <w:spacing w:before="22" w:line="220" w:lineRule="auto"/>
              <w:ind w:left="347"/>
            </w:pPr>
            <w:r>
              <w:rPr>
                <w:spacing w:val="-3"/>
              </w:rPr>
              <w:t>总铬的测定</w:t>
            </w:r>
          </w:p>
          <w:p w14:paraId="444570EE">
            <w:pPr>
              <w:pStyle w:val="6"/>
              <w:spacing w:before="21" w:line="233" w:lineRule="auto"/>
              <w:ind w:left="135" w:right="95" w:firstLine="54"/>
            </w:pPr>
            <w:r>
              <w:rPr>
                <w:spacing w:val="-2"/>
              </w:rPr>
              <w:t>高锰酸钾氧化-</w:t>
            </w:r>
            <w:r>
              <w:t xml:space="preserve"> </w:t>
            </w:r>
            <w:r>
              <w:rPr>
                <w:spacing w:val="-2"/>
              </w:rPr>
              <w:t>二苯碳酰二肼分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 xml:space="preserve">光光度法 </w:t>
            </w:r>
            <w:r>
              <w:t>GB</w:t>
            </w:r>
            <w:r>
              <w:rPr>
                <w:spacing w:val="6"/>
              </w:rPr>
              <w:t>/T</w:t>
            </w:r>
          </w:p>
          <w:p w14:paraId="30D2A546">
            <w:pPr>
              <w:pStyle w:val="6"/>
              <w:spacing w:before="86" w:line="182" w:lineRule="auto"/>
              <w:ind w:left="399"/>
            </w:pPr>
            <w:r>
              <w:rPr>
                <w:spacing w:val="-2"/>
              </w:rPr>
              <w:t>7466-1987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2DF0ECE9">
            <w:pPr>
              <w:rPr>
                <w:rFonts w:ascii="Arial"/>
                <w:sz w:val="21"/>
              </w:rPr>
            </w:pPr>
          </w:p>
        </w:tc>
      </w:tr>
      <w:tr w14:paraId="6B8A5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2C81712">
            <w:pPr>
              <w:rPr>
                <w:rFonts w:ascii="Arial"/>
                <w:sz w:val="21"/>
              </w:rPr>
            </w:pPr>
          </w:p>
          <w:p w14:paraId="76B0C7BC">
            <w:pPr>
              <w:spacing w:line="241" w:lineRule="auto"/>
              <w:rPr>
                <w:rFonts w:ascii="Arial"/>
                <w:sz w:val="21"/>
              </w:rPr>
            </w:pPr>
          </w:p>
          <w:p w14:paraId="4A4C7FA7">
            <w:pPr>
              <w:spacing w:line="241" w:lineRule="auto"/>
              <w:rPr>
                <w:rFonts w:ascii="Arial"/>
                <w:sz w:val="21"/>
              </w:rPr>
            </w:pPr>
          </w:p>
          <w:p w14:paraId="6FFCBB2F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14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26C09BB9">
            <w:pPr>
              <w:spacing w:line="329" w:lineRule="auto"/>
              <w:rPr>
                <w:rFonts w:ascii="Arial"/>
                <w:sz w:val="21"/>
              </w:rPr>
            </w:pPr>
          </w:p>
          <w:p w14:paraId="5BDC30E9">
            <w:pPr>
              <w:spacing w:line="329" w:lineRule="auto"/>
              <w:rPr>
                <w:rFonts w:ascii="Arial"/>
                <w:sz w:val="21"/>
              </w:rPr>
            </w:pPr>
          </w:p>
          <w:p w14:paraId="3DE24033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5AB570D7">
            <w:pPr>
              <w:rPr>
                <w:rFonts w:ascii="Arial"/>
                <w:sz w:val="21"/>
              </w:rPr>
            </w:pPr>
          </w:p>
          <w:p w14:paraId="0E407DFA">
            <w:pPr>
              <w:spacing w:line="241" w:lineRule="auto"/>
              <w:rPr>
                <w:rFonts w:ascii="Arial"/>
                <w:sz w:val="21"/>
              </w:rPr>
            </w:pPr>
          </w:p>
          <w:p w14:paraId="597ED2B3">
            <w:pPr>
              <w:spacing w:line="241" w:lineRule="auto"/>
              <w:rPr>
                <w:rFonts w:ascii="Arial"/>
                <w:sz w:val="21"/>
              </w:rPr>
            </w:pPr>
          </w:p>
          <w:p w14:paraId="1452A781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28370B8E">
            <w:pPr>
              <w:pStyle w:val="6"/>
              <w:spacing w:before="50" w:line="233" w:lineRule="auto"/>
              <w:ind w:left="179" w:right="194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福宝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28C55961">
            <w:pPr>
              <w:spacing w:line="262" w:lineRule="auto"/>
              <w:rPr>
                <w:rFonts w:ascii="Arial"/>
                <w:sz w:val="21"/>
              </w:rPr>
            </w:pPr>
          </w:p>
          <w:p w14:paraId="08D3AE6D">
            <w:pPr>
              <w:spacing w:line="262" w:lineRule="auto"/>
              <w:rPr>
                <w:rFonts w:ascii="Arial"/>
                <w:sz w:val="21"/>
              </w:rPr>
            </w:pPr>
          </w:p>
          <w:p w14:paraId="473E332A">
            <w:pPr>
              <w:pStyle w:val="6"/>
              <w:spacing w:before="68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431135F4">
            <w:pPr>
              <w:spacing w:line="329" w:lineRule="auto"/>
              <w:rPr>
                <w:rFonts w:ascii="Arial"/>
                <w:sz w:val="21"/>
              </w:rPr>
            </w:pPr>
          </w:p>
          <w:p w14:paraId="64008584">
            <w:pPr>
              <w:spacing w:line="330" w:lineRule="auto"/>
              <w:rPr>
                <w:rFonts w:ascii="Arial"/>
                <w:sz w:val="21"/>
              </w:rPr>
            </w:pPr>
          </w:p>
          <w:p w14:paraId="38501336">
            <w:pPr>
              <w:pStyle w:val="6"/>
              <w:spacing w:before="68" w:line="218" w:lineRule="auto"/>
              <w:ind w:left="255"/>
            </w:pPr>
            <w:r>
              <w:rPr>
                <w:spacing w:val="-3"/>
              </w:rPr>
              <w:t>六价铬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2B27156F">
            <w:pPr>
              <w:spacing w:line="329" w:lineRule="auto"/>
              <w:rPr>
                <w:rFonts w:ascii="Arial"/>
                <w:sz w:val="21"/>
              </w:rPr>
            </w:pPr>
          </w:p>
          <w:p w14:paraId="3F7921FC">
            <w:pPr>
              <w:spacing w:line="330" w:lineRule="auto"/>
              <w:rPr>
                <w:rFonts w:ascii="Arial"/>
                <w:sz w:val="21"/>
              </w:rPr>
            </w:pPr>
          </w:p>
          <w:p w14:paraId="591CECCA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3DC46D98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591CA0A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06FCD70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7D41B31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284A3912">
            <w:pPr>
              <w:spacing w:line="387" w:lineRule="auto"/>
              <w:rPr>
                <w:rFonts w:ascii="Arial"/>
                <w:sz w:val="21"/>
              </w:rPr>
            </w:pPr>
          </w:p>
          <w:p w14:paraId="5A6E84BF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542EB78F">
            <w:pPr>
              <w:spacing w:line="329" w:lineRule="auto"/>
              <w:rPr>
                <w:rFonts w:ascii="Arial"/>
                <w:sz w:val="21"/>
              </w:rPr>
            </w:pPr>
          </w:p>
          <w:p w14:paraId="4F50DDC7">
            <w:pPr>
              <w:spacing w:line="329" w:lineRule="auto"/>
              <w:rPr>
                <w:rFonts w:ascii="Arial"/>
                <w:sz w:val="21"/>
              </w:rPr>
            </w:pPr>
          </w:p>
          <w:p w14:paraId="6412579E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4475FB87">
            <w:pPr>
              <w:pStyle w:val="6"/>
              <w:spacing w:before="186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5FBE965A">
            <w:pPr>
              <w:pStyle w:val="6"/>
              <w:spacing w:before="22" w:line="218" w:lineRule="auto"/>
              <w:ind w:left="238"/>
            </w:pPr>
            <w:r>
              <w:rPr>
                <w:spacing w:val="-2"/>
              </w:rPr>
              <w:t>六价铬的测定</w:t>
            </w:r>
          </w:p>
          <w:p w14:paraId="47229E37">
            <w:pPr>
              <w:pStyle w:val="6"/>
              <w:spacing w:before="24" w:line="219" w:lineRule="auto"/>
              <w:ind w:left="135"/>
            </w:pPr>
            <w:r>
              <w:rPr>
                <w:spacing w:val="-2"/>
              </w:rPr>
              <w:t>二苯碳酰二肼分</w:t>
            </w:r>
          </w:p>
          <w:p w14:paraId="020EF5C7">
            <w:pPr>
              <w:pStyle w:val="6"/>
              <w:spacing w:before="22" w:line="220" w:lineRule="auto"/>
              <w:ind w:left="343"/>
            </w:pPr>
            <w:r>
              <w:rPr>
                <w:spacing w:val="-2"/>
              </w:rPr>
              <w:t>光光度法GB</w:t>
            </w:r>
          </w:p>
          <w:p w14:paraId="15C7D11E">
            <w:pPr>
              <w:pStyle w:val="6"/>
              <w:spacing w:before="87" w:line="181" w:lineRule="auto"/>
              <w:ind w:left="504"/>
            </w:pPr>
            <w:r>
              <w:rPr>
                <w:spacing w:val="-2"/>
              </w:rPr>
              <w:t>7467-87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83E7BC0">
            <w:pPr>
              <w:rPr>
                <w:rFonts w:ascii="Arial"/>
                <w:sz w:val="21"/>
              </w:rPr>
            </w:pPr>
          </w:p>
        </w:tc>
      </w:tr>
    </w:tbl>
    <w:p w14:paraId="334B0717">
      <w:pPr>
        <w:pStyle w:val="2"/>
        <w:spacing w:line="302" w:lineRule="auto"/>
      </w:pPr>
    </w:p>
    <w:p w14:paraId="646E6059">
      <w:pPr>
        <w:pStyle w:val="2"/>
        <w:spacing w:line="302" w:lineRule="auto"/>
      </w:pPr>
    </w:p>
    <w:p w14:paraId="57AFED0D">
      <w:pPr>
        <w:pStyle w:val="2"/>
        <w:spacing w:line="302" w:lineRule="auto"/>
      </w:pPr>
    </w:p>
    <w:p w14:paraId="6DA270B7">
      <w:pPr>
        <w:spacing w:before="51" w:line="186" w:lineRule="auto"/>
        <w:ind w:left="142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71</w:t>
      </w:r>
    </w:p>
    <w:p w14:paraId="00C1507C">
      <w:pPr>
        <w:pStyle w:val="2"/>
        <w:spacing w:line="278" w:lineRule="auto"/>
      </w:pPr>
    </w:p>
    <w:p w14:paraId="55729652">
      <w:pPr>
        <w:pStyle w:val="2"/>
        <w:spacing w:line="278" w:lineRule="auto"/>
      </w:pPr>
    </w:p>
    <w:p w14:paraId="76CDE152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CEE90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283073FD">
      <w:pPr>
        <w:spacing w:before="21"/>
      </w:pPr>
    </w:p>
    <w:p w14:paraId="10C166F6">
      <w:pPr>
        <w:spacing w:before="21"/>
      </w:pPr>
    </w:p>
    <w:p w14:paraId="272FBEDE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1659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15E0809">
            <w:pPr>
              <w:spacing w:line="370" w:lineRule="auto"/>
              <w:rPr>
                <w:rFonts w:ascii="Arial"/>
                <w:sz w:val="21"/>
              </w:rPr>
            </w:pPr>
          </w:p>
          <w:p w14:paraId="6B3D5CB0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2B43D8A8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41CEADDE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48929400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7B3E85FD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00E69BA1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1DD1FB95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265BD103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7C6847C7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585387C1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0701351E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3F5A17D9">
            <w:pPr>
              <w:spacing w:line="370" w:lineRule="auto"/>
              <w:rPr>
                <w:rFonts w:ascii="Arial"/>
                <w:sz w:val="21"/>
              </w:rPr>
            </w:pPr>
          </w:p>
          <w:p w14:paraId="46CF22B1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4F1F85E3">
            <w:pPr>
              <w:spacing w:line="370" w:lineRule="auto"/>
              <w:rPr>
                <w:rFonts w:ascii="Arial"/>
                <w:sz w:val="21"/>
              </w:rPr>
            </w:pPr>
          </w:p>
          <w:p w14:paraId="69CB134F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20E9C504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4F53F9D1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39EA5563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23207FE5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3263226E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5630BEA1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2AF64424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645321BB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73143B92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7A862477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FB4A8E2">
            <w:pPr>
              <w:spacing w:line="371" w:lineRule="auto"/>
              <w:rPr>
                <w:rFonts w:ascii="Arial"/>
                <w:sz w:val="21"/>
              </w:rPr>
            </w:pPr>
          </w:p>
          <w:p w14:paraId="36AF99C8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77407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48D7C3FC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7017B55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5520B9B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E5E5A6D">
            <w:pPr>
              <w:pStyle w:val="6"/>
              <w:spacing w:before="32" w:line="221" w:lineRule="auto"/>
              <w:ind w:left="197"/>
            </w:pPr>
            <w:r>
              <w:rPr>
                <w:spacing w:val="-7"/>
              </w:rPr>
              <w:t>园污</w:t>
            </w:r>
          </w:p>
          <w:p w14:paraId="59C04427">
            <w:pPr>
              <w:pStyle w:val="6"/>
              <w:spacing w:before="20" w:line="220" w:lineRule="auto"/>
              <w:ind w:left="183"/>
            </w:pPr>
            <w:r>
              <w:rPr>
                <w:spacing w:val="-3"/>
              </w:rPr>
              <w:t>水处</w:t>
            </w:r>
          </w:p>
          <w:p w14:paraId="04B3088A">
            <w:pPr>
              <w:pStyle w:val="6"/>
              <w:spacing w:before="22" w:line="220" w:lineRule="auto"/>
              <w:ind w:left="183"/>
            </w:pPr>
            <w:r>
              <w:rPr>
                <w:spacing w:val="-3"/>
              </w:rPr>
              <w:t>理厂</w:t>
            </w:r>
          </w:p>
          <w:p w14:paraId="072DF149">
            <w:pPr>
              <w:pStyle w:val="6"/>
              <w:spacing w:before="22" w:line="221" w:lineRule="auto"/>
              <w:ind w:left="180"/>
            </w:pPr>
            <w:r>
              <w:rPr>
                <w:spacing w:val="-3"/>
              </w:rPr>
              <w:t>排放</w:t>
            </w:r>
          </w:p>
          <w:p w14:paraId="394C75B3">
            <w:pPr>
              <w:pStyle w:val="6"/>
              <w:spacing w:before="20" w:line="196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4A01383D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353D5A55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E28206D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36A340C0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7A3EBF4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94B71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0404914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D952BE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A0C8E9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FADE25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71A76C37">
            <w:pPr>
              <w:rPr>
                <w:rFonts w:ascii="Arial"/>
                <w:sz w:val="21"/>
              </w:rPr>
            </w:pPr>
          </w:p>
        </w:tc>
      </w:tr>
      <w:tr w14:paraId="3D7C8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508A4745">
            <w:pPr>
              <w:spacing w:line="277" w:lineRule="auto"/>
              <w:rPr>
                <w:rFonts w:ascii="Arial"/>
                <w:sz w:val="21"/>
              </w:rPr>
            </w:pPr>
          </w:p>
          <w:p w14:paraId="69A13551">
            <w:pPr>
              <w:spacing w:line="277" w:lineRule="auto"/>
              <w:rPr>
                <w:rFonts w:ascii="Arial"/>
                <w:sz w:val="21"/>
              </w:rPr>
            </w:pPr>
          </w:p>
          <w:p w14:paraId="2398EB4E">
            <w:pPr>
              <w:spacing w:line="278" w:lineRule="auto"/>
              <w:rPr>
                <w:rFonts w:ascii="Arial"/>
                <w:sz w:val="21"/>
              </w:rPr>
            </w:pPr>
          </w:p>
          <w:p w14:paraId="4B5BF2CC">
            <w:pPr>
              <w:spacing w:line="278" w:lineRule="auto"/>
              <w:rPr>
                <w:rFonts w:ascii="Arial"/>
                <w:sz w:val="21"/>
              </w:rPr>
            </w:pPr>
          </w:p>
          <w:p w14:paraId="58B06D20">
            <w:pPr>
              <w:spacing w:line="278" w:lineRule="auto"/>
              <w:rPr>
                <w:rFonts w:ascii="Arial"/>
                <w:sz w:val="21"/>
              </w:rPr>
            </w:pPr>
          </w:p>
          <w:p w14:paraId="5A85CD35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15</w:t>
            </w:r>
          </w:p>
        </w:tc>
        <w:tc>
          <w:tcPr>
            <w:tcW w:w="718" w:type="dxa"/>
            <w:vAlign w:val="top"/>
          </w:tcPr>
          <w:p w14:paraId="77D6C10C">
            <w:pPr>
              <w:spacing w:line="264" w:lineRule="auto"/>
              <w:rPr>
                <w:rFonts w:ascii="Arial"/>
                <w:sz w:val="21"/>
              </w:rPr>
            </w:pPr>
          </w:p>
          <w:p w14:paraId="6A0110D5">
            <w:pPr>
              <w:spacing w:line="265" w:lineRule="auto"/>
              <w:rPr>
                <w:rFonts w:ascii="Arial"/>
                <w:sz w:val="21"/>
              </w:rPr>
            </w:pPr>
          </w:p>
          <w:p w14:paraId="36E0A140">
            <w:pPr>
              <w:spacing w:line="265" w:lineRule="auto"/>
              <w:rPr>
                <w:rFonts w:ascii="Arial"/>
                <w:sz w:val="21"/>
              </w:rPr>
            </w:pPr>
          </w:p>
          <w:p w14:paraId="51137F5A">
            <w:pPr>
              <w:spacing w:line="265" w:lineRule="auto"/>
              <w:rPr>
                <w:rFonts w:ascii="Arial"/>
                <w:sz w:val="21"/>
              </w:rPr>
            </w:pPr>
          </w:p>
          <w:p w14:paraId="7598BCA1">
            <w:pPr>
              <w:spacing w:line="265" w:lineRule="auto"/>
              <w:rPr>
                <w:rFonts w:ascii="Arial"/>
                <w:sz w:val="21"/>
              </w:rPr>
            </w:pPr>
          </w:p>
          <w:p w14:paraId="430C4A6D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vAlign w:val="top"/>
          </w:tcPr>
          <w:p w14:paraId="3C1FF20C">
            <w:pPr>
              <w:spacing w:line="277" w:lineRule="auto"/>
              <w:rPr>
                <w:rFonts w:ascii="Arial"/>
                <w:sz w:val="21"/>
              </w:rPr>
            </w:pPr>
          </w:p>
          <w:p w14:paraId="5A94D577">
            <w:pPr>
              <w:spacing w:line="277" w:lineRule="auto"/>
              <w:rPr>
                <w:rFonts w:ascii="Arial"/>
                <w:sz w:val="21"/>
              </w:rPr>
            </w:pPr>
          </w:p>
          <w:p w14:paraId="037927E5">
            <w:pPr>
              <w:spacing w:line="278" w:lineRule="auto"/>
              <w:rPr>
                <w:rFonts w:ascii="Arial"/>
                <w:sz w:val="21"/>
              </w:rPr>
            </w:pPr>
          </w:p>
          <w:p w14:paraId="14ABB5CE">
            <w:pPr>
              <w:spacing w:line="278" w:lineRule="auto"/>
              <w:rPr>
                <w:rFonts w:ascii="Arial"/>
                <w:sz w:val="21"/>
              </w:rPr>
            </w:pPr>
          </w:p>
          <w:p w14:paraId="554B79C0">
            <w:pPr>
              <w:spacing w:line="278" w:lineRule="auto"/>
              <w:rPr>
                <w:rFonts w:ascii="Arial"/>
                <w:sz w:val="21"/>
              </w:rPr>
            </w:pPr>
          </w:p>
          <w:p w14:paraId="5CA91F0E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7" w:type="dxa"/>
            <w:vAlign w:val="top"/>
          </w:tcPr>
          <w:p w14:paraId="6B052DA0">
            <w:pPr>
              <w:pStyle w:val="6"/>
              <w:spacing w:before="39" w:line="220" w:lineRule="auto"/>
              <w:ind w:left="180"/>
            </w:pPr>
            <w:r>
              <w:rPr>
                <w:spacing w:val="-3"/>
              </w:rPr>
              <w:t>清流</w:t>
            </w:r>
          </w:p>
          <w:p w14:paraId="265251C5">
            <w:pPr>
              <w:pStyle w:val="6"/>
              <w:spacing w:before="21" w:line="220" w:lineRule="auto"/>
              <w:ind w:left="181"/>
            </w:pPr>
            <w:r>
              <w:rPr>
                <w:spacing w:val="-3"/>
              </w:rPr>
              <w:t>县氟</w:t>
            </w:r>
          </w:p>
          <w:p w14:paraId="3FA00295">
            <w:pPr>
              <w:pStyle w:val="6"/>
              <w:spacing w:before="22" w:line="219" w:lineRule="auto"/>
              <w:ind w:left="181"/>
            </w:pPr>
            <w:r>
              <w:rPr>
                <w:spacing w:val="-3"/>
              </w:rPr>
              <w:t>新材</w:t>
            </w:r>
          </w:p>
          <w:p w14:paraId="174CFA91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料产</w:t>
            </w:r>
          </w:p>
          <w:p w14:paraId="7AC85086">
            <w:pPr>
              <w:pStyle w:val="6"/>
              <w:spacing w:before="23" w:line="221" w:lineRule="auto"/>
              <w:ind w:left="179"/>
            </w:pPr>
            <w:r>
              <w:rPr>
                <w:spacing w:val="-2"/>
              </w:rPr>
              <w:t>业园</w:t>
            </w:r>
          </w:p>
          <w:p w14:paraId="46EE0A71">
            <w:pPr>
              <w:pStyle w:val="6"/>
              <w:spacing w:before="21" w:line="221" w:lineRule="auto"/>
              <w:ind w:left="179"/>
            </w:pPr>
            <w:r>
              <w:rPr>
                <w:spacing w:val="-2"/>
              </w:rPr>
              <w:t>福宝</w:t>
            </w:r>
          </w:p>
          <w:p w14:paraId="776446F7">
            <w:pPr>
              <w:pStyle w:val="6"/>
              <w:spacing w:before="21" w:line="221" w:lineRule="auto"/>
              <w:ind w:left="197"/>
            </w:pPr>
            <w:r>
              <w:rPr>
                <w:spacing w:val="-7"/>
              </w:rPr>
              <w:t>园污</w:t>
            </w:r>
          </w:p>
          <w:p w14:paraId="13966A24">
            <w:pPr>
              <w:pStyle w:val="6"/>
              <w:spacing w:before="20" w:line="220" w:lineRule="auto"/>
              <w:ind w:left="183"/>
            </w:pPr>
            <w:r>
              <w:rPr>
                <w:spacing w:val="-3"/>
              </w:rPr>
              <w:t>水处</w:t>
            </w:r>
          </w:p>
          <w:p w14:paraId="569AE2B7">
            <w:pPr>
              <w:pStyle w:val="6"/>
              <w:spacing w:before="23" w:line="220" w:lineRule="auto"/>
              <w:ind w:left="183"/>
            </w:pPr>
            <w:r>
              <w:rPr>
                <w:spacing w:val="-3"/>
              </w:rPr>
              <w:t>理厂</w:t>
            </w:r>
          </w:p>
          <w:p w14:paraId="2BBA12C4">
            <w:pPr>
              <w:pStyle w:val="6"/>
              <w:spacing w:before="22" w:line="221" w:lineRule="auto"/>
              <w:ind w:left="180"/>
            </w:pPr>
            <w:r>
              <w:rPr>
                <w:spacing w:val="-3"/>
              </w:rPr>
              <w:t>排放</w:t>
            </w:r>
          </w:p>
          <w:p w14:paraId="4147F0C7">
            <w:pPr>
              <w:pStyle w:val="6"/>
              <w:spacing w:before="20" w:line="183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0857EC4D">
            <w:pPr>
              <w:spacing w:line="297" w:lineRule="auto"/>
              <w:rPr>
                <w:rFonts w:ascii="Arial"/>
                <w:sz w:val="21"/>
              </w:rPr>
            </w:pPr>
          </w:p>
          <w:p w14:paraId="10976A03">
            <w:pPr>
              <w:spacing w:line="297" w:lineRule="auto"/>
              <w:rPr>
                <w:rFonts w:ascii="Arial"/>
                <w:sz w:val="21"/>
              </w:rPr>
            </w:pPr>
          </w:p>
          <w:p w14:paraId="4552B12D">
            <w:pPr>
              <w:spacing w:line="298" w:lineRule="auto"/>
              <w:rPr>
                <w:rFonts w:ascii="Arial"/>
                <w:sz w:val="21"/>
              </w:rPr>
            </w:pPr>
          </w:p>
          <w:p w14:paraId="285A7BAE">
            <w:pPr>
              <w:spacing w:line="298" w:lineRule="auto"/>
              <w:rPr>
                <w:rFonts w:ascii="Arial"/>
                <w:sz w:val="21"/>
              </w:rPr>
            </w:pPr>
          </w:p>
          <w:p w14:paraId="5C1293B6">
            <w:pPr>
              <w:pStyle w:val="6"/>
              <w:spacing w:before="68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vAlign w:val="top"/>
          </w:tcPr>
          <w:p w14:paraId="5B8FA81D">
            <w:pPr>
              <w:spacing w:line="265" w:lineRule="auto"/>
              <w:rPr>
                <w:rFonts w:ascii="Arial"/>
                <w:sz w:val="21"/>
              </w:rPr>
            </w:pPr>
          </w:p>
          <w:p w14:paraId="6D943951">
            <w:pPr>
              <w:spacing w:line="265" w:lineRule="auto"/>
              <w:rPr>
                <w:rFonts w:ascii="Arial"/>
                <w:sz w:val="21"/>
              </w:rPr>
            </w:pPr>
          </w:p>
          <w:p w14:paraId="27A8EA36">
            <w:pPr>
              <w:spacing w:line="265" w:lineRule="auto"/>
              <w:rPr>
                <w:rFonts w:ascii="Arial"/>
                <w:sz w:val="21"/>
              </w:rPr>
            </w:pPr>
          </w:p>
          <w:p w14:paraId="2665D88D">
            <w:pPr>
              <w:spacing w:line="265" w:lineRule="auto"/>
              <w:rPr>
                <w:rFonts w:ascii="Arial"/>
                <w:sz w:val="21"/>
              </w:rPr>
            </w:pPr>
          </w:p>
          <w:p w14:paraId="44FB6F22">
            <w:pPr>
              <w:spacing w:line="265" w:lineRule="auto"/>
              <w:rPr>
                <w:rFonts w:ascii="Arial"/>
                <w:sz w:val="21"/>
              </w:rPr>
            </w:pPr>
          </w:p>
          <w:p w14:paraId="4CB32660">
            <w:pPr>
              <w:pStyle w:val="6"/>
              <w:spacing w:before="68" w:line="220" w:lineRule="auto"/>
              <w:ind w:left="364"/>
            </w:pPr>
            <w:r>
              <w:rPr>
                <w:spacing w:val="-4"/>
              </w:rPr>
              <w:t>总砷</w:t>
            </w:r>
          </w:p>
        </w:tc>
        <w:tc>
          <w:tcPr>
            <w:tcW w:w="845" w:type="dxa"/>
            <w:vAlign w:val="top"/>
          </w:tcPr>
          <w:p w14:paraId="41FF1877">
            <w:pPr>
              <w:spacing w:line="265" w:lineRule="auto"/>
              <w:rPr>
                <w:rFonts w:ascii="Arial"/>
                <w:sz w:val="21"/>
              </w:rPr>
            </w:pPr>
          </w:p>
          <w:p w14:paraId="1862F6D7">
            <w:pPr>
              <w:spacing w:line="265" w:lineRule="auto"/>
              <w:rPr>
                <w:rFonts w:ascii="Arial"/>
                <w:sz w:val="21"/>
              </w:rPr>
            </w:pPr>
          </w:p>
          <w:p w14:paraId="69ED214A">
            <w:pPr>
              <w:spacing w:line="265" w:lineRule="auto"/>
              <w:rPr>
                <w:rFonts w:ascii="Arial"/>
                <w:sz w:val="21"/>
              </w:rPr>
            </w:pPr>
          </w:p>
          <w:p w14:paraId="34FE4E28">
            <w:pPr>
              <w:spacing w:line="265" w:lineRule="auto"/>
              <w:rPr>
                <w:rFonts w:ascii="Arial"/>
                <w:sz w:val="21"/>
              </w:rPr>
            </w:pPr>
          </w:p>
          <w:p w14:paraId="584BEFD9">
            <w:pPr>
              <w:spacing w:line="265" w:lineRule="auto"/>
              <w:rPr>
                <w:rFonts w:ascii="Arial"/>
                <w:sz w:val="21"/>
              </w:rPr>
            </w:pPr>
          </w:p>
          <w:p w14:paraId="0CB90AED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68ABF35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64C2615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87FF3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723653C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3C0D17B">
            <w:pPr>
              <w:spacing w:line="263" w:lineRule="auto"/>
              <w:rPr>
                <w:rFonts w:ascii="Arial"/>
                <w:sz w:val="21"/>
              </w:rPr>
            </w:pPr>
          </w:p>
          <w:p w14:paraId="11D047D0">
            <w:pPr>
              <w:spacing w:line="263" w:lineRule="auto"/>
              <w:rPr>
                <w:rFonts w:ascii="Arial"/>
                <w:sz w:val="21"/>
              </w:rPr>
            </w:pPr>
          </w:p>
          <w:p w14:paraId="4212F5C7">
            <w:pPr>
              <w:spacing w:line="263" w:lineRule="auto"/>
              <w:rPr>
                <w:rFonts w:ascii="Arial"/>
                <w:sz w:val="21"/>
              </w:rPr>
            </w:pPr>
          </w:p>
          <w:p w14:paraId="5E89C875">
            <w:pPr>
              <w:spacing w:line="264" w:lineRule="auto"/>
              <w:rPr>
                <w:rFonts w:ascii="Arial"/>
                <w:sz w:val="21"/>
              </w:rPr>
            </w:pPr>
          </w:p>
          <w:p w14:paraId="02FEACD6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vAlign w:val="top"/>
          </w:tcPr>
          <w:p w14:paraId="42555C83">
            <w:pPr>
              <w:spacing w:line="264" w:lineRule="auto"/>
              <w:rPr>
                <w:rFonts w:ascii="Arial"/>
                <w:sz w:val="21"/>
              </w:rPr>
            </w:pPr>
          </w:p>
          <w:p w14:paraId="44E8F7FE">
            <w:pPr>
              <w:spacing w:line="265" w:lineRule="auto"/>
              <w:rPr>
                <w:rFonts w:ascii="Arial"/>
                <w:sz w:val="21"/>
              </w:rPr>
            </w:pPr>
          </w:p>
          <w:p w14:paraId="51248DB0">
            <w:pPr>
              <w:spacing w:line="265" w:lineRule="auto"/>
              <w:rPr>
                <w:rFonts w:ascii="Arial"/>
                <w:sz w:val="21"/>
              </w:rPr>
            </w:pPr>
          </w:p>
          <w:p w14:paraId="6BCFFE22">
            <w:pPr>
              <w:spacing w:line="265" w:lineRule="auto"/>
              <w:rPr>
                <w:rFonts w:ascii="Arial"/>
                <w:sz w:val="21"/>
              </w:rPr>
            </w:pPr>
          </w:p>
          <w:p w14:paraId="55EBCA97">
            <w:pPr>
              <w:spacing w:line="265" w:lineRule="auto"/>
              <w:rPr>
                <w:rFonts w:ascii="Arial"/>
                <w:sz w:val="21"/>
              </w:rPr>
            </w:pPr>
          </w:p>
          <w:p w14:paraId="228576B9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vAlign w:val="top"/>
          </w:tcPr>
          <w:p w14:paraId="75F0D8F3">
            <w:pPr>
              <w:spacing w:line="261" w:lineRule="auto"/>
              <w:rPr>
                <w:rFonts w:ascii="Arial"/>
                <w:sz w:val="21"/>
              </w:rPr>
            </w:pPr>
          </w:p>
          <w:p w14:paraId="4FB6F16D">
            <w:pPr>
              <w:spacing w:line="261" w:lineRule="auto"/>
              <w:rPr>
                <w:rFonts w:ascii="Arial"/>
                <w:sz w:val="21"/>
              </w:rPr>
            </w:pPr>
          </w:p>
          <w:p w14:paraId="57B702CB">
            <w:pPr>
              <w:spacing w:line="261" w:lineRule="auto"/>
              <w:rPr>
                <w:rFonts w:ascii="Arial"/>
                <w:sz w:val="21"/>
              </w:rPr>
            </w:pPr>
          </w:p>
          <w:p w14:paraId="587CCEFA">
            <w:pPr>
              <w:pStyle w:val="6"/>
              <w:spacing w:before="68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17896B6C">
            <w:pPr>
              <w:pStyle w:val="6"/>
              <w:spacing w:before="22" w:line="220" w:lineRule="auto"/>
              <w:ind w:left="347"/>
            </w:pPr>
            <w:r>
              <w:rPr>
                <w:spacing w:val="-3"/>
              </w:rPr>
              <w:t>总砷的测定</w:t>
            </w:r>
          </w:p>
          <w:p w14:paraId="7173ACE2">
            <w:pPr>
              <w:pStyle w:val="6"/>
              <w:spacing w:before="21" w:line="220" w:lineRule="auto"/>
              <w:ind w:left="135"/>
            </w:pPr>
            <w:r>
              <w:rPr>
                <w:spacing w:val="-2"/>
              </w:rPr>
              <w:t>二乙基二硫代氨</w:t>
            </w:r>
          </w:p>
          <w:p w14:paraId="64366E19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基甲酸银分光光</w:t>
            </w:r>
          </w:p>
          <w:p w14:paraId="418B3C09">
            <w:pPr>
              <w:pStyle w:val="6"/>
              <w:spacing w:before="22" w:line="220" w:lineRule="auto"/>
              <w:ind w:left="130"/>
            </w:pPr>
            <w:r>
              <w:rPr>
                <w:spacing w:val="-2"/>
              </w:rPr>
              <w:t>度法GB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7485-87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0EC757CD">
            <w:pPr>
              <w:rPr>
                <w:rFonts w:ascii="Arial"/>
                <w:sz w:val="21"/>
              </w:rPr>
            </w:pPr>
          </w:p>
        </w:tc>
      </w:tr>
      <w:tr w14:paraId="6E6B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39CCADE">
            <w:pPr>
              <w:spacing w:line="320" w:lineRule="auto"/>
              <w:rPr>
                <w:rFonts w:ascii="Arial"/>
                <w:sz w:val="21"/>
              </w:rPr>
            </w:pPr>
          </w:p>
          <w:p w14:paraId="5AB7DA94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16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741B5282">
            <w:pPr>
              <w:spacing w:line="256" w:lineRule="auto"/>
              <w:rPr>
                <w:rFonts w:ascii="Arial"/>
                <w:sz w:val="21"/>
              </w:rPr>
            </w:pPr>
          </w:p>
          <w:p w14:paraId="4707977A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6D06C85C">
            <w:pPr>
              <w:spacing w:line="320" w:lineRule="auto"/>
              <w:rPr>
                <w:rFonts w:ascii="Arial"/>
                <w:sz w:val="21"/>
              </w:rPr>
            </w:pPr>
          </w:p>
          <w:p w14:paraId="2BB9A991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0A1511A7">
            <w:pPr>
              <w:pStyle w:val="6"/>
              <w:spacing w:before="53" w:line="227" w:lineRule="auto"/>
              <w:ind w:left="180" w:right="194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5"/>
              </w:rPr>
              <w:t>县氟</w:t>
            </w:r>
            <w:r>
              <w:t xml:space="preserve"> </w:t>
            </w:r>
            <w:r>
              <w:rPr>
                <w:spacing w:val="-5"/>
              </w:rPr>
              <w:t>新材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205575A8">
            <w:pPr>
              <w:pStyle w:val="6"/>
              <w:spacing w:before="191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740251F9">
            <w:pPr>
              <w:spacing w:line="256" w:lineRule="auto"/>
              <w:rPr>
                <w:rFonts w:ascii="Arial"/>
                <w:sz w:val="21"/>
              </w:rPr>
            </w:pPr>
          </w:p>
          <w:p w14:paraId="25512A6C">
            <w:pPr>
              <w:pStyle w:val="6"/>
              <w:spacing w:before="69" w:line="224" w:lineRule="auto"/>
              <w:ind w:left="364"/>
            </w:pPr>
            <w:r>
              <w:rPr>
                <w:spacing w:val="-4"/>
              </w:rPr>
              <w:t>总铅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0F8C3EE1">
            <w:pPr>
              <w:spacing w:line="257" w:lineRule="auto"/>
              <w:rPr>
                <w:rFonts w:ascii="Arial"/>
                <w:sz w:val="21"/>
              </w:rPr>
            </w:pPr>
          </w:p>
          <w:p w14:paraId="535CB9D3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599193E8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43C12CD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0F8B004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4D3662F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0D977D84">
            <w:pPr>
              <w:pStyle w:val="6"/>
              <w:spacing w:before="53" w:line="227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03115053">
            <w:pPr>
              <w:spacing w:line="256" w:lineRule="auto"/>
              <w:rPr>
                <w:rFonts w:ascii="Arial"/>
                <w:sz w:val="21"/>
              </w:rPr>
            </w:pPr>
          </w:p>
          <w:p w14:paraId="1EE6B0AA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417523D2">
            <w:pPr>
              <w:pStyle w:val="6"/>
              <w:spacing w:before="53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73EDE150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铜、锌、铅、镉</w:t>
            </w:r>
          </w:p>
          <w:p w14:paraId="57BE4D44">
            <w:pPr>
              <w:pStyle w:val="6"/>
              <w:spacing w:before="22" w:line="201" w:lineRule="auto"/>
              <w:ind w:left="568"/>
            </w:pPr>
            <w:r>
              <w:rPr>
                <w:spacing w:val="-6"/>
              </w:rPr>
              <w:t>的测定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51DE35C">
            <w:pPr>
              <w:rPr>
                <w:rFonts w:ascii="Arial"/>
                <w:sz w:val="21"/>
              </w:rPr>
            </w:pPr>
          </w:p>
        </w:tc>
      </w:tr>
    </w:tbl>
    <w:p w14:paraId="7EE6A1A9">
      <w:pPr>
        <w:pStyle w:val="2"/>
        <w:spacing w:line="302" w:lineRule="auto"/>
      </w:pPr>
    </w:p>
    <w:p w14:paraId="2FC98A65">
      <w:pPr>
        <w:pStyle w:val="2"/>
        <w:spacing w:line="302" w:lineRule="auto"/>
      </w:pPr>
    </w:p>
    <w:p w14:paraId="39575020">
      <w:pPr>
        <w:pStyle w:val="2"/>
        <w:spacing w:line="302" w:lineRule="auto"/>
      </w:pPr>
    </w:p>
    <w:p w14:paraId="7A54D5E3">
      <w:pPr>
        <w:spacing w:before="51" w:line="186" w:lineRule="auto"/>
        <w:ind w:left="142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72</w:t>
      </w:r>
    </w:p>
    <w:p w14:paraId="46FA6EE4">
      <w:pPr>
        <w:pStyle w:val="2"/>
        <w:spacing w:line="278" w:lineRule="auto"/>
      </w:pPr>
    </w:p>
    <w:p w14:paraId="52EEC1BC">
      <w:pPr>
        <w:pStyle w:val="2"/>
        <w:spacing w:line="278" w:lineRule="auto"/>
      </w:pPr>
    </w:p>
    <w:p w14:paraId="0AAB4774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17A9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653E9F4F">
      <w:pPr>
        <w:spacing w:before="21"/>
      </w:pPr>
    </w:p>
    <w:p w14:paraId="2517A730">
      <w:pPr>
        <w:spacing w:before="21"/>
      </w:pPr>
    </w:p>
    <w:p w14:paraId="7299F3B4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34C1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49641A8">
            <w:pPr>
              <w:spacing w:line="370" w:lineRule="auto"/>
              <w:rPr>
                <w:rFonts w:ascii="Arial"/>
                <w:sz w:val="21"/>
              </w:rPr>
            </w:pPr>
          </w:p>
          <w:p w14:paraId="072FBA76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3F306E69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21E33D92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3E8A1937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01940662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0CF45B8C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22BB03D6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4BD35CB0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1F704122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73D83590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0E6CD5AE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232EEF0A">
            <w:pPr>
              <w:spacing w:line="370" w:lineRule="auto"/>
              <w:rPr>
                <w:rFonts w:ascii="Arial"/>
                <w:sz w:val="21"/>
              </w:rPr>
            </w:pPr>
          </w:p>
          <w:p w14:paraId="0F96C660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27A75A7B">
            <w:pPr>
              <w:spacing w:line="370" w:lineRule="auto"/>
              <w:rPr>
                <w:rFonts w:ascii="Arial"/>
                <w:sz w:val="21"/>
              </w:rPr>
            </w:pPr>
          </w:p>
          <w:p w14:paraId="67B66C53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37E118A2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2265C850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2DFB2D21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37B5FF22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37F21D5D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2092C75D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5A283117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6AD8401C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04B1FE63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6B776C0D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95B93BB">
            <w:pPr>
              <w:spacing w:line="371" w:lineRule="auto"/>
              <w:rPr>
                <w:rFonts w:ascii="Arial"/>
                <w:sz w:val="21"/>
              </w:rPr>
            </w:pPr>
          </w:p>
          <w:p w14:paraId="5B866F68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08BF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2E07EE0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A7448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3CF2F1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376A7DF">
            <w:pPr>
              <w:pStyle w:val="6"/>
              <w:spacing w:before="32" w:line="220" w:lineRule="auto"/>
              <w:ind w:left="179"/>
            </w:pPr>
            <w:r>
              <w:rPr>
                <w:spacing w:val="-3"/>
              </w:rPr>
              <w:t>料产</w:t>
            </w:r>
          </w:p>
          <w:p w14:paraId="58523B26">
            <w:pPr>
              <w:pStyle w:val="6"/>
              <w:spacing w:before="22" w:line="221" w:lineRule="auto"/>
              <w:ind w:left="178"/>
            </w:pPr>
            <w:r>
              <w:rPr>
                <w:spacing w:val="-2"/>
              </w:rPr>
              <w:t>业园</w:t>
            </w:r>
          </w:p>
          <w:p w14:paraId="38C05B9D">
            <w:pPr>
              <w:pStyle w:val="6"/>
              <w:spacing w:before="20" w:line="221" w:lineRule="auto"/>
              <w:ind w:left="178"/>
            </w:pPr>
            <w:r>
              <w:rPr>
                <w:spacing w:val="-2"/>
              </w:rPr>
              <w:t>福宝</w:t>
            </w:r>
          </w:p>
          <w:p w14:paraId="7EC20E39">
            <w:pPr>
              <w:pStyle w:val="6"/>
              <w:spacing w:before="20" w:line="221" w:lineRule="auto"/>
              <w:ind w:left="196"/>
            </w:pPr>
            <w:r>
              <w:rPr>
                <w:spacing w:val="-7"/>
              </w:rPr>
              <w:t>园污</w:t>
            </w:r>
          </w:p>
          <w:p w14:paraId="713CD10D">
            <w:pPr>
              <w:pStyle w:val="6"/>
              <w:spacing w:before="21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7895A1DD">
            <w:pPr>
              <w:pStyle w:val="6"/>
              <w:spacing w:before="23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0FA0D80C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5EE769E7">
            <w:pPr>
              <w:pStyle w:val="6"/>
              <w:spacing w:before="21" w:line="192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5CFF605A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54BC68A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0E23F1F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590B5E0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2041523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4680D6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06AD70D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481293B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CA11959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F071229">
            <w:pPr>
              <w:pStyle w:val="6"/>
              <w:spacing w:before="32" w:line="230" w:lineRule="auto"/>
              <w:ind w:left="127" w:right="95" w:firstLine="5"/>
            </w:pPr>
            <w:r>
              <w:rPr>
                <w:spacing w:val="-2"/>
              </w:rPr>
              <w:t>原子吸收分光光</w:t>
            </w:r>
            <w:r>
              <w:t xml:space="preserve"> </w:t>
            </w:r>
            <w:r>
              <w:rPr>
                <w:spacing w:val="-2"/>
              </w:rPr>
              <w:t>度法GB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7475-87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691395E3">
            <w:pPr>
              <w:rPr>
                <w:rFonts w:ascii="Arial"/>
                <w:sz w:val="21"/>
              </w:rPr>
            </w:pPr>
          </w:p>
        </w:tc>
      </w:tr>
      <w:tr w14:paraId="51080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3247654">
            <w:pPr>
              <w:spacing w:line="294" w:lineRule="auto"/>
              <w:rPr>
                <w:rFonts w:ascii="Arial"/>
                <w:sz w:val="21"/>
              </w:rPr>
            </w:pPr>
          </w:p>
          <w:p w14:paraId="366C8B59">
            <w:pPr>
              <w:spacing w:line="294" w:lineRule="auto"/>
              <w:rPr>
                <w:rFonts w:ascii="Arial"/>
                <w:sz w:val="21"/>
              </w:rPr>
            </w:pPr>
          </w:p>
          <w:p w14:paraId="359F417C">
            <w:pPr>
              <w:pStyle w:val="6"/>
              <w:spacing w:before="68" w:line="182" w:lineRule="auto"/>
              <w:ind w:left="231"/>
            </w:pPr>
            <w:r>
              <w:rPr>
                <w:spacing w:val="-3"/>
              </w:rPr>
              <w:t>21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5E3025DE">
            <w:pPr>
              <w:spacing w:line="262" w:lineRule="auto"/>
              <w:rPr>
                <w:rFonts w:ascii="Arial"/>
                <w:sz w:val="21"/>
              </w:rPr>
            </w:pPr>
          </w:p>
          <w:p w14:paraId="36D1373B">
            <w:pPr>
              <w:spacing w:line="262" w:lineRule="auto"/>
              <w:rPr>
                <w:rFonts w:ascii="Arial"/>
                <w:sz w:val="21"/>
              </w:rPr>
            </w:pPr>
          </w:p>
          <w:p w14:paraId="1D00FD30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38ECE154">
            <w:pPr>
              <w:spacing w:line="294" w:lineRule="auto"/>
              <w:rPr>
                <w:rFonts w:ascii="Arial"/>
                <w:sz w:val="21"/>
              </w:rPr>
            </w:pPr>
          </w:p>
          <w:p w14:paraId="08130FCC">
            <w:pPr>
              <w:spacing w:line="294" w:lineRule="auto"/>
              <w:rPr>
                <w:rFonts w:ascii="Arial"/>
                <w:sz w:val="21"/>
              </w:rPr>
            </w:pPr>
          </w:p>
          <w:p w14:paraId="6822B42C">
            <w:pPr>
              <w:pStyle w:val="6"/>
              <w:spacing w:before="68" w:line="182" w:lineRule="auto"/>
              <w:ind w:left="126"/>
            </w:pPr>
            <w:r>
              <w:rPr>
                <w:spacing w:val="-1"/>
              </w:rPr>
              <w:t>DW001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5DE18E1B">
            <w:pPr>
              <w:pStyle w:val="6"/>
              <w:spacing w:before="50" w:line="232" w:lineRule="auto"/>
              <w:ind w:left="179" w:right="194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324DEB4B">
            <w:pPr>
              <w:spacing w:line="390" w:lineRule="auto"/>
              <w:rPr>
                <w:rFonts w:ascii="Arial"/>
                <w:sz w:val="21"/>
              </w:rPr>
            </w:pPr>
          </w:p>
          <w:p w14:paraId="7F11C1E2">
            <w:pPr>
              <w:pStyle w:val="6"/>
              <w:spacing w:before="68" w:line="229" w:lineRule="auto"/>
              <w:ind w:left="188" w:right="145" w:hanging="54"/>
            </w:pPr>
            <w:r>
              <w:rPr>
                <w:spacing w:val="-4"/>
              </w:rPr>
              <w:t>流量,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水温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043D9345">
            <w:pPr>
              <w:spacing w:line="262" w:lineRule="auto"/>
              <w:rPr>
                <w:rFonts w:ascii="Arial"/>
                <w:sz w:val="21"/>
              </w:rPr>
            </w:pPr>
          </w:p>
          <w:p w14:paraId="791B5277">
            <w:pPr>
              <w:spacing w:line="262" w:lineRule="auto"/>
              <w:rPr>
                <w:rFonts w:ascii="Arial"/>
                <w:sz w:val="21"/>
              </w:rPr>
            </w:pPr>
          </w:p>
          <w:p w14:paraId="4012426D">
            <w:pPr>
              <w:pStyle w:val="6"/>
              <w:spacing w:before="68" w:line="220" w:lineRule="auto"/>
              <w:ind w:left="255"/>
            </w:pPr>
            <w:r>
              <w:rPr>
                <w:spacing w:val="-3"/>
              </w:rPr>
              <w:t>石油类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58274533">
            <w:pPr>
              <w:spacing w:line="262" w:lineRule="auto"/>
              <w:rPr>
                <w:rFonts w:ascii="Arial"/>
                <w:sz w:val="21"/>
              </w:rPr>
            </w:pPr>
          </w:p>
          <w:p w14:paraId="5DBA4719">
            <w:pPr>
              <w:spacing w:line="263" w:lineRule="auto"/>
              <w:rPr>
                <w:rFonts w:ascii="Arial"/>
                <w:sz w:val="21"/>
              </w:rPr>
            </w:pPr>
          </w:p>
          <w:p w14:paraId="21D62BA9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517C8125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4DF6B2B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79253C9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68BBEFF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2B6DD280">
            <w:pPr>
              <w:spacing w:line="253" w:lineRule="auto"/>
              <w:rPr>
                <w:rFonts w:ascii="Arial"/>
                <w:sz w:val="21"/>
              </w:rPr>
            </w:pPr>
          </w:p>
          <w:p w14:paraId="6573376B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至少3个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4337DB01">
            <w:pPr>
              <w:spacing w:line="262" w:lineRule="auto"/>
              <w:rPr>
                <w:rFonts w:ascii="Arial"/>
                <w:sz w:val="21"/>
              </w:rPr>
            </w:pPr>
          </w:p>
          <w:p w14:paraId="4B5D4954">
            <w:pPr>
              <w:spacing w:line="262" w:lineRule="auto"/>
              <w:rPr>
                <w:rFonts w:ascii="Arial"/>
                <w:sz w:val="21"/>
              </w:rPr>
            </w:pPr>
          </w:p>
          <w:p w14:paraId="423575FE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639CDD58">
            <w:pPr>
              <w:pStyle w:val="6"/>
              <w:spacing w:before="51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40619EFE">
            <w:pPr>
              <w:pStyle w:val="6"/>
              <w:spacing w:before="22" w:line="220" w:lineRule="auto"/>
              <w:ind w:left="132"/>
            </w:pPr>
            <w:r>
              <w:rPr>
                <w:spacing w:val="-2"/>
              </w:rPr>
              <w:t>石油类和动植物</w:t>
            </w:r>
          </w:p>
          <w:p w14:paraId="193FF5C4">
            <w:pPr>
              <w:pStyle w:val="6"/>
              <w:spacing w:before="22" w:line="220" w:lineRule="auto"/>
              <w:ind w:left="345"/>
            </w:pPr>
            <w:r>
              <w:rPr>
                <w:spacing w:val="-2"/>
              </w:rPr>
              <w:t>油类的测定</w:t>
            </w:r>
          </w:p>
          <w:p w14:paraId="35E10A29">
            <w:pPr>
              <w:pStyle w:val="6"/>
              <w:spacing w:before="22" w:line="220" w:lineRule="auto"/>
              <w:ind w:left="136"/>
            </w:pPr>
            <w:r>
              <w:rPr>
                <w:spacing w:val="-2"/>
              </w:rPr>
              <w:t>红外分光光度法</w:t>
            </w:r>
          </w:p>
          <w:p w14:paraId="388655C2">
            <w:pPr>
              <w:pStyle w:val="6"/>
              <w:spacing w:before="22" w:line="201" w:lineRule="auto"/>
              <w:ind w:left="137"/>
            </w:pPr>
            <w:r>
              <w:rPr>
                <w:spacing w:val="-2"/>
              </w:rPr>
              <w:t>（HJ637-2018）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9C3BF0C">
            <w:pPr>
              <w:rPr>
                <w:rFonts w:ascii="Arial"/>
                <w:sz w:val="21"/>
              </w:rPr>
            </w:pPr>
          </w:p>
        </w:tc>
      </w:tr>
    </w:tbl>
    <w:p w14:paraId="6A3D2CCC">
      <w:pPr>
        <w:pStyle w:val="2"/>
        <w:spacing w:line="305" w:lineRule="auto"/>
      </w:pPr>
    </w:p>
    <w:p w14:paraId="335BB79E">
      <w:pPr>
        <w:pStyle w:val="2"/>
        <w:spacing w:line="305" w:lineRule="auto"/>
      </w:pPr>
    </w:p>
    <w:p w14:paraId="3061EC59">
      <w:pPr>
        <w:pStyle w:val="2"/>
        <w:spacing w:line="306" w:lineRule="auto"/>
      </w:pPr>
    </w:p>
    <w:p w14:paraId="3E8F1CF1">
      <w:pPr>
        <w:spacing w:before="51" w:line="186" w:lineRule="auto"/>
        <w:ind w:left="142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73</w:t>
      </w:r>
    </w:p>
    <w:p w14:paraId="61B835AB">
      <w:pPr>
        <w:pStyle w:val="2"/>
        <w:spacing w:line="278" w:lineRule="auto"/>
      </w:pPr>
    </w:p>
    <w:p w14:paraId="733B2B1A">
      <w:pPr>
        <w:pStyle w:val="2"/>
        <w:spacing w:line="278" w:lineRule="auto"/>
      </w:pPr>
    </w:p>
    <w:p w14:paraId="57F45D7C">
      <w:pPr>
        <w:spacing w:line="900" w:lineRule="exact"/>
        <w:ind w:firstLine="5795"/>
      </w:pPr>
    </w:p>
    <w:p w14:paraId="20203894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42FD2B55">
      <w:pPr>
        <w:pStyle w:val="2"/>
        <w:spacing w:line="245" w:lineRule="auto"/>
      </w:pPr>
    </w:p>
    <w:p w14:paraId="077D1889">
      <w:pPr>
        <w:pStyle w:val="2"/>
        <w:spacing w:line="249" w:lineRule="auto"/>
      </w:pPr>
    </w:p>
    <w:p w14:paraId="3A92D514">
      <w:pPr>
        <w:pStyle w:val="2"/>
        <w:spacing w:line="249" w:lineRule="auto"/>
      </w:pPr>
    </w:p>
    <w:p w14:paraId="785F9383">
      <w:pPr>
        <w:spacing w:before="68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</w:t>
      </w:r>
      <w:r>
        <w:rPr>
          <w:rFonts w:ascii="宋体" w:hAnsi="宋体" w:eastAsia="宋体" w:cs="宋体"/>
          <w:spacing w:val="-9"/>
          <w:sz w:val="21"/>
          <w:szCs w:val="21"/>
        </w:rPr>
        <w:t>：（</w:t>
      </w:r>
      <w:r>
        <w:rPr>
          <w:rFonts w:ascii="宋体" w:hAnsi="宋体" w:eastAsia="宋体" w:cs="宋体"/>
          <w:spacing w:val="-1"/>
          <w:sz w:val="21"/>
          <w:szCs w:val="21"/>
        </w:rPr>
        <w:t>1）指气量、水量、温度、含氧量等项目。</w:t>
      </w:r>
    </w:p>
    <w:p w14:paraId="7E47FBF9">
      <w:pPr>
        <w:pStyle w:val="2"/>
        <w:spacing w:line="258" w:lineRule="auto"/>
      </w:pPr>
    </w:p>
    <w:p w14:paraId="26FD8683">
      <w:pPr>
        <w:spacing w:before="68" w:line="253" w:lineRule="auto"/>
        <w:ind w:left="2" w:right="203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（2）指污染物采样方法，如对于废水污染物：“混合采样（3个、4个或5个混合）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”“瞬时采样（3个、4个或5个瞬时样）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”；对于废气污染物：</w:t>
      </w:r>
      <w:r>
        <w:rPr>
          <w:rFonts w:ascii="宋体" w:hAnsi="宋体" w:eastAsia="宋体" w:cs="宋体"/>
          <w:spacing w:val="-2"/>
          <w:sz w:val="21"/>
          <w:szCs w:val="21"/>
        </w:rPr>
        <w:t>“连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续采样</w:t>
      </w:r>
      <w:r>
        <w:rPr>
          <w:rFonts w:ascii="宋体" w:hAnsi="宋体" w:eastAsia="宋体" w:cs="宋体"/>
          <w:spacing w:val="-7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”“非连续采样（3个或多个）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”。</w:t>
      </w:r>
    </w:p>
    <w:p w14:paraId="2F88508D">
      <w:pPr>
        <w:pStyle w:val="2"/>
        <w:spacing w:line="258" w:lineRule="auto"/>
      </w:pPr>
    </w:p>
    <w:p w14:paraId="111B5AA1">
      <w:pPr>
        <w:spacing w:before="69" w:line="253" w:lineRule="auto"/>
        <w:ind w:left="2" w:right="203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（3）指一段时期内的监测次数要求，如1次/周、1次/月等，对于规范要求填报自动监测设施的，在手工监测内容中</w:t>
      </w:r>
      <w:r>
        <w:rPr>
          <w:rFonts w:ascii="宋体" w:hAnsi="宋体" w:eastAsia="宋体" w:cs="宋体"/>
          <w:spacing w:val="-1"/>
          <w:sz w:val="21"/>
          <w:szCs w:val="21"/>
        </w:rPr>
        <w:t>填报自动在线监测出现故障时的手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工频次。</w:t>
      </w:r>
    </w:p>
    <w:p w14:paraId="25488E92">
      <w:pPr>
        <w:pStyle w:val="2"/>
        <w:spacing w:line="257" w:lineRule="auto"/>
      </w:pPr>
    </w:p>
    <w:p w14:paraId="7A3663D2">
      <w:pPr>
        <w:spacing w:before="68" w:line="219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（4）指污染物浓度测定方法，如“测定化学需氧量的重铬酸钾法</w:t>
      </w:r>
      <w:r>
        <w:rPr>
          <w:rFonts w:ascii="宋体" w:hAnsi="宋体" w:eastAsia="宋体" w:cs="宋体"/>
          <w:spacing w:val="-6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”、“测定氨氮的水杨酸分光光度法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”等。</w:t>
      </w:r>
    </w:p>
    <w:p w14:paraId="2A2D1441">
      <w:pPr>
        <w:pStyle w:val="2"/>
        <w:spacing w:line="257" w:lineRule="auto"/>
      </w:pPr>
    </w:p>
    <w:p w14:paraId="08EDF3E5">
      <w:pPr>
        <w:spacing w:before="68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（5）根据行业特点，如果需要对雨排水进行监测的，应当手动填写。</w:t>
      </w:r>
    </w:p>
    <w:p w14:paraId="2BE02D16">
      <w:pPr>
        <w:pStyle w:val="2"/>
        <w:spacing w:line="331" w:lineRule="auto"/>
      </w:pPr>
    </w:p>
    <w:p w14:paraId="02C89FE0">
      <w:pPr>
        <w:pStyle w:val="2"/>
        <w:spacing w:line="331" w:lineRule="auto"/>
      </w:pPr>
    </w:p>
    <w:p w14:paraId="1FD14BD9">
      <w:pPr>
        <w:spacing w:before="79" w:line="222" w:lineRule="auto"/>
        <w:ind w:left="36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监测质量保证与质量控制要求:</w:t>
      </w:r>
    </w:p>
    <w:p w14:paraId="5CD1B3E2">
      <w:pPr>
        <w:spacing w:before="227" w:line="249" w:lineRule="auto"/>
        <w:ind w:left="4" w:right="135" w:firstLine="311"/>
        <w:rPr>
          <w:rFonts w:ascii="MS UI Gothic" w:hAnsi="MS UI Gothic" w:eastAsia="MS UI Gothic" w:cs="MS UI Gothic"/>
          <w:sz w:val="21"/>
          <w:szCs w:val="21"/>
        </w:rPr>
      </w:pPr>
      <w:r>
        <w:rPr>
          <w:rFonts w:ascii="MS UI Gothic" w:hAnsi="MS UI Gothic" w:eastAsia="MS UI Gothic" w:cs="MS UI Gothic"/>
          <w:sz w:val="21"/>
          <w:szCs w:val="21"/>
        </w:rPr>
        <w:t>按照</w:t>
      </w:r>
      <w:r>
        <w:rPr>
          <w:rFonts w:ascii="宋体" w:hAnsi="宋体" w:eastAsia="宋体" w:cs="宋体"/>
          <w:sz w:val="21"/>
          <w:szCs w:val="21"/>
        </w:rPr>
        <w:t>HJ819</w:t>
      </w:r>
      <w:r>
        <w:rPr>
          <w:rFonts w:ascii="MS UI Gothic" w:hAnsi="MS UI Gothic" w:eastAsia="MS UI Gothic" w:cs="MS UI Gothic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HJ/T373</w:t>
      </w:r>
      <w:r>
        <w:rPr>
          <w:rFonts w:ascii="MS UI Gothic" w:hAnsi="MS UI Gothic" w:eastAsia="MS UI Gothic" w:cs="MS UI Gothic"/>
          <w:sz w:val="21"/>
          <w:szCs w:val="21"/>
        </w:rPr>
        <w:t>要求，根据自行</w:t>
      </w:r>
      <w:r>
        <w:rPr>
          <w:rFonts w:ascii="微软雅黑" w:hAnsi="微软雅黑" w:eastAsia="微软雅黑" w:cs="微软雅黑"/>
          <w:sz w:val="21"/>
          <w:szCs w:val="21"/>
        </w:rPr>
        <w:t>监测</w:t>
      </w:r>
      <w:r>
        <w:rPr>
          <w:rFonts w:ascii="MS UI Gothic" w:hAnsi="MS UI Gothic" w:eastAsia="MS UI Gothic" w:cs="MS UI Gothic"/>
          <w:sz w:val="21"/>
          <w:szCs w:val="21"/>
        </w:rPr>
        <w:t>方案及开展状况，梳理全</w:t>
      </w:r>
      <w:r>
        <w:rPr>
          <w:rFonts w:ascii="微软雅黑" w:hAnsi="微软雅黑" w:eastAsia="微软雅黑" w:cs="微软雅黑"/>
          <w:sz w:val="21"/>
          <w:szCs w:val="21"/>
        </w:rPr>
        <w:t>过</w:t>
      </w:r>
      <w:r>
        <w:rPr>
          <w:rFonts w:ascii="MS UI Gothic" w:hAnsi="MS UI Gothic" w:eastAsia="MS UI Gothic" w:cs="MS UI Gothic"/>
          <w:sz w:val="21"/>
          <w:szCs w:val="21"/>
        </w:rPr>
        <w:t>程</w:t>
      </w:r>
      <w:r>
        <w:rPr>
          <w:rFonts w:ascii="微软雅黑" w:hAnsi="微软雅黑" w:eastAsia="微软雅黑" w:cs="微软雅黑"/>
          <w:sz w:val="21"/>
          <w:szCs w:val="21"/>
        </w:rPr>
        <w:t>监测质</w:t>
      </w:r>
      <w:r>
        <w:rPr>
          <w:rFonts w:ascii="MS UI Gothic" w:hAnsi="MS UI Gothic" w:eastAsia="MS UI Gothic" w:cs="MS UI Gothic"/>
          <w:sz w:val="21"/>
          <w:szCs w:val="21"/>
        </w:rPr>
        <w:t>控要求，建立并</w:t>
      </w:r>
      <w:r>
        <w:rPr>
          <w:rFonts w:ascii="微软雅黑" w:hAnsi="微软雅黑" w:eastAsia="微软雅黑" w:cs="微软雅黑"/>
          <w:sz w:val="21"/>
          <w:szCs w:val="21"/>
        </w:rPr>
        <w:t>实</w:t>
      </w:r>
      <w:r>
        <w:rPr>
          <w:rFonts w:ascii="MS UI Gothic" w:hAnsi="MS UI Gothic" w:eastAsia="MS UI Gothic" w:cs="MS UI Gothic"/>
          <w:sz w:val="21"/>
          <w:szCs w:val="21"/>
        </w:rPr>
        <w:t>施</w:t>
      </w:r>
      <w:r>
        <w:rPr>
          <w:rFonts w:ascii="微软雅黑" w:hAnsi="微软雅黑" w:eastAsia="微软雅黑" w:cs="微软雅黑"/>
          <w:sz w:val="21"/>
          <w:szCs w:val="21"/>
        </w:rPr>
        <w:t>质</w:t>
      </w:r>
      <w:r>
        <w:rPr>
          <w:rFonts w:ascii="MS UI Gothic" w:hAnsi="MS UI Gothic" w:eastAsia="MS UI Gothic" w:cs="MS UI Gothic"/>
          <w:sz w:val="21"/>
          <w:szCs w:val="21"/>
        </w:rPr>
        <w:t>量保</w:t>
      </w:r>
      <w:r>
        <w:rPr>
          <w:rFonts w:ascii="微软雅黑" w:hAnsi="微软雅黑" w:eastAsia="微软雅黑" w:cs="微软雅黑"/>
          <w:sz w:val="21"/>
          <w:szCs w:val="21"/>
        </w:rPr>
        <w:t>证</w:t>
      </w:r>
      <w:r>
        <w:rPr>
          <w:rFonts w:ascii="MS UI Gothic" w:hAnsi="MS UI Gothic" w:eastAsia="MS UI Gothic" w:cs="MS UI Gothic"/>
          <w:sz w:val="21"/>
          <w:szCs w:val="21"/>
        </w:rPr>
        <w:t>与控制措施体系，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以自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证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自行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监测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的数据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质</w:t>
      </w:r>
      <w:r>
        <w:rPr>
          <w:rFonts w:ascii="微软雅黑" w:hAnsi="微软雅黑" w:eastAsia="微软雅黑" w:cs="微软雅黑"/>
          <w:sz w:val="21"/>
          <w:szCs w:val="21"/>
        </w:rPr>
        <w:t xml:space="preserve"> </w:t>
      </w:r>
      <w:r>
        <w:rPr>
          <w:rFonts w:ascii="MS UI Gothic" w:hAnsi="MS UI Gothic" w:eastAsia="MS UI Gothic" w:cs="MS UI Gothic"/>
          <w:spacing w:val="-2"/>
          <w:sz w:val="21"/>
          <w:szCs w:val="21"/>
        </w:rPr>
        <w:t>量。</w:t>
      </w:r>
    </w:p>
    <w:p w14:paraId="0A26B24C">
      <w:pPr>
        <w:spacing w:before="186" w:line="222" w:lineRule="auto"/>
        <w:ind w:left="36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监测数据记录、整理、存档要求:</w:t>
      </w:r>
    </w:p>
    <w:p w14:paraId="4C6EDD78">
      <w:pPr>
        <w:spacing w:before="228" w:line="193" w:lineRule="auto"/>
        <w:ind w:left="316"/>
        <w:rPr>
          <w:rFonts w:ascii="MS UI Gothic" w:hAnsi="MS UI Gothic" w:eastAsia="MS UI Gothic" w:cs="MS UI Gothic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监测</w:t>
      </w:r>
      <w:r>
        <w:rPr>
          <w:rFonts w:ascii="MS UI Gothic" w:hAnsi="MS UI Gothic" w:eastAsia="MS UI Gothic" w:cs="MS UI Gothic"/>
          <w:sz w:val="21"/>
          <w:szCs w:val="21"/>
        </w:rPr>
        <w:t>期</w:t>
      </w:r>
      <w:r>
        <w:rPr>
          <w:rFonts w:ascii="微软雅黑" w:hAnsi="微软雅黑" w:eastAsia="微软雅黑" w:cs="微软雅黑"/>
          <w:sz w:val="21"/>
          <w:szCs w:val="21"/>
        </w:rPr>
        <w:t>间</w:t>
      </w:r>
      <w:r>
        <w:rPr>
          <w:rFonts w:ascii="MS UI Gothic" w:hAnsi="MS UI Gothic" w:eastAsia="MS UI Gothic" w:cs="MS UI Gothic"/>
          <w:sz w:val="21"/>
          <w:szCs w:val="21"/>
        </w:rPr>
        <w:t>手工</w:t>
      </w:r>
      <w:r>
        <w:rPr>
          <w:rFonts w:ascii="微软雅黑" w:hAnsi="微软雅黑" w:eastAsia="微软雅黑" w:cs="微软雅黑"/>
          <w:sz w:val="21"/>
          <w:szCs w:val="21"/>
        </w:rPr>
        <w:t>监测记录</w:t>
      </w:r>
      <w:r>
        <w:rPr>
          <w:rFonts w:ascii="MS UI Gothic" w:hAnsi="MS UI Gothic" w:eastAsia="MS UI Gothic" w:cs="MS UI Gothic"/>
          <w:sz w:val="21"/>
          <w:szCs w:val="21"/>
        </w:rPr>
        <w:t>按照</w:t>
      </w:r>
      <w:r>
        <w:rPr>
          <w:rFonts w:ascii="宋体" w:hAnsi="宋体" w:eastAsia="宋体" w:cs="宋体"/>
          <w:sz w:val="21"/>
          <w:szCs w:val="21"/>
        </w:rPr>
        <w:t>HJ819</w:t>
      </w:r>
      <w:r>
        <w:rPr>
          <w:rFonts w:ascii="微软雅黑" w:hAnsi="微软雅黑" w:eastAsia="微软雅黑" w:cs="微软雅黑"/>
          <w:sz w:val="21"/>
          <w:szCs w:val="21"/>
        </w:rPr>
        <w:t>执</w:t>
      </w:r>
      <w:r>
        <w:rPr>
          <w:rFonts w:ascii="MS UI Gothic" w:hAnsi="MS UI Gothic" w:eastAsia="MS UI Gothic" w:cs="MS UI Gothic"/>
          <w:sz w:val="21"/>
          <w:szCs w:val="21"/>
        </w:rPr>
        <w:t>行，台</w:t>
      </w:r>
      <w:r>
        <w:rPr>
          <w:rFonts w:ascii="微软雅黑" w:hAnsi="微软雅黑" w:eastAsia="微软雅黑" w:cs="微软雅黑"/>
          <w:sz w:val="21"/>
          <w:szCs w:val="21"/>
        </w:rPr>
        <w:t>账应</w:t>
      </w:r>
      <w:r>
        <w:rPr>
          <w:rFonts w:ascii="MS UI Gothic" w:hAnsi="MS UI Gothic" w:eastAsia="MS UI Gothic" w:cs="MS UI Gothic"/>
          <w:sz w:val="21"/>
          <w:szCs w:val="21"/>
        </w:rPr>
        <w:t>按照</w:t>
      </w:r>
      <w:r>
        <w:rPr>
          <w:rFonts w:ascii="微软雅黑" w:hAnsi="微软雅黑" w:eastAsia="微软雅黑" w:cs="微软雅黑"/>
          <w:sz w:val="21"/>
          <w:szCs w:val="21"/>
        </w:rPr>
        <w:t>电</w:t>
      </w:r>
      <w:r>
        <w:rPr>
          <w:rFonts w:ascii="MS UI Gothic" w:hAnsi="MS UI Gothic" w:eastAsia="MS UI Gothic" w:cs="MS UI Gothic"/>
          <w:sz w:val="21"/>
          <w:szCs w:val="21"/>
        </w:rPr>
        <w:t>子化</w:t>
      </w:r>
      <w:r>
        <w:rPr>
          <w:rFonts w:ascii="微软雅黑" w:hAnsi="微软雅黑" w:eastAsia="微软雅黑" w:cs="微软雅黑"/>
          <w:sz w:val="21"/>
          <w:szCs w:val="21"/>
        </w:rPr>
        <w:t>储</w:t>
      </w:r>
      <w:r>
        <w:rPr>
          <w:rFonts w:ascii="MS UI Gothic" w:hAnsi="MS UI Gothic" w:eastAsia="MS UI Gothic" w:cs="MS UI Gothic"/>
          <w:sz w:val="21"/>
          <w:szCs w:val="21"/>
        </w:rPr>
        <w:t>存和</w:t>
      </w:r>
      <w:r>
        <w:rPr>
          <w:rFonts w:ascii="微软雅黑" w:hAnsi="微软雅黑" w:eastAsia="微软雅黑" w:cs="微软雅黑"/>
          <w:sz w:val="21"/>
          <w:szCs w:val="21"/>
        </w:rPr>
        <w:t>纸质储</w:t>
      </w:r>
      <w:r>
        <w:rPr>
          <w:rFonts w:ascii="MS UI Gothic" w:hAnsi="MS UI Gothic" w:eastAsia="MS UI Gothic" w:cs="MS UI Gothic"/>
          <w:sz w:val="21"/>
          <w:szCs w:val="21"/>
        </w:rPr>
        <w:t>存两种形式同步管理，台</w:t>
      </w:r>
      <w:r>
        <w:rPr>
          <w:rFonts w:ascii="微软雅黑" w:hAnsi="微软雅黑" w:eastAsia="微软雅黑" w:cs="微软雅黑"/>
          <w:sz w:val="21"/>
          <w:szCs w:val="21"/>
        </w:rPr>
        <w:t>账</w:t>
      </w:r>
      <w:r>
        <w:rPr>
          <w:rFonts w:ascii="MS UI Gothic" w:hAnsi="MS UI Gothic" w:eastAsia="MS UI Gothic" w:cs="MS UI Gothic"/>
          <w:sz w:val="21"/>
          <w:szCs w:val="21"/>
        </w:rPr>
        <w:t>保存期限不少于</w:t>
      </w:r>
      <w:r>
        <w:rPr>
          <w:rFonts w:ascii="宋体" w:hAnsi="宋体" w:eastAsia="宋体" w:cs="宋体"/>
          <w:spacing w:val="-1"/>
          <w:sz w:val="21"/>
          <w:szCs w:val="21"/>
        </w:rPr>
        <w:t>3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年。</w:t>
      </w:r>
    </w:p>
    <w:p w14:paraId="3EBC1700">
      <w:pPr>
        <w:pStyle w:val="2"/>
        <w:spacing w:line="276" w:lineRule="auto"/>
      </w:pPr>
    </w:p>
    <w:p w14:paraId="592D22AC">
      <w:pPr>
        <w:pStyle w:val="2"/>
        <w:spacing w:line="276" w:lineRule="auto"/>
      </w:pPr>
    </w:p>
    <w:p w14:paraId="2D4EDEF4">
      <w:pPr>
        <w:pStyle w:val="2"/>
        <w:spacing w:line="276" w:lineRule="auto"/>
      </w:pPr>
    </w:p>
    <w:p w14:paraId="6F5E8689">
      <w:pPr>
        <w:pStyle w:val="2"/>
        <w:spacing w:line="277" w:lineRule="auto"/>
      </w:pPr>
    </w:p>
    <w:p w14:paraId="07D2568D">
      <w:pPr>
        <w:spacing w:before="52" w:line="186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>85</w:t>
      </w:r>
    </w:p>
    <w:p w14:paraId="4E5761C4">
      <w:pPr>
        <w:pStyle w:val="2"/>
        <w:spacing w:line="278" w:lineRule="auto"/>
      </w:pPr>
    </w:p>
    <w:p w14:paraId="7F41FAC9">
      <w:pPr>
        <w:pStyle w:val="2"/>
        <w:spacing w:line="278" w:lineRule="auto"/>
      </w:pPr>
    </w:p>
    <w:p w14:paraId="17792B54">
      <w:pPr>
        <w:spacing w:before="1" w:line="900" w:lineRule="exact"/>
        <w:ind w:firstLine="5313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2287">
      <w:pPr>
        <w:spacing w:line="900" w:lineRule="exact"/>
        <w:sectPr>
          <w:pgSz w:w="16839" w:h="11906"/>
          <w:pgMar w:top="1012" w:right="1440" w:bottom="0" w:left="1448" w:header="0" w:footer="0" w:gutter="0"/>
          <w:cols w:space="720" w:num="1"/>
        </w:sectPr>
      </w:pPr>
    </w:p>
    <w:p w14:paraId="7563F87E">
      <w:pPr>
        <w:spacing w:before="208" w:line="222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十、附图</w:t>
      </w:r>
    </w:p>
    <w:p w14:paraId="7215DCC8">
      <w:pPr>
        <w:pStyle w:val="2"/>
        <w:spacing w:line="375" w:lineRule="auto"/>
      </w:pPr>
    </w:p>
    <w:p w14:paraId="31DA86A3">
      <w:pPr>
        <w:spacing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45F8">
      <w:pPr>
        <w:pStyle w:val="2"/>
        <w:spacing w:line="262" w:lineRule="auto"/>
      </w:pPr>
    </w:p>
    <w:p w14:paraId="0408FE45">
      <w:pPr>
        <w:spacing w:before="68" w:line="220" w:lineRule="auto"/>
        <w:ind w:left="32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图1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生产工艺流程图</w:t>
      </w:r>
    </w:p>
    <w:p w14:paraId="3A8BFA0C">
      <w:pPr>
        <w:pStyle w:val="2"/>
        <w:spacing w:line="282" w:lineRule="auto"/>
      </w:pPr>
    </w:p>
    <w:p w14:paraId="6085C345">
      <w:pPr>
        <w:pStyle w:val="2"/>
        <w:spacing w:line="282" w:lineRule="auto"/>
      </w:pPr>
    </w:p>
    <w:p w14:paraId="50784C2F">
      <w:pPr>
        <w:pStyle w:val="2"/>
        <w:spacing w:line="283" w:lineRule="auto"/>
      </w:pPr>
    </w:p>
    <w:p w14:paraId="5D675E5D">
      <w:pPr>
        <w:pStyle w:val="2"/>
        <w:spacing w:line="283" w:lineRule="auto"/>
      </w:pPr>
    </w:p>
    <w:p w14:paraId="66A33DEF">
      <w:pPr>
        <w:spacing w:before="52" w:line="186" w:lineRule="auto"/>
        <w:ind w:right="10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97</w:t>
      </w:r>
    </w:p>
    <w:p w14:paraId="2B1BCAA2">
      <w:pPr>
        <w:pStyle w:val="2"/>
        <w:spacing w:line="278" w:lineRule="auto"/>
      </w:pPr>
    </w:p>
    <w:p w14:paraId="6147A929">
      <w:pPr>
        <w:pStyle w:val="2"/>
        <w:spacing w:line="278" w:lineRule="auto"/>
      </w:pPr>
    </w:p>
    <w:p w14:paraId="3231BB53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5560">
      <w:pPr>
        <w:spacing w:line="9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137E86F">
      <w:pPr>
        <w:spacing w:before="50"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6FA9">
      <w:pPr>
        <w:spacing w:before="234" w:line="219" w:lineRule="auto"/>
        <w:ind w:left="288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图2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生产厂区总平面布置图</w:t>
      </w:r>
    </w:p>
    <w:p w14:paraId="1A413030">
      <w:pPr>
        <w:pStyle w:val="2"/>
        <w:spacing w:line="264" w:lineRule="auto"/>
      </w:pPr>
    </w:p>
    <w:p w14:paraId="4640F63D">
      <w:pPr>
        <w:pStyle w:val="2"/>
        <w:spacing w:line="264" w:lineRule="auto"/>
      </w:pPr>
    </w:p>
    <w:p w14:paraId="0B2ED6CE">
      <w:pPr>
        <w:pStyle w:val="2"/>
        <w:spacing w:line="265" w:lineRule="auto"/>
      </w:pPr>
    </w:p>
    <w:p w14:paraId="3DF1EE2B">
      <w:pPr>
        <w:pStyle w:val="2"/>
        <w:spacing w:line="265" w:lineRule="auto"/>
      </w:pPr>
    </w:p>
    <w:p w14:paraId="25DED211">
      <w:pPr>
        <w:pStyle w:val="2"/>
        <w:spacing w:line="265" w:lineRule="auto"/>
      </w:pPr>
    </w:p>
    <w:p w14:paraId="39143EF2">
      <w:pPr>
        <w:pStyle w:val="2"/>
        <w:spacing w:line="265" w:lineRule="auto"/>
      </w:pPr>
    </w:p>
    <w:p w14:paraId="1BD1F851">
      <w:pPr>
        <w:pStyle w:val="2"/>
        <w:spacing w:line="265" w:lineRule="auto"/>
      </w:pPr>
    </w:p>
    <w:p w14:paraId="7B7B7CC5">
      <w:pPr>
        <w:pStyle w:val="2"/>
        <w:spacing w:line="265" w:lineRule="auto"/>
      </w:pPr>
    </w:p>
    <w:p w14:paraId="3A6D6607">
      <w:pPr>
        <w:spacing w:before="52" w:line="186" w:lineRule="auto"/>
        <w:ind w:right="10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98</w:t>
      </w:r>
    </w:p>
    <w:p w14:paraId="32A427A7">
      <w:pPr>
        <w:pStyle w:val="2"/>
        <w:spacing w:line="278" w:lineRule="auto"/>
      </w:pPr>
    </w:p>
    <w:p w14:paraId="40636A10">
      <w:pPr>
        <w:pStyle w:val="2"/>
        <w:spacing w:line="278" w:lineRule="auto"/>
      </w:pPr>
    </w:p>
    <w:p w14:paraId="1C44808D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8AC1A">
      <w:pPr>
        <w:spacing w:line="9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5F6175B">
      <w:pPr>
        <w:spacing w:before="50"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F1EC">
      <w:pPr>
        <w:spacing w:before="234" w:line="221" w:lineRule="auto"/>
        <w:ind w:left="319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图3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监测点位示意图</w:t>
      </w:r>
    </w:p>
    <w:p w14:paraId="6E389535">
      <w:pPr>
        <w:pStyle w:val="2"/>
        <w:spacing w:line="264" w:lineRule="auto"/>
      </w:pPr>
    </w:p>
    <w:p w14:paraId="391EA37F">
      <w:pPr>
        <w:pStyle w:val="2"/>
        <w:spacing w:line="264" w:lineRule="auto"/>
      </w:pPr>
    </w:p>
    <w:p w14:paraId="23FC4F5E">
      <w:pPr>
        <w:pStyle w:val="2"/>
        <w:spacing w:line="264" w:lineRule="auto"/>
      </w:pPr>
    </w:p>
    <w:p w14:paraId="72D93151">
      <w:pPr>
        <w:pStyle w:val="2"/>
        <w:spacing w:line="264" w:lineRule="auto"/>
      </w:pPr>
    </w:p>
    <w:p w14:paraId="5D36EF6F">
      <w:pPr>
        <w:pStyle w:val="2"/>
        <w:spacing w:line="265" w:lineRule="auto"/>
      </w:pPr>
    </w:p>
    <w:p w14:paraId="1B8155C7">
      <w:pPr>
        <w:pStyle w:val="2"/>
        <w:spacing w:line="265" w:lineRule="auto"/>
      </w:pPr>
    </w:p>
    <w:p w14:paraId="694ED801">
      <w:pPr>
        <w:pStyle w:val="2"/>
        <w:spacing w:line="265" w:lineRule="auto"/>
      </w:pPr>
    </w:p>
    <w:p w14:paraId="6F59F864">
      <w:pPr>
        <w:pStyle w:val="2"/>
        <w:spacing w:line="265" w:lineRule="auto"/>
      </w:pPr>
    </w:p>
    <w:p w14:paraId="42000277">
      <w:pPr>
        <w:spacing w:before="52" w:line="186" w:lineRule="auto"/>
        <w:ind w:right="10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99</w:t>
      </w:r>
    </w:p>
    <w:p w14:paraId="523143C2">
      <w:pPr>
        <w:pStyle w:val="2"/>
        <w:spacing w:line="278" w:lineRule="auto"/>
      </w:pPr>
    </w:p>
    <w:p w14:paraId="37860FD4">
      <w:pPr>
        <w:pStyle w:val="2"/>
        <w:spacing w:line="278" w:lineRule="auto"/>
      </w:pPr>
    </w:p>
    <w:p w14:paraId="4D3DC5AB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0B456B"/>
    <w:rsid w:val="32C10277"/>
    <w:rsid w:val="347E631A"/>
    <w:rsid w:val="3C3429B4"/>
    <w:rsid w:val="6037369D"/>
    <w:rsid w:val="621A0EB9"/>
    <w:rsid w:val="6D182AD4"/>
    <w:rsid w:val="76F27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2505</Words>
  <Characters>2699</Characters>
  <TotalTime>1</TotalTime>
  <ScaleCrop>false</ScaleCrop>
  <LinksUpToDate>false</LinksUpToDate>
  <CharactersWithSpaces>2868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2024-12-30T03:26:00Z</dcterms:created>
  <dc:creator>Administrator</dc:creator>
  <cp:lastModifiedBy>寒星</cp:lastModifiedBy>
  <cp:lastPrinted>2025-01-02T00:54:00Z</cp:lastPrinted>
  <dcterms:modified xsi:type="dcterms:W3CDTF">2026-01-20T07:58:31Z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2024-12-30T11:22:56Z</vt:filetime>
  </property>
  <property fmtid="{D5CDD505-2E9C-101B-9397-08002B2CF9AE}" pid="4" name="KSOProductBuildVer">
    <vt:lpwstr>2052-12.1.0.24657</vt:lpwstr>
  </property>
  <property fmtid="{D5CDD505-2E9C-101B-9397-08002B2CF9AE}" pid="5" name="ICV">
    <vt:lpwstr>3FE31FDEE67F43D5927B3A110D8F4EC7_13</vt:lpwstr>
  </property>
  <property fmtid="{D5CDD505-2E9C-101B-9397-08002B2CF9AE}" pid="6" name="KSOTemplateDocerSaveRecord">
    <vt:lpwstr>eyJoZGlkIjoiYjhlYzE1ZjRkNTA2YTIwYzgxYjRkODFmMDE4NDE3NjYiLCJ1c2VySWQiOiIyNTQyMTQwMjYifQ==</vt:lpwstr>
  </property>
</Properties>
</file>