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7E958">
      <w:pPr>
        <w:keepNext w:val="0"/>
        <w:keepLines w:val="0"/>
        <w:pageBreakBefore w:val="0"/>
        <w:kinsoku/>
        <w:overflowPunct/>
        <w:bidi w:val="0"/>
        <w:spacing w:beforeAutospacing="0" w:afterAutospacing="0" w:line="560" w:lineRule="exact"/>
        <w:jc w:val="center"/>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清流县关于进一步稳定房地产市场</w:t>
      </w:r>
    </w:p>
    <w:p w14:paraId="3D867EF7">
      <w:pPr>
        <w:keepNext w:val="0"/>
        <w:keepLines w:val="0"/>
        <w:pageBreakBefore w:val="0"/>
        <w:kinsoku/>
        <w:overflowPunct/>
        <w:bidi w:val="0"/>
        <w:spacing w:beforeAutospacing="0" w:afterAutospacing="0" w:line="56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健康发展的措施</w:t>
      </w:r>
    </w:p>
    <w:p w14:paraId="44E702E6">
      <w:pPr>
        <w:pStyle w:val="2"/>
        <w:jc w:val="center"/>
        <w:rPr>
          <w:rFonts w:hint="default"/>
          <w:b/>
          <w:bCs/>
          <w:sz w:val="36"/>
          <w:szCs w:val="36"/>
          <w:lang w:val="en-US" w:eastAsia="zh-CN"/>
        </w:rPr>
      </w:pPr>
      <w:r>
        <w:rPr>
          <w:rFonts w:hint="eastAsia"/>
          <w:b/>
          <w:bCs/>
          <w:sz w:val="36"/>
          <w:szCs w:val="36"/>
          <w:lang w:val="en-US" w:eastAsia="zh-CN"/>
        </w:rPr>
        <w:t>（征求意见稿）</w:t>
      </w:r>
    </w:p>
    <w:bookmarkEnd w:id="0"/>
    <w:p w14:paraId="531702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为深入贯彻落实中央、省、市关于促进房地产市场平稳健康发展的决策部署，充分释放刚性和改善性住房需求，积极应对当前房地产市场形势变化，</w:t>
      </w:r>
      <w:r>
        <w:rPr>
          <w:rFonts w:hint="eastAsia" w:ascii="仿宋" w:hAnsi="仿宋" w:eastAsia="仿宋" w:cs="仿宋"/>
          <w:sz w:val="32"/>
          <w:szCs w:val="32"/>
          <w:lang w:val="en-US" w:eastAsia="zh-CN"/>
        </w:rPr>
        <w:t>巩固房地产市场止跌回稳成效，根据《三明市住房和城乡建设局办公室关于做好2026年一季度房地产市场良好开局工作的通知》精神，</w:t>
      </w:r>
      <w:r>
        <w:rPr>
          <w:rFonts w:hint="eastAsia" w:ascii="仿宋" w:hAnsi="仿宋" w:eastAsia="仿宋" w:cs="仿宋"/>
          <w:sz w:val="32"/>
          <w:szCs w:val="32"/>
        </w:rPr>
        <w:t>结合我县实际，制定本措施。</w:t>
      </w:r>
    </w:p>
    <w:p w14:paraId="7BD4397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一、奖励对象</w:t>
      </w:r>
    </w:p>
    <w:p w14:paraId="3F0260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2026年1月1日至2026年3月31日期间，在我县城区范围内购买存量新建商品住房现房，或已取得预售许可、风险可控的新建商品住房期房的</w:t>
      </w:r>
      <w:r>
        <w:rPr>
          <w:rFonts w:hint="eastAsia" w:ascii="仿宋" w:hAnsi="仿宋" w:eastAsia="仿宋" w:cs="仿宋"/>
          <w:sz w:val="32"/>
          <w:szCs w:val="32"/>
          <w:lang w:eastAsia="zh-CN"/>
        </w:rPr>
        <w:t>自然人</w:t>
      </w:r>
      <w:r>
        <w:rPr>
          <w:rFonts w:hint="eastAsia" w:ascii="仿宋" w:hAnsi="仿宋" w:eastAsia="仿宋" w:cs="仿宋"/>
          <w:sz w:val="32"/>
          <w:szCs w:val="32"/>
        </w:rPr>
        <w:t>。具体参与活动的楼盘名单，由县住建局</w:t>
      </w:r>
      <w:r>
        <w:rPr>
          <w:rFonts w:hint="eastAsia" w:ascii="仿宋" w:hAnsi="仿宋" w:eastAsia="仿宋" w:cs="仿宋"/>
          <w:sz w:val="32"/>
          <w:szCs w:val="32"/>
          <w:lang w:eastAsia="zh-CN"/>
        </w:rPr>
        <w:t>联合相关部门</w:t>
      </w:r>
      <w:r>
        <w:rPr>
          <w:rFonts w:hint="eastAsia" w:ascii="仿宋" w:hAnsi="仿宋" w:eastAsia="仿宋" w:cs="仿宋"/>
          <w:sz w:val="32"/>
          <w:szCs w:val="32"/>
        </w:rPr>
        <w:t>统一审核并向社会公布。</w:t>
      </w:r>
    </w:p>
    <w:p w14:paraId="04CBD5D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、奖励措施</w:t>
      </w:r>
    </w:p>
    <w:p w14:paraId="584D23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对符合条件的购房人，按</w:t>
      </w:r>
      <w:r>
        <w:rPr>
          <w:rFonts w:hint="eastAsia" w:ascii="仿宋" w:hAnsi="仿宋" w:eastAsia="仿宋" w:cs="仿宋"/>
          <w:sz w:val="32"/>
          <w:szCs w:val="32"/>
          <w:lang w:eastAsia="zh-CN"/>
        </w:rPr>
        <w:t>不动产登记证记载的</w:t>
      </w:r>
      <w:r>
        <w:rPr>
          <w:rFonts w:hint="eastAsia" w:ascii="仿宋" w:hAnsi="仿宋" w:eastAsia="仿宋" w:cs="仿宋"/>
          <w:sz w:val="32"/>
          <w:szCs w:val="32"/>
          <w:lang w:val="en-US" w:eastAsia="zh-CN"/>
        </w:rPr>
        <w:t>商品住房</w:t>
      </w:r>
      <w:r>
        <w:rPr>
          <w:rFonts w:hint="eastAsia" w:ascii="仿宋" w:hAnsi="仿宋" w:eastAsia="仿宋" w:cs="仿宋"/>
          <w:sz w:val="32"/>
          <w:szCs w:val="32"/>
          <w:lang w:eastAsia="zh-CN"/>
        </w:rPr>
        <w:t>建筑面积，</w:t>
      </w:r>
      <w:r>
        <w:rPr>
          <w:rFonts w:hint="eastAsia" w:ascii="仿宋" w:hAnsi="仿宋" w:eastAsia="仿宋" w:cs="仿宋"/>
          <w:sz w:val="32"/>
          <w:szCs w:val="32"/>
        </w:rPr>
        <w:t>给予</w:t>
      </w:r>
      <w:r>
        <w:rPr>
          <w:rFonts w:hint="eastAsia" w:ascii="仿宋" w:hAnsi="仿宋" w:eastAsia="仿宋" w:cs="仿宋"/>
          <w:sz w:val="32"/>
          <w:szCs w:val="32"/>
          <w:lang w:val="en-US" w:eastAsia="zh-CN"/>
        </w:rPr>
        <w:t>55元/平方米</w:t>
      </w:r>
      <w:r>
        <w:rPr>
          <w:rFonts w:hint="eastAsia" w:ascii="仿宋" w:hAnsi="仿宋" w:eastAsia="仿宋" w:cs="仿宋"/>
          <w:sz w:val="32"/>
          <w:szCs w:val="32"/>
        </w:rPr>
        <w:t>一次性购房</w:t>
      </w:r>
      <w:r>
        <w:rPr>
          <w:rFonts w:hint="eastAsia" w:ascii="仿宋" w:hAnsi="仿宋" w:eastAsia="仿宋" w:cs="仿宋"/>
          <w:sz w:val="32"/>
          <w:szCs w:val="32"/>
          <w:lang w:val="en-US" w:eastAsia="zh-CN"/>
        </w:rPr>
        <w:t>补贴</w:t>
      </w:r>
      <w:r>
        <w:rPr>
          <w:rFonts w:hint="eastAsia" w:ascii="仿宋" w:hAnsi="仿宋" w:eastAsia="仿宋" w:cs="仿宋"/>
          <w:sz w:val="32"/>
          <w:szCs w:val="32"/>
        </w:rPr>
        <w:t>。</w:t>
      </w:r>
    </w:p>
    <w:p w14:paraId="04FD017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baseline"/>
        <w:rPr>
          <w:rFonts w:hint="eastAsia" w:ascii="楷体" w:hAnsi="楷体" w:eastAsia="楷体" w:cs="楷体"/>
          <w:b/>
          <w:bCs/>
          <w:color w:val="000000"/>
          <w:kern w:val="2"/>
          <w:sz w:val="32"/>
          <w:szCs w:val="32"/>
          <w:lang w:val="en-US" w:eastAsia="zh-CN" w:bidi="ar-SA"/>
        </w:rPr>
      </w:pPr>
      <w:r>
        <w:rPr>
          <w:rFonts w:hint="eastAsia" w:ascii="楷体" w:hAnsi="楷体" w:eastAsia="楷体" w:cs="楷体"/>
          <w:b/>
          <w:bCs/>
          <w:color w:val="000000"/>
          <w:kern w:val="2"/>
          <w:sz w:val="32"/>
          <w:szCs w:val="32"/>
          <w:lang w:val="en-US" w:eastAsia="zh-CN" w:bidi="ar-SA"/>
        </w:rPr>
        <w:t>三、认定标准和面积界定</w:t>
      </w:r>
    </w:p>
    <w:p w14:paraId="7D35BC2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购房时间以商品房买卖合同网签日期为准；商品住宅面积以不动产权证登记建筑面积为准。</w:t>
      </w:r>
    </w:p>
    <w:p w14:paraId="777D7C6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baseline"/>
        <w:rPr>
          <w:rFonts w:hint="eastAsia" w:ascii="楷体" w:hAnsi="楷体" w:eastAsia="楷体" w:cs="楷体"/>
          <w:b/>
          <w:bCs/>
          <w:color w:val="000000"/>
          <w:kern w:val="2"/>
          <w:sz w:val="32"/>
          <w:szCs w:val="32"/>
          <w:lang w:val="en-US" w:eastAsia="zh-CN" w:bidi="ar-SA"/>
        </w:rPr>
      </w:pPr>
      <w:r>
        <w:rPr>
          <w:rFonts w:hint="eastAsia" w:ascii="楷体" w:hAnsi="楷体" w:eastAsia="楷体" w:cs="楷体"/>
          <w:b/>
          <w:bCs/>
          <w:color w:val="000000"/>
          <w:kern w:val="2"/>
          <w:sz w:val="32"/>
          <w:szCs w:val="32"/>
          <w:lang w:val="en-US" w:eastAsia="zh-CN" w:bidi="ar-SA"/>
        </w:rPr>
        <w:t>四、奖励兑现时间</w:t>
      </w:r>
    </w:p>
    <w:p w14:paraId="551D60F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购房人完成商品房买卖合同网签备案，且取得不动产权证后。</w:t>
      </w:r>
    </w:p>
    <w:p w14:paraId="1CFF53D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五、</w:t>
      </w:r>
      <w:r>
        <w:rPr>
          <w:rFonts w:hint="eastAsia" w:ascii="仿宋" w:hAnsi="仿宋" w:eastAsia="仿宋" w:cs="仿宋"/>
          <w:b/>
          <w:bCs/>
          <w:sz w:val="32"/>
          <w:szCs w:val="32"/>
        </w:rPr>
        <w:t>奖励申请及发放流程</w:t>
      </w:r>
    </w:p>
    <w:p w14:paraId="1D1CFB4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（一）申请材料</w:t>
      </w:r>
    </w:p>
    <w:p w14:paraId="5618D1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1.购房人有效身份证原件及复印件（未成年购房人需提供法定监护人身份证明、监护关系证明材料）；</w:t>
      </w:r>
    </w:p>
    <w:p w14:paraId="7836B3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2.商品房买卖合同网签备案证明原件及复印件；</w:t>
      </w:r>
    </w:p>
    <w:p w14:paraId="73B17E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3.不动产权证书原件及复印件；</w:t>
      </w:r>
    </w:p>
    <w:p w14:paraId="539DE2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4.购房人本人名下的银行储蓄卡信息（注明开户银行、账户名称、账号）。</w:t>
      </w:r>
    </w:p>
    <w:p w14:paraId="0B2C28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（二）申领流程</w:t>
      </w:r>
    </w:p>
    <w:p w14:paraId="787C8C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提交申请：购房人在完成商品房买卖合同网签备案并取得不动产权证书后，向县住建局提交完整申请材料。逾期未提交的，视为自动放弃奖励资格。</w:t>
      </w:r>
    </w:p>
    <w:p w14:paraId="62D6FB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审核公示：县住建局牵头，联合各成员单位在10个工作日内完成申请材料的联合审核。审核通过的，在清流县人民政府官网公示5个工作日。公示期间无异议或异议不成立的，纳入</w:t>
      </w:r>
      <w:r>
        <w:rPr>
          <w:rFonts w:hint="eastAsia" w:ascii="仿宋" w:hAnsi="仿宋" w:eastAsia="仿宋" w:cs="仿宋"/>
          <w:sz w:val="32"/>
          <w:szCs w:val="32"/>
          <w:lang w:val="en-US" w:eastAsia="zh-CN"/>
        </w:rPr>
        <w:t>补贴</w:t>
      </w:r>
      <w:r>
        <w:rPr>
          <w:rFonts w:hint="eastAsia" w:ascii="仿宋" w:hAnsi="仿宋" w:eastAsia="仿宋" w:cs="仿宋"/>
          <w:sz w:val="32"/>
          <w:szCs w:val="32"/>
        </w:rPr>
        <w:t>资金发放名单。</w:t>
      </w:r>
    </w:p>
    <w:p w14:paraId="596B36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资金发放：公示结束后，县住建局将发放名单报送县财政局审核，由县财政局统筹资金，通过合作金融机构平台，将</w:t>
      </w:r>
      <w:r>
        <w:rPr>
          <w:rFonts w:hint="eastAsia" w:ascii="仿宋" w:hAnsi="仿宋" w:eastAsia="仿宋" w:cs="仿宋"/>
          <w:sz w:val="32"/>
          <w:szCs w:val="32"/>
          <w:lang w:val="en-US" w:eastAsia="zh-CN"/>
        </w:rPr>
        <w:t>补贴</w:t>
      </w:r>
      <w:r>
        <w:rPr>
          <w:rFonts w:hint="eastAsia" w:ascii="仿宋" w:hAnsi="仿宋" w:eastAsia="仿宋" w:cs="仿宋"/>
          <w:sz w:val="32"/>
          <w:szCs w:val="32"/>
        </w:rPr>
        <w:t>资金一次性拨付至购房人指定银行账户。</w:t>
      </w:r>
    </w:p>
    <w:p w14:paraId="7EFE475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、资金保障</w:t>
      </w:r>
    </w:p>
    <w:p w14:paraId="21496C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本次购房奖励所需资金，</w:t>
      </w:r>
      <w:r>
        <w:rPr>
          <w:rFonts w:hint="eastAsia" w:ascii="仿宋" w:hAnsi="仿宋" w:eastAsia="仿宋" w:cs="仿宋"/>
          <w:sz w:val="32"/>
          <w:szCs w:val="32"/>
          <w:u w:val="none"/>
          <w:lang w:eastAsia="zh-CN"/>
        </w:rPr>
        <w:t>由</w:t>
      </w:r>
      <w:r>
        <w:rPr>
          <w:rFonts w:hint="eastAsia" w:ascii="仿宋" w:hAnsi="仿宋" w:eastAsia="仿宋" w:cs="仿宋"/>
          <w:sz w:val="32"/>
          <w:szCs w:val="32"/>
        </w:rPr>
        <w:t>县财政局负责统筹调度、审核拨付，确保奖励资金及时足额到位；县住建局负责建立资金使用台账，对资金使用情况进行跟踪管理，保障资金专款专用。</w:t>
      </w:r>
    </w:p>
    <w:p w14:paraId="045E77D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、注意事项</w:t>
      </w:r>
    </w:p>
    <w:p w14:paraId="3D51DD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本次购房</w:t>
      </w:r>
      <w:r>
        <w:rPr>
          <w:rFonts w:hint="eastAsia" w:ascii="仿宋" w:hAnsi="仿宋" w:eastAsia="仿宋" w:cs="仿宋"/>
          <w:sz w:val="32"/>
          <w:szCs w:val="32"/>
          <w:lang w:val="en-US" w:eastAsia="zh-CN"/>
        </w:rPr>
        <w:t>补贴</w:t>
      </w:r>
      <w:r>
        <w:rPr>
          <w:rFonts w:hint="eastAsia" w:ascii="仿宋" w:hAnsi="仿宋" w:eastAsia="仿宋" w:cs="仿宋"/>
          <w:sz w:val="32"/>
          <w:szCs w:val="32"/>
        </w:rPr>
        <w:t>资金总额不超过</w:t>
      </w:r>
      <w:r>
        <w:rPr>
          <w:rFonts w:hint="eastAsia" w:ascii="仿宋" w:hAnsi="仿宋" w:eastAsia="仿宋" w:cs="仿宋"/>
          <w:sz w:val="32"/>
          <w:szCs w:val="32"/>
          <w:lang w:val="en-US" w:eastAsia="zh-CN"/>
        </w:rPr>
        <w:t>120</w:t>
      </w:r>
      <w:r>
        <w:rPr>
          <w:rFonts w:hint="eastAsia" w:ascii="仿宋" w:hAnsi="仿宋" w:eastAsia="仿宋" w:cs="仿宋"/>
          <w:sz w:val="32"/>
          <w:szCs w:val="32"/>
        </w:rPr>
        <w:t>万元，若</w:t>
      </w:r>
      <w:r>
        <w:rPr>
          <w:rFonts w:hint="eastAsia" w:ascii="仿宋" w:hAnsi="仿宋" w:eastAsia="仿宋" w:cs="仿宋"/>
          <w:sz w:val="32"/>
          <w:szCs w:val="32"/>
          <w:lang w:val="en-US" w:eastAsia="zh-CN"/>
        </w:rPr>
        <w:t>补贴</w:t>
      </w:r>
      <w:r>
        <w:rPr>
          <w:rFonts w:hint="eastAsia" w:ascii="仿宋" w:hAnsi="仿宋" w:eastAsia="仿宋" w:cs="仿宋"/>
          <w:sz w:val="32"/>
          <w:szCs w:val="32"/>
        </w:rPr>
        <w:t>资金额度提前发放完毕，将第一时间通过官方渠道发布公告，提前截止</w:t>
      </w:r>
      <w:r>
        <w:rPr>
          <w:rFonts w:hint="eastAsia" w:ascii="仿宋" w:hAnsi="仿宋" w:eastAsia="仿宋" w:cs="仿宋"/>
          <w:sz w:val="32"/>
          <w:szCs w:val="32"/>
          <w:lang w:val="en-US" w:eastAsia="zh-CN"/>
        </w:rPr>
        <w:t>补贴</w:t>
      </w:r>
      <w:r>
        <w:rPr>
          <w:rFonts w:hint="eastAsia" w:ascii="仿宋" w:hAnsi="仿宋" w:eastAsia="仿宋" w:cs="仿宋"/>
          <w:sz w:val="32"/>
          <w:szCs w:val="32"/>
        </w:rPr>
        <w:t>申报工作。</w:t>
      </w:r>
    </w:p>
    <w:p w14:paraId="63AC88D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baseline"/>
        <w:rPr>
          <w:rFonts w:hint="eastAsia" w:ascii="仿宋" w:hAnsi="仿宋" w:eastAsia="仿宋" w:cs="仿宋"/>
          <w:color w:val="000000"/>
          <w:kern w:val="2"/>
          <w:sz w:val="32"/>
          <w:szCs w:val="32"/>
          <w:u w:val="none"/>
          <w:lang w:val="en-US" w:eastAsia="zh-CN" w:bidi="ar-SA"/>
        </w:rPr>
      </w:pPr>
      <w:r>
        <w:rPr>
          <w:rFonts w:hint="eastAsia" w:ascii="仿宋" w:hAnsi="仿宋" w:eastAsia="仿宋" w:cs="仿宋"/>
          <w:sz w:val="32"/>
          <w:szCs w:val="32"/>
        </w:rPr>
        <w:t>2. 在本措施实施</w:t>
      </w:r>
      <w:r>
        <w:rPr>
          <w:rFonts w:hint="eastAsia" w:ascii="仿宋" w:hAnsi="仿宋" w:eastAsia="仿宋" w:cs="仿宋"/>
          <w:color w:val="000000"/>
          <w:kern w:val="2"/>
          <w:sz w:val="32"/>
          <w:szCs w:val="32"/>
          <w:u w:val="none"/>
          <w:lang w:val="en-US" w:eastAsia="zh-CN" w:bidi="ar-SA"/>
        </w:rPr>
        <w:t>之前已签订购房合同但申请撤销、由原购房人或其配偶、直系亲属或他人重新签订购房合同的，均不享受本次购房补贴政策。</w:t>
      </w:r>
    </w:p>
    <w:p w14:paraId="1A0115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房地产开发企业以新建商品住房产权抵偿债务，未发生实际现金购置行为的，相关购房主体不享受本</w:t>
      </w:r>
      <w:r>
        <w:rPr>
          <w:rFonts w:hint="eastAsia" w:ascii="仿宋" w:hAnsi="仿宋" w:eastAsia="仿宋" w:cs="仿宋"/>
          <w:sz w:val="32"/>
          <w:szCs w:val="32"/>
          <w:lang w:val="en-US" w:eastAsia="zh-CN"/>
        </w:rPr>
        <w:t>补贴</w:t>
      </w:r>
      <w:r>
        <w:rPr>
          <w:rFonts w:hint="eastAsia" w:ascii="仿宋" w:hAnsi="仿宋" w:eastAsia="仿宋" w:cs="仿宋"/>
          <w:sz w:val="32"/>
          <w:szCs w:val="32"/>
        </w:rPr>
        <w:t>政策。</w:t>
      </w:r>
    </w:p>
    <w:p w14:paraId="2F4A2F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 本措施与本县以往出台的相关购房</w:t>
      </w:r>
      <w:r>
        <w:rPr>
          <w:rFonts w:hint="eastAsia" w:ascii="仿宋" w:hAnsi="仿宋" w:eastAsia="仿宋" w:cs="仿宋"/>
          <w:sz w:val="32"/>
          <w:szCs w:val="32"/>
          <w:lang w:val="en-US" w:eastAsia="zh-CN"/>
        </w:rPr>
        <w:t>补贴</w:t>
      </w:r>
      <w:r>
        <w:rPr>
          <w:rFonts w:hint="eastAsia" w:ascii="仿宋" w:hAnsi="仿宋" w:eastAsia="仿宋" w:cs="仿宋"/>
          <w:sz w:val="32"/>
          <w:szCs w:val="32"/>
        </w:rPr>
        <w:t>政策不一致的，以本措施为准；如遇国家、省、市相关政策调整，从其规定。</w:t>
      </w:r>
    </w:p>
    <w:p w14:paraId="1EAEB3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5.本措施由清流县住房和建设局负责解释。</w:t>
      </w:r>
    </w:p>
    <w:p w14:paraId="3122044E">
      <w:pPr>
        <w:keepNext w:val="0"/>
        <w:keepLines w:val="0"/>
        <w:pageBreakBefore w:val="0"/>
        <w:widowControl/>
        <w:kinsoku/>
        <w:wordWrap/>
        <w:overflowPunct/>
        <w:topLinePunct w:val="0"/>
        <w:autoSpaceDE/>
        <w:autoSpaceDN/>
        <w:bidi w:val="0"/>
        <w:adjustRightInd/>
        <w:snapToGrid/>
        <w:spacing w:afterAutospacing="0" w:line="560"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SA"/>
        </w:rPr>
      </w:pPr>
    </w:p>
    <w:p w14:paraId="544E664D">
      <w:pPr>
        <w:keepNext w:val="0"/>
        <w:keepLines w:val="0"/>
        <w:pageBreakBefore w:val="0"/>
        <w:widowControl/>
        <w:kinsoku/>
        <w:wordWrap/>
        <w:overflowPunct/>
        <w:topLinePunct w:val="0"/>
        <w:autoSpaceDE/>
        <w:autoSpaceDN/>
        <w:bidi w:val="0"/>
        <w:adjustRightInd/>
        <w:snapToGrid/>
        <w:spacing w:afterAutospacing="0" w:line="560" w:lineRule="exact"/>
        <w:ind w:firstLine="640" w:firstLineChars="200"/>
        <w:jc w:val="both"/>
        <w:textAlignment w:val="baseline"/>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附件：1.购房补助申报提供材料</w:t>
      </w:r>
    </w:p>
    <w:p w14:paraId="7CC9D220">
      <w:pPr>
        <w:keepNext w:val="0"/>
        <w:keepLines w:val="0"/>
        <w:pageBreakBefore w:val="0"/>
        <w:kinsoku/>
        <w:wordWrap/>
        <w:overflowPunct/>
        <w:topLinePunct w:val="0"/>
        <w:autoSpaceDE/>
        <w:autoSpaceDN/>
        <w:bidi w:val="0"/>
        <w:adjustRightInd/>
        <w:snapToGrid/>
        <w:spacing w:afterAutospacing="0" w:line="560" w:lineRule="exact"/>
        <w:ind w:firstLine="1600" w:firstLineChars="5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2.购房财政补助申请表</w:t>
      </w:r>
    </w:p>
    <w:p w14:paraId="6A8BBF9A">
      <w:pPr>
        <w:pStyle w:val="2"/>
        <w:rPr>
          <w:rFonts w:hint="default"/>
          <w:lang w:val="en-US" w:eastAsia="zh-CN"/>
        </w:rPr>
      </w:pPr>
    </w:p>
    <w:p w14:paraId="0BC3B2D3">
      <w:pP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br w:type="page"/>
      </w:r>
    </w:p>
    <w:p w14:paraId="2562414A">
      <w:pPr>
        <w:keepNext w:val="0"/>
        <w:keepLines w:val="0"/>
        <w:pageBreakBefore w:val="0"/>
        <w:widowControl/>
        <w:kinsoku/>
        <w:wordWrap/>
        <w:overflowPunct/>
        <w:topLinePunct w:val="0"/>
        <w:autoSpaceDE/>
        <w:autoSpaceDN/>
        <w:bidi w:val="0"/>
        <w:spacing w:before="0" w:beforeLines="0" w:after="0" w:afterLines="0" w:line="560" w:lineRule="exact"/>
        <w:jc w:val="left"/>
        <w:textAlignment w:val="baseline"/>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附件1</w:t>
      </w:r>
    </w:p>
    <w:p w14:paraId="14F7A96D">
      <w:pPr>
        <w:keepNext w:val="0"/>
        <w:keepLines w:val="0"/>
        <w:pageBreakBefore w:val="0"/>
        <w:widowControl/>
        <w:kinsoku/>
        <w:wordWrap/>
        <w:overflowPunct/>
        <w:topLinePunct w:val="0"/>
        <w:autoSpaceDE/>
        <w:autoSpaceDN/>
        <w:bidi w:val="0"/>
        <w:spacing w:before="0" w:beforeLines="0" w:after="0" w:afterLines="0" w:line="560" w:lineRule="exact"/>
        <w:jc w:val="center"/>
        <w:textAlignment w:val="baseline"/>
        <w:rPr>
          <w:rFonts w:hint="eastAsia" w:ascii="黑体" w:hAnsi="黑体" w:eastAsia="黑体" w:cs="黑体"/>
          <w:color w:val="000000"/>
          <w:kern w:val="0"/>
          <w:sz w:val="36"/>
          <w:szCs w:val="36"/>
          <w:lang w:val="en-US" w:eastAsia="zh-CN" w:bidi="ar"/>
        </w:rPr>
      </w:pPr>
      <w:r>
        <w:rPr>
          <w:rFonts w:hint="eastAsia" w:ascii="黑体" w:hAnsi="黑体" w:eastAsia="黑体" w:cs="黑体"/>
          <w:color w:val="000000"/>
          <w:kern w:val="0"/>
          <w:sz w:val="36"/>
          <w:szCs w:val="36"/>
          <w:lang w:val="en-US" w:eastAsia="zh-CN" w:bidi="ar"/>
        </w:rPr>
        <w:t>购房补助申报提供材料</w:t>
      </w:r>
    </w:p>
    <w:p w14:paraId="7584C68B">
      <w:pPr>
        <w:keepNext w:val="0"/>
        <w:keepLines w:val="0"/>
        <w:pageBreakBefore w:val="0"/>
        <w:widowControl/>
        <w:kinsoku/>
        <w:wordWrap/>
        <w:overflowPunct/>
        <w:topLinePunct w:val="0"/>
        <w:autoSpaceDE/>
        <w:autoSpaceDN/>
        <w:bidi w:val="0"/>
        <w:spacing w:before="0" w:beforeLines="0" w:after="0" w:afterLines="0" w:line="560" w:lineRule="exact"/>
        <w:ind w:left="0" w:leftChars="0" w:firstLine="640" w:firstLineChars="200"/>
        <w:jc w:val="left"/>
        <w:textAlignment w:val="baseline"/>
        <w:rPr>
          <w:rFonts w:hint="eastAsia" w:ascii="仿宋" w:hAnsi="仿宋" w:eastAsia="仿宋" w:cs="仿宋"/>
          <w:kern w:val="0"/>
          <w:sz w:val="32"/>
          <w:szCs w:val="32"/>
          <w:lang w:val="en-US" w:eastAsia="zh-CN"/>
        </w:rPr>
      </w:pPr>
    </w:p>
    <w:p w14:paraId="197A4F47">
      <w:pPr>
        <w:keepNext w:val="0"/>
        <w:keepLines w:val="0"/>
        <w:pageBreakBefore w:val="0"/>
        <w:widowControl/>
        <w:kinsoku/>
        <w:wordWrap/>
        <w:overflowPunct/>
        <w:topLinePunct w:val="0"/>
        <w:autoSpaceDE/>
        <w:autoSpaceDN/>
        <w:bidi w:val="0"/>
        <w:spacing w:before="0" w:beforeLines="0" w:after="0" w:afterLines="0" w:line="560" w:lineRule="exact"/>
        <w:ind w:left="0" w:leftChars="0" w:firstLine="640" w:firstLineChars="200"/>
        <w:jc w:val="left"/>
        <w:textAlignment w:val="baseline"/>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1.购房人身份证和结婚证复印件；</w:t>
      </w:r>
    </w:p>
    <w:p w14:paraId="7666C616">
      <w:pPr>
        <w:keepNext w:val="0"/>
        <w:keepLines w:val="0"/>
        <w:pageBreakBefore w:val="0"/>
        <w:widowControl/>
        <w:kinsoku/>
        <w:wordWrap/>
        <w:overflowPunct/>
        <w:topLinePunct w:val="0"/>
        <w:autoSpaceDE/>
        <w:autoSpaceDN/>
        <w:bidi w:val="0"/>
        <w:spacing w:before="0" w:beforeLines="0" w:after="0" w:afterLines="0" w:line="560" w:lineRule="exact"/>
        <w:ind w:left="0" w:leftChars="0" w:firstLine="640" w:firstLineChars="200"/>
        <w:jc w:val="left"/>
        <w:textAlignment w:val="baseline"/>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2.商品房买卖合同备案表复印件；</w:t>
      </w:r>
    </w:p>
    <w:p w14:paraId="267D2206">
      <w:pPr>
        <w:keepNext w:val="0"/>
        <w:keepLines w:val="0"/>
        <w:pageBreakBefore w:val="0"/>
        <w:widowControl/>
        <w:kinsoku/>
        <w:wordWrap/>
        <w:overflowPunct/>
        <w:topLinePunct w:val="0"/>
        <w:autoSpaceDE/>
        <w:autoSpaceDN/>
        <w:bidi w:val="0"/>
        <w:spacing w:before="0" w:beforeLines="0" w:after="0" w:afterLines="0" w:line="560" w:lineRule="exact"/>
        <w:ind w:left="0" w:leftChars="0" w:firstLine="640" w:firstLineChars="200"/>
        <w:jc w:val="left"/>
        <w:textAlignment w:val="baseline"/>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3.不动产权证或预告登记证明复印件；</w:t>
      </w:r>
    </w:p>
    <w:p w14:paraId="47F3AC71">
      <w:pPr>
        <w:keepNext w:val="0"/>
        <w:keepLines w:val="0"/>
        <w:pageBreakBefore w:val="0"/>
        <w:widowControl/>
        <w:kinsoku/>
        <w:wordWrap/>
        <w:overflowPunct/>
        <w:topLinePunct w:val="0"/>
        <w:autoSpaceDE/>
        <w:autoSpaceDN/>
        <w:bidi w:val="0"/>
        <w:spacing w:before="0" w:beforeLines="0" w:after="0" w:afterLines="0" w:line="560" w:lineRule="exact"/>
        <w:ind w:left="0" w:leftChars="0" w:firstLine="640" w:firstLineChars="200"/>
        <w:jc w:val="left"/>
        <w:textAlignment w:val="baseline"/>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w:t>
      </w:r>
      <w:r>
        <w:rPr>
          <w:rFonts w:hint="eastAsia" w:ascii="仿宋" w:hAnsi="仿宋" w:eastAsia="仿宋" w:cs="仿宋"/>
          <w:color w:val="auto"/>
          <w:kern w:val="0"/>
          <w:sz w:val="32"/>
          <w:szCs w:val="32"/>
          <w:lang w:val="en-US" w:eastAsia="zh-CN"/>
        </w:rPr>
        <w:t>补助申请表原件（由房地产开发企业、房产中介或购房人</w:t>
      </w:r>
      <w:r>
        <w:rPr>
          <w:rFonts w:hint="eastAsia" w:ascii="仿宋" w:hAnsi="仿宋" w:eastAsia="仿宋" w:cs="仿宋"/>
          <w:kern w:val="0"/>
          <w:sz w:val="32"/>
          <w:szCs w:val="32"/>
          <w:lang w:val="en-US" w:eastAsia="zh-CN"/>
        </w:rPr>
        <w:t>填写）。</w:t>
      </w:r>
    </w:p>
    <w:p w14:paraId="46C709DD">
      <w:pPr>
        <w:keepNext w:val="0"/>
        <w:keepLines w:val="0"/>
        <w:pageBreakBefore w:val="0"/>
        <w:widowControl/>
        <w:kinsoku/>
        <w:wordWrap/>
        <w:overflowPunct/>
        <w:topLinePunct w:val="0"/>
        <w:autoSpaceDE/>
        <w:autoSpaceDN/>
        <w:bidi w:val="0"/>
        <w:spacing w:before="0" w:beforeLines="0" w:after="0" w:afterLines="0" w:line="560" w:lineRule="exact"/>
        <w:ind w:left="0" w:leftChars="0" w:firstLine="640" w:firstLineChars="200"/>
        <w:jc w:val="left"/>
        <w:textAlignment w:val="baseline"/>
        <w:rPr>
          <w:rFonts w:hint="eastAsia" w:ascii="仿宋" w:hAnsi="仿宋" w:eastAsia="仿宋" w:cs="仿宋"/>
          <w:kern w:val="0"/>
          <w:sz w:val="32"/>
          <w:szCs w:val="32"/>
          <w:lang w:val="en-US" w:eastAsia="zh-CN"/>
        </w:rPr>
      </w:pPr>
    </w:p>
    <w:p w14:paraId="5B824782">
      <w:pPr>
        <w:keepNext w:val="0"/>
        <w:keepLines w:val="0"/>
        <w:pageBreakBefore w:val="0"/>
        <w:widowControl/>
        <w:kinsoku/>
        <w:wordWrap/>
        <w:overflowPunct/>
        <w:topLinePunct w:val="0"/>
        <w:autoSpaceDE/>
        <w:autoSpaceDN/>
        <w:bidi w:val="0"/>
        <w:spacing w:before="0" w:beforeLines="0" w:after="0" w:afterLines="0" w:line="560" w:lineRule="exact"/>
        <w:ind w:left="0" w:leftChars="0" w:firstLine="640" w:firstLineChars="200"/>
        <w:jc w:val="left"/>
        <w:textAlignment w:val="baseline"/>
        <w:rPr>
          <w:rFonts w:hint="eastAsia" w:ascii="仿宋" w:hAnsi="仿宋" w:eastAsia="仿宋" w:cs="仿宋"/>
          <w:kern w:val="0"/>
          <w:sz w:val="32"/>
          <w:szCs w:val="32"/>
          <w:lang w:val="en-US" w:eastAsia="zh-CN"/>
        </w:rPr>
      </w:pPr>
    </w:p>
    <w:p w14:paraId="0665BF57">
      <w:pPr>
        <w:keepNext w:val="0"/>
        <w:keepLines w:val="0"/>
        <w:pageBreakBefore w:val="0"/>
        <w:widowControl/>
        <w:kinsoku/>
        <w:wordWrap/>
        <w:overflowPunct/>
        <w:topLinePunct w:val="0"/>
        <w:autoSpaceDE/>
        <w:autoSpaceDN/>
        <w:bidi w:val="0"/>
        <w:spacing w:before="0" w:beforeLines="0" w:after="0" w:afterLines="0" w:line="560" w:lineRule="exact"/>
        <w:ind w:left="0" w:leftChars="0" w:firstLine="640" w:firstLineChars="200"/>
        <w:jc w:val="left"/>
        <w:textAlignment w:val="baseline"/>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注：以上材料准备齐全后交至房地产开发企业或房产中介处与原件核实无误后，需加盖房地产开发企业或房产中介单位印章，由房地产开发企业、房产中介或购房人统一报送县房地产和房屋交易中心（县住建局二楼），联系人：小赖，办公室电话5321925。</w:t>
      </w:r>
    </w:p>
    <w:p w14:paraId="1743B44C">
      <w:pPr>
        <w:keepNext w:val="0"/>
        <w:keepLines w:val="0"/>
        <w:pageBreakBefore w:val="0"/>
        <w:widowControl/>
        <w:kinsoku/>
        <w:wordWrap/>
        <w:overflowPunct/>
        <w:topLinePunct w:val="0"/>
        <w:autoSpaceDE/>
        <w:autoSpaceDN/>
        <w:bidi w:val="0"/>
        <w:spacing w:before="0" w:beforeLines="0" w:after="0" w:afterLines="0" w:line="560" w:lineRule="exact"/>
        <w:ind w:left="0" w:leftChars="0" w:firstLine="640" w:firstLineChars="200"/>
        <w:jc w:val="left"/>
        <w:textAlignment w:val="baseline"/>
        <w:rPr>
          <w:rFonts w:hint="eastAsia" w:ascii="仿宋_GB2312" w:hAnsi="仿宋_GB2312" w:eastAsia="仿宋_GB2312" w:cs="仿宋_GB2312"/>
          <w:kern w:val="0"/>
          <w:sz w:val="32"/>
          <w:szCs w:val="32"/>
          <w:lang w:val="en-US" w:eastAsia="zh-CN"/>
        </w:rPr>
      </w:pPr>
    </w:p>
    <w:p w14:paraId="3E59416C">
      <w:pPr>
        <w:keepNext w:val="0"/>
        <w:keepLines w:val="0"/>
        <w:pageBreakBefore w:val="0"/>
        <w:widowControl/>
        <w:kinsoku/>
        <w:wordWrap/>
        <w:overflowPunct/>
        <w:topLinePunct w:val="0"/>
        <w:autoSpaceDE/>
        <w:autoSpaceDN/>
        <w:bidi w:val="0"/>
        <w:spacing w:before="0" w:beforeLines="0" w:after="0" w:afterLines="0" w:line="560" w:lineRule="exact"/>
        <w:ind w:left="0" w:leftChars="0" w:firstLine="640" w:firstLineChars="200"/>
        <w:jc w:val="left"/>
        <w:textAlignment w:val="baseline"/>
        <w:rPr>
          <w:rFonts w:hint="eastAsia" w:ascii="仿宋_GB2312" w:hAnsi="仿宋_GB2312" w:eastAsia="仿宋_GB2312" w:cs="仿宋_GB2312"/>
          <w:kern w:val="0"/>
          <w:sz w:val="32"/>
          <w:szCs w:val="32"/>
          <w:lang w:val="en-US" w:eastAsia="zh-CN"/>
        </w:rPr>
      </w:pPr>
    </w:p>
    <w:p w14:paraId="61D9B53A">
      <w:pPr>
        <w:spacing w:before="98" w:line="219" w:lineRule="auto"/>
        <w:rPr>
          <w:rFonts w:ascii="宋体" w:hAnsi="宋体" w:eastAsia="宋体" w:cs="宋体"/>
          <w:spacing w:val="32"/>
          <w:sz w:val="30"/>
          <w:szCs w:val="30"/>
        </w:rPr>
      </w:pPr>
    </w:p>
    <w:p w14:paraId="5ABC21A4">
      <w:pPr>
        <w:rPr>
          <w:rFonts w:ascii="宋体" w:hAnsi="宋体" w:eastAsia="宋体" w:cs="宋体"/>
          <w:spacing w:val="32"/>
          <w:sz w:val="30"/>
          <w:szCs w:val="30"/>
        </w:rPr>
      </w:pPr>
      <w:r>
        <w:rPr>
          <w:rFonts w:ascii="宋体" w:hAnsi="宋体" w:eastAsia="宋体" w:cs="宋体"/>
          <w:spacing w:val="32"/>
          <w:sz w:val="30"/>
          <w:szCs w:val="30"/>
        </w:rPr>
        <w:br w:type="page"/>
      </w:r>
    </w:p>
    <w:p w14:paraId="6B1A7C74">
      <w:pPr>
        <w:keepNext w:val="0"/>
        <w:keepLines w:val="0"/>
        <w:pageBreakBefore w:val="0"/>
        <w:widowControl/>
        <w:kinsoku/>
        <w:wordWrap/>
        <w:overflowPunct/>
        <w:topLinePunct w:val="0"/>
        <w:autoSpaceDE/>
        <w:autoSpaceDN/>
        <w:bidi w:val="0"/>
        <w:spacing w:before="0" w:beforeLines="0" w:after="0" w:afterLines="0" w:line="560" w:lineRule="exact"/>
        <w:jc w:val="left"/>
        <w:textAlignment w:val="baseline"/>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附件2</w:t>
      </w:r>
    </w:p>
    <w:p w14:paraId="733DD5C0">
      <w:pPr>
        <w:keepNext w:val="0"/>
        <w:keepLines w:val="0"/>
        <w:pageBreakBefore w:val="0"/>
        <w:widowControl w:val="0"/>
        <w:kinsoku/>
        <w:wordWrap/>
        <w:overflowPunct/>
        <w:topLinePunct w:val="0"/>
        <w:autoSpaceDE/>
        <w:autoSpaceDN/>
        <w:bidi w:val="0"/>
        <w:adjustRightInd/>
        <w:snapToGrid/>
        <w:spacing w:before="221" w:line="240" w:lineRule="exact"/>
        <w:jc w:val="center"/>
        <w:textAlignment w:val="auto"/>
        <w:rPr>
          <w:rFonts w:ascii="黑体" w:hAnsi="黑体" w:eastAsia="黑体" w:cs="黑体"/>
          <w:b/>
          <w:bCs/>
          <w:spacing w:val="23"/>
          <w:sz w:val="36"/>
          <w:szCs w:val="36"/>
        </w:rPr>
      </w:pPr>
      <w:r>
        <w:rPr>
          <w:rFonts w:ascii="黑体" w:hAnsi="黑体" w:eastAsia="黑体" w:cs="黑体"/>
          <w:b/>
          <w:bCs/>
          <w:spacing w:val="23"/>
          <w:sz w:val="36"/>
          <w:szCs w:val="36"/>
        </w:rPr>
        <w:t>购房财政</w:t>
      </w:r>
      <w:r>
        <w:rPr>
          <w:rFonts w:hint="eastAsia" w:ascii="黑体" w:hAnsi="黑体" w:eastAsia="黑体" w:cs="黑体"/>
          <w:b/>
          <w:bCs/>
          <w:spacing w:val="23"/>
          <w:sz w:val="36"/>
          <w:szCs w:val="36"/>
          <w:lang w:eastAsia="zh-CN"/>
        </w:rPr>
        <w:t>补助</w:t>
      </w:r>
      <w:r>
        <w:rPr>
          <w:rFonts w:ascii="黑体" w:hAnsi="黑体" w:eastAsia="黑体" w:cs="黑体"/>
          <w:b/>
          <w:bCs/>
          <w:spacing w:val="23"/>
          <w:sz w:val="36"/>
          <w:szCs w:val="36"/>
        </w:rPr>
        <w:t>申请表</w:t>
      </w:r>
    </w:p>
    <w:tbl>
      <w:tblPr>
        <w:tblStyle w:val="7"/>
        <w:tblpPr w:leftFromText="180" w:rightFromText="180" w:vertAnchor="text" w:horzAnchor="page" w:tblpXSpec="center" w:tblpY="124"/>
        <w:tblOverlap w:val="never"/>
        <w:tblW w:w="86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2"/>
        <w:gridCol w:w="1710"/>
        <w:gridCol w:w="1155"/>
        <w:gridCol w:w="675"/>
        <w:gridCol w:w="825"/>
        <w:gridCol w:w="1860"/>
        <w:gridCol w:w="1198"/>
      </w:tblGrid>
      <w:tr w14:paraId="02272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1202" w:type="dxa"/>
            <w:vAlign w:val="center"/>
          </w:tcPr>
          <w:p w14:paraId="5DD6C59B">
            <w:pPr>
              <w:spacing w:before="33" w:line="225" w:lineRule="auto"/>
              <w:ind w:left="464" w:right="120" w:hanging="350"/>
              <w:jc w:val="center"/>
              <w:rPr>
                <w:rFonts w:hint="eastAsia" w:ascii="仿宋" w:hAnsi="仿宋" w:eastAsia="仿宋" w:cs="仿宋"/>
                <w:spacing w:val="2"/>
                <w:sz w:val="24"/>
                <w:szCs w:val="24"/>
              </w:rPr>
            </w:pPr>
            <w:r>
              <w:rPr>
                <w:rFonts w:hint="eastAsia" w:ascii="仿宋" w:hAnsi="仿宋" w:eastAsia="仿宋" w:cs="仿宋"/>
                <w:spacing w:val="2"/>
                <w:sz w:val="24"/>
                <w:szCs w:val="24"/>
              </w:rPr>
              <w:t>申请人</w:t>
            </w:r>
          </w:p>
          <w:p w14:paraId="030744CF">
            <w:pPr>
              <w:spacing w:before="33" w:line="225" w:lineRule="auto"/>
              <w:ind w:left="464" w:right="120" w:hanging="350"/>
              <w:jc w:val="center"/>
              <w:rPr>
                <w:rFonts w:hint="eastAsia" w:ascii="仿宋" w:hAnsi="仿宋" w:eastAsia="仿宋" w:cs="仿宋"/>
                <w:sz w:val="24"/>
                <w:szCs w:val="24"/>
              </w:rPr>
            </w:pPr>
            <w:r>
              <w:rPr>
                <w:rFonts w:hint="eastAsia" w:ascii="仿宋" w:hAnsi="仿宋" w:eastAsia="仿宋" w:cs="仿宋"/>
                <w:spacing w:val="2"/>
                <w:sz w:val="24"/>
                <w:szCs w:val="24"/>
              </w:rPr>
              <w:t>姓</w:t>
            </w:r>
            <w:r>
              <w:rPr>
                <w:rFonts w:hint="eastAsia" w:ascii="仿宋" w:hAnsi="仿宋" w:eastAsia="仿宋" w:cs="仿宋"/>
                <w:sz w:val="24"/>
                <w:szCs w:val="24"/>
              </w:rPr>
              <w:t>名</w:t>
            </w:r>
          </w:p>
        </w:tc>
        <w:tc>
          <w:tcPr>
            <w:tcW w:w="1710" w:type="dxa"/>
            <w:vAlign w:val="top"/>
          </w:tcPr>
          <w:p w14:paraId="45F2DA39">
            <w:pPr>
              <w:spacing w:before="185" w:line="220" w:lineRule="auto"/>
              <w:ind w:left="480"/>
              <w:rPr>
                <w:rFonts w:hint="eastAsia" w:ascii="仿宋" w:hAnsi="仿宋" w:eastAsia="仿宋" w:cs="仿宋"/>
                <w:sz w:val="24"/>
                <w:szCs w:val="24"/>
              </w:rPr>
            </w:pPr>
            <w:r>
              <w:rPr>
                <w:rFonts w:hint="eastAsia" w:ascii="仿宋" w:hAnsi="仿宋" w:eastAsia="仿宋" w:cs="仿宋"/>
                <w:spacing w:val="9"/>
                <w:sz w:val="24"/>
                <w:szCs w:val="24"/>
              </w:rPr>
              <w:t>性别</w:t>
            </w:r>
          </w:p>
        </w:tc>
        <w:tc>
          <w:tcPr>
            <w:tcW w:w="2655" w:type="dxa"/>
            <w:gridSpan w:val="3"/>
            <w:vAlign w:val="top"/>
          </w:tcPr>
          <w:p w14:paraId="74BAC5DB">
            <w:pPr>
              <w:spacing w:before="183" w:line="219" w:lineRule="auto"/>
              <w:ind w:left="244"/>
              <w:jc w:val="center"/>
              <w:rPr>
                <w:rFonts w:hint="eastAsia" w:ascii="仿宋" w:hAnsi="仿宋" w:eastAsia="仿宋" w:cs="仿宋"/>
                <w:sz w:val="24"/>
                <w:szCs w:val="24"/>
                <w:lang w:eastAsia="zh-CN"/>
              </w:rPr>
            </w:pPr>
            <w:r>
              <w:rPr>
                <w:rFonts w:hint="eastAsia" w:ascii="仿宋" w:hAnsi="仿宋" w:eastAsia="仿宋" w:cs="仿宋"/>
                <w:spacing w:val="2"/>
                <w:sz w:val="24"/>
                <w:szCs w:val="24"/>
              </w:rPr>
              <w:t>身份证号码</w:t>
            </w:r>
          </w:p>
        </w:tc>
        <w:tc>
          <w:tcPr>
            <w:tcW w:w="3058" w:type="dxa"/>
            <w:gridSpan w:val="2"/>
            <w:vAlign w:val="top"/>
          </w:tcPr>
          <w:p w14:paraId="314488A5">
            <w:pPr>
              <w:spacing w:before="184" w:line="219" w:lineRule="auto"/>
              <w:jc w:val="center"/>
              <w:rPr>
                <w:rFonts w:hint="eastAsia" w:ascii="仿宋" w:hAnsi="仿宋" w:eastAsia="仿宋" w:cs="仿宋"/>
                <w:sz w:val="24"/>
                <w:szCs w:val="24"/>
              </w:rPr>
            </w:pPr>
            <w:r>
              <w:rPr>
                <w:rFonts w:hint="eastAsia" w:ascii="仿宋" w:hAnsi="仿宋" w:eastAsia="仿宋" w:cs="仿宋"/>
                <w:sz w:val="24"/>
                <w:szCs w:val="24"/>
                <w:lang w:eastAsia="zh-CN"/>
              </w:rPr>
              <w:t>楼盘名称</w:t>
            </w:r>
          </w:p>
        </w:tc>
      </w:tr>
      <w:tr w14:paraId="108DB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1202" w:type="dxa"/>
            <w:vAlign w:val="top"/>
          </w:tcPr>
          <w:p w14:paraId="6F09637E">
            <w:pPr>
              <w:keepNext w:val="0"/>
              <w:keepLines w:val="0"/>
              <w:pageBreakBefore w:val="0"/>
              <w:widowControl w:val="0"/>
              <w:kinsoku/>
              <w:wordWrap/>
              <w:overflowPunct/>
              <w:topLinePunct w:val="0"/>
              <w:autoSpaceDE/>
              <w:autoSpaceDN/>
              <w:bidi w:val="0"/>
              <w:adjustRightInd w:val="0"/>
              <w:snapToGrid/>
              <w:spacing w:line="200" w:lineRule="exact"/>
              <w:textAlignment w:val="auto"/>
              <w:rPr>
                <w:rFonts w:hint="eastAsia" w:ascii="仿宋" w:hAnsi="仿宋" w:eastAsia="仿宋" w:cs="仿宋"/>
                <w:sz w:val="24"/>
                <w:szCs w:val="24"/>
              </w:rPr>
            </w:pPr>
          </w:p>
        </w:tc>
        <w:tc>
          <w:tcPr>
            <w:tcW w:w="1710" w:type="dxa"/>
            <w:vAlign w:val="top"/>
          </w:tcPr>
          <w:p w14:paraId="42BBD193">
            <w:pPr>
              <w:keepNext w:val="0"/>
              <w:keepLines w:val="0"/>
              <w:pageBreakBefore w:val="0"/>
              <w:widowControl w:val="0"/>
              <w:kinsoku/>
              <w:wordWrap/>
              <w:overflowPunct/>
              <w:topLinePunct w:val="0"/>
              <w:autoSpaceDE/>
              <w:autoSpaceDN/>
              <w:bidi w:val="0"/>
              <w:adjustRightInd w:val="0"/>
              <w:snapToGrid/>
              <w:spacing w:line="200" w:lineRule="exact"/>
              <w:textAlignment w:val="auto"/>
              <w:rPr>
                <w:rFonts w:hint="eastAsia" w:ascii="仿宋" w:hAnsi="仿宋" w:eastAsia="仿宋" w:cs="仿宋"/>
                <w:sz w:val="24"/>
                <w:szCs w:val="24"/>
              </w:rPr>
            </w:pPr>
          </w:p>
        </w:tc>
        <w:tc>
          <w:tcPr>
            <w:tcW w:w="2655" w:type="dxa"/>
            <w:gridSpan w:val="3"/>
            <w:vAlign w:val="top"/>
          </w:tcPr>
          <w:p w14:paraId="0A3F34BB">
            <w:pPr>
              <w:keepNext w:val="0"/>
              <w:keepLines w:val="0"/>
              <w:pageBreakBefore w:val="0"/>
              <w:widowControl w:val="0"/>
              <w:kinsoku/>
              <w:wordWrap/>
              <w:overflowPunct/>
              <w:topLinePunct w:val="0"/>
              <w:autoSpaceDE/>
              <w:autoSpaceDN/>
              <w:bidi w:val="0"/>
              <w:adjustRightInd w:val="0"/>
              <w:snapToGrid/>
              <w:spacing w:line="200" w:lineRule="exact"/>
              <w:textAlignment w:val="auto"/>
              <w:rPr>
                <w:rFonts w:hint="eastAsia" w:ascii="仿宋" w:hAnsi="仿宋" w:eastAsia="仿宋" w:cs="仿宋"/>
                <w:sz w:val="24"/>
                <w:szCs w:val="24"/>
              </w:rPr>
            </w:pPr>
          </w:p>
        </w:tc>
        <w:tc>
          <w:tcPr>
            <w:tcW w:w="3058" w:type="dxa"/>
            <w:gridSpan w:val="2"/>
            <w:vAlign w:val="top"/>
          </w:tcPr>
          <w:p w14:paraId="761FDABE">
            <w:pPr>
              <w:keepNext w:val="0"/>
              <w:keepLines w:val="0"/>
              <w:pageBreakBefore w:val="0"/>
              <w:widowControl w:val="0"/>
              <w:kinsoku/>
              <w:wordWrap/>
              <w:overflowPunct/>
              <w:topLinePunct w:val="0"/>
              <w:autoSpaceDE/>
              <w:autoSpaceDN/>
              <w:bidi w:val="0"/>
              <w:adjustRightInd w:val="0"/>
              <w:snapToGrid/>
              <w:spacing w:line="200" w:lineRule="exact"/>
              <w:textAlignment w:val="auto"/>
              <w:rPr>
                <w:rFonts w:hint="eastAsia" w:ascii="仿宋" w:hAnsi="仿宋" w:eastAsia="仿宋" w:cs="仿宋"/>
                <w:sz w:val="24"/>
                <w:szCs w:val="24"/>
              </w:rPr>
            </w:pPr>
          </w:p>
        </w:tc>
      </w:tr>
      <w:tr w14:paraId="58D00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1202" w:type="dxa"/>
            <w:vAlign w:val="top"/>
          </w:tcPr>
          <w:p w14:paraId="532D8396">
            <w:pPr>
              <w:keepNext w:val="0"/>
              <w:keepLines w:val="0"/>
              <w:pageBreakBefore w:val="0"/>
              <w:widowControl w:val="0"/>
              <w:kinsoku/>
              <w:wordWrap/>
              <w:overflowPunct/>
              <w:topLinePunct w:val="0"/>
              <w:autoSpaceDE/>
              <w:autoSpaceDN/>
              <w:bidi w:val="0"/>
              <w:adjustRightInd w:val="0"/>
              <w:snapToGrid/>
              <w:spacing w:line="200" w:lineRule="exact"/>
              <w:textAlignment w:val="auto"/>
              <w:rPr>
                <w:rFonts w:hint="eastAsia" w:ascii="仿宋" w:hAnsi="仿宋" w:eastAsia="仿宋" w:cs="仿宋"/>
                <w:sz w:val="24"/>
                <w:szCs w:val="24"/>
              </w:rPr>
            </w:pPr>
          </w:p>
        </w:tc>
        <w:tc>
          <w:tcPr>
            <w:tcW w:w="1710" w:type="dxa"/>
            <w:vAlign w:val="top"/>
          </w:tcPr>
          <w:p w14:paraId="432A6871">
            <w:pPr>
              <w:keepNext w:val="0"/>
              <w:keepLines w:val="0"/>
              <w:pageBreakBefore w:val="0"/>
              <w:widowControl w:val="0"/>
              <w:kinsoku/>
              <w:wordWrap/>
              <w:overflowPunct/>
              <w:topLinePunct w:val="0"/>
              <w:autoSpaceDE/>
              <w:autoSpaceDN/>
              <w:bidi w:val="0"/>
              <w:adjustRightInd w:val="0"/>
              <w:snapToGrid/>
              <w:spacing w:line="200" w:lineRule="exact"/>
              <w:textAlignment w:val="auto"/>
              <w:rPr>
                <w:rFonts w:hint="eastAsia" w:ascii="仿宋" w:hAnsi="仿宋" w:eastAsia="仿宋" w:cs="仿宋"/>
                <w:sz w:val="24"/>
                <w:szCs w:val="24"/>
              </w:rPr>
            </w:pPr>
          </w:p>
        </w:tc>
        <w:tc>
          <w:tcPr>
            <w:tcW w:w="2655" w:type="dxa"/>
            <w:gridSpan w:val="3"/>
            <w:vAlign w:val="top"/>
          </w:tcPr>
          <w:p w14:paraId="7A395DEE">
            <w:pPr>
              <w:keepNext w:val="0"/>
              <w:keepLines w:val="0"/>
              <w:pageBreakBefore w:val="0"/>
              <w:widowControl w:val="0"/>
              <w:kinsoku/>
              <w:wordWrap/>
              <w:overflowPunct/>
              <w:topLinePunct w:val="0"/>
              <w:autoSpaceDE/>
              <w:autoSpaceDN/>
              <w:bidi w:val="0"/>
              <w:adjustRightInd w:val="0"/>
              <w:snapToGrid/>
              <w:spacing w:line="200" w:lineRule="exact"/>
              <w:textAlignment w:val="auto"/>
              <w:rPr>
                <w:rFonts w:hint="eastAsia" w:ascii="仿宋" w:hAnsi="仿宋" w:eastAsia="仿宋" w:cs="仿宋"/>
                <w:sz w:val="24"/>
                <w:szCs w:val="24"/>
              </w:rPr>
            </w:pPr>
          </w:p>
          <w:p w14:paraId="36C451EA">
            <w:pPr>
              <w:keepNext w:val="0"/>
              <w:keepLines w:val="0"/>
              <w:pageBreakBefore w:val="0"/>
              <w:widowControl w:val="0"/>
              <w:kinsoku/>
              <w:wordWrap/>
              <w:overflowPunct/>
              <w:topLinePunct w:val="0"/>
              <w:autoSpaceDE/>
              <w:autoSpaceDN/>
              <w:bidi w:val="0"/>
              <w:adjustRightInd w:val="0"/>
              <w:snapToGrid/>
              <w:spacing w:line="200" w:lineRule="exact"/>
              <w:textAlignment w:val="auto"/>
              <w:rPr>
                <w:rFonts w:hint="eastAsia" w:ascii="仿宋" w:hAnsi="仿宋" w:eastAsia="仿宋" w:cs="仿宋"/>
                <w:sz w:val="24"/>
                <w:szCs w:val="24"/>
              </w:rPr>
            </w:pPr>
          </w:p>
        </w:tc>
        <w:tc>
          <w:tcPr>
            <w:tcW w:w="3058" w:type="dxa"/>
            <w:gridSpan w:val="2"/>
            <w:vAlign w:val="top"/>
          </w:tcPr>
          <w:p w14:paraId="49CDC409">
            <w:pPr>
              <w:keepNext w:val="0"/>
              <w:keepLines w:val="0"/>
              <w:pageBreakBefore w:val="0"/>
              <w:widowControl w:val="0"/>
              <w:kinsoku/>
              <w:wordWrap/>
              <w:overflowPunct/>
              <w:topLinePunct w:val="0"/>
              <w:autoSpaceDE/>
              <w:autoSpaceDN/>
              <w:bidi w:val="0"/>
              <w:adjustRightInd w:val="0"/>
              <w:snapToGrid/>
              <w:spacing w:line="200" w:lineRule="exact"/>
              <w:textAlignment w:val="auto"/>
              <w:rPr>
                <w:rFonts w:hint="eastAsia" w:ascii="仿宋" w:hAnsi="仿宋" w:eastAsia="仿宋" w:cs="仿宋"/>
                <w:sz w:val="24"/>
                <w:szCs w:val="24"/>
              </w:rPr>
            </w:pPr>
          </w:p>
        </w:tc>
      </w:tr>
      <w:tr w14:paraId="66F86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1202" w:type="dxa"/>
            <w:vAlign w:val="top"/>
          </w:tcPr>
          <w:p w14:paraId="2AE1B49D">
            <w:pPr>
              <w:keepNext w:val="0"/>
              <w:keepLines w:val="0"/>
              <w:pageBreakBefore w:val="0"/>
              <w:widowControl w:val="0"/>
              <w:kinsoku/>
              <w:wordWrap/>
              <w:overflowPunct/>
              <w:topLinePunct w:val="0"/>
              <w:autoSpaceDE/>
              <w:autoSpaceDN/>
              <w:bidi w:val="0"/>
              <w:adjustRightInd w:val="0"/>
              <w:snapToGrid/>
              <w:spacing w:line="200" w:lineRule="exact"/>
              <w:textAlignment w:val="auto"/>
              <w:rPr>
                <w:rFonts w:hint="eastAsia" w:ascii="仿宋" w:hAnsi="仿宋" w:eastAsia="仿宋" w:cs="仿宋"/>
                <w:sz w:val="24"/>
                <w:szCs w:val="24"/>
              </w:rPr>
            </w:pPr>
          </w:p>
        </w:tc>
        <w:tc>
          <w:tcPr>
            <w:tcW w:w="1710" w:type="dxa"/>
            <w:vAlign w:val="top"/>
          </w:tcPr>
          <w:p w14:paraId="4C1664C2">
            <w:pPr>
              <w:keepNext w:val="0"/>
              <w:keepLines w:val="0"/>
              <w:pageBreakBefore w:val="0"/>
              <w:widowControl w:val="0"/>
              <w:kinsoku/>
              <w:wordWrap/>
              <w:overflowPunct/>
              <w:topLinePunct w:val="0"/>
              <w:autoSpaceDE/>
              <w:autoSpaceDN/>
              <w:bidi w:val="0"/>
              <w:adjustRightInd w:val="0"/>
              <w:snapToGrid/>
              <w:spacing w:line="200" w:lineRule="exact"/>
              <w:textAlignment w:val="auto"/>
              <w:rPr>
                <w:rFonts w:hint="eastAsia" w:ascii="仿宋" w:hAnsi="仿宋" w:eastAsia="仿宋" w:cs="仿宋"/>
                <w:sz w:val="24"/>
                <w:szCs w:val="24"/>
              </w:rPr>
            </w:pPr>
          </w:p>
        </w:tc>
        <w:tc>
          <w:tcPr>
            <w:tcW w:w="2655" w:type="dxa"/>
            <w:gridSpan w:val="3"/>
            <w:vAlign w:val="top"/>
          </w:tcPr>
          <w:p w14:paraId="77EDA4C4">
            <w:pPr>
              <w:keepNext w:val="0"/>
              <w:keepLines w:val="0"/>
              <w:pageBreakBefore w:val="0"/>
              <w:widowControl w:val="0"/>
              <w:kinsoku/>
              <w:wordWrap/>
              <w:overflowPunct/>
              <w:topLinePunct w:val="0"/>
              <w:autoSpaceDE/>
              <w:autoSpaceDN/>
              <w:bidi w:val="0"/>
              <w:adjustRightInd w:val="0"/>
              <w:snapToGrid/>
              <w:spacing w:line="200" w:lineRule="exact"/>
              <w:textAlignment w:val="auto"/>
              <w:rPr>
                <w:rFonts w:hint="eastAsia" w:ascii="仿宋" w:hAnsi="仿宋" w:eastAsia="仿宋" w:cs="仿宋"/>
                <w:sz w:val="24"/>
                <w:szCs w:val="24"/>
              </w:rPr>
            </w:pPr>
          </w:p>
        </w:tc>
        <w:tc>
          <w:tcPr>
            <w:tcW w:w="3058" w:type="dxa"/>
            <w:gridSpan w:val="2"/>
            <w:vAlign w:val="top"/>
          </w:tcPr>
          <w:p w14:paraId="15F20D38">
            <w:pPr>
              <w:keepNext w:val="0"/>
              <w:keepLines w:val="0"/>
              <w:pageBreakBefore w:val="0"/>
              <w:widowControl w:val="0"/>
              <w:kinsoku/>
              <w:wordWrap/>
              <w:overflowPunct/>
              <w:topLinePunct w:val="0"/>
              <w:autoSpaceDE/>
              <w:autoSpaceDN/>
              <w:bidi w:val="0"/>
              <w:adjustRightInd w:val="0"/>
              <w:snapToGrid/>
              <w:spacing w:line="200" w:lineRule="exact"/>
              <w:textAlignment w:val="auto"/>
              <w:rPr>
                <w:rFonts w:hint="eastAsia" w:ascii="仿宋" w:hAnsi="仿宋" w:eastAsia="仿宋" w:cs="仿宋"/>
                <w:sz w:val="24"/>
                <w:szCs w:val="24"/>
              </w:rPr>
            </w:pPr>
          </w:p>
        </w:tc>
      </w:tr>
      <w:tr w14:paraId="5697F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jc w:val="center"/>
        </w:trPr>
        <w:tc>
          <w:tcPr>
            <w:tcW w:w="1202" w:type="dxa"/>
            <w:vMerge w:val="restart"/>
            <w:tcBorders>
              <w:bottom w:val="nil"/>
            </w:tcBorders>
            <w:vAlign w:val="top"/>
          </w:tcPr>
          <w:p w14:paraId="4883D8BD">
            <w:pPr>
              <w:spacing w:line="271" w:lineRule="auto"/>
              <w:rPr>
                <w:rFonts w:hint="eastAsia" w:ascii="仿宋" w:hAnsi="仿宋" w:eastAsia="仿宋" w:cs="仿宋"/>
                <w:sz w:val="24"/>
                <w:szCs w:val="24"/>
              </w:rPr>
            </w:pPr>
          </w:p>
          <w:p w14:paraId="030F1B80">
            <w:pPr>
              <w:spacing w:line="271" w:lineRule="auto"/>
              <w:rPr>
                <w:rFonts w:hint="eastAsia" w:ascii="仿宋" w:hAnsi="仿宋" w:eastAsia="仿宋" w:cs="仿宋"/>
                <w:sz w:val="24"/>
                <w:szCs w:val="24"/>
              </w:rPr>
            </w:pPr>
          </w:p>
          <w:p w14:paraId="1655FB8A">
            <w:pPr>
              <w:spacing w:line="271" w:lineRule="auto"/>
              <w:rPr>
                <w:rFonts w:hint="eastAsia" w:ascii="仿宋" w:hAnsi="仿宋" w:eastAsia="仿宋" w:cs="仿宋"/>
                <w:sz w:val="24"/>
                <w:szCs w:val="24"/>
              </w:rPr>
            </w:pPr>
          </w:p>
          <w:p w14:paraId="39280C55">
            <w:pPr>
              <w:spacing w:before="75" w:line="230" w:lineRule="auto"/>
              <w:ind w:right="118"/>
              <w:jc w:val="center"/>
              <w:rPr>
                <w:rFonts w:hint="eastAsia" w:ascii="仿宋" w:hAnsi="仿宋" w:eastAsia="仿宋" w:cs="仿宋"/>
                <w:spacing w:val="1"/>
                <w:sz w:val="24"/>
                <w:szCs w:val="24"/>
              </w:rPr>
            </w:pPr>
            <w:r>
              <w:rPr>
                <w:rFonts w:hint="eastAsia" w:ascii="仿宋" w:hAnsi="仿宋" w:eastAsia="仿宋" w:cs="仿宋"/>
                <w:spacing w:val="2"/>
                <w:sz w:val="24"/>
                <w:szCs w:val="24"/>
              </w:rPr>
              <w:t>房屋基本</w:t>
            </w:r>
          </w:p>
          <w:p w14:paraId="444EB6C0">
            <w:pPr>
              <w:spacing w:before="75" w:line="230" w:lineRule="auto"/>
              <w:ind w:right="118"/>
              <w:jc w:val="center"/>
              <w:rPr>
                <w:rFonts w:hint="eastAsia" w:ascii="仿宋" w:hAnsi="仿宋" w:eastAsia="仿宋" w:cs="仿宋"/>
                <w:sz w:val="24"/>
                <w:szCs w:val="24"/>
                <w:lang w:val="en-US" w:eastAsia="zh-CN"/>
              </w:rPr>
            </w:pPr>
            <w:r>
              <w:rPr>
                <w:rFonts w:hint="eastAsia" w:ascii="仿宋" w:hAnsi="仿宋" w:eastAsia="仿宋" w:cs="仿宋"/>
                <w:spacing w:val="8"/>
                <w:sz w:val="24"/>
                <w:szCs w:val="24"/>
              </w:rPr>
              <w:t>信息</w:t>
            </w:r>
          </w:p>
        </w:tc>
        <w:tc>
          <w:tcPr>
            <w:tcW w:w="1710" w:type="dxa"/>
            <w:vAlign w:val="top"/>
          </w:tcPr>
          <w:p w14:paraId="4653278A">
            <w:pPr>
              <w:spacing w:before="154" w:line="220" w:lineRule="auto"/>
              <w:ind w:left="250"/>
              <w:rPr>
                <w:rFonts w:hint="eastAsia" w:ascii="仿宋" w:hAnsi="仿宋" w:eastAsia="仿宋" w:cs="仿宋"/>
                <w:sz w:val="24"/>
                <w:szCs w:val="24"/>
              </w:rPr>
            </w:pPr>
            <w:r>
              <w:rPr>
                <w:rFonts w:hint="eastAsia" w:ascii="仿宋" w:hAnsi="仿宋" w:eastAsia="仿宋" w:cs="仿宋"/>
                <w:spacing w:val="2"/>
                <w:sz w:val="24"/>
                <w:szCs w:val="24"/>
              </w:rPr>
              <w:t>房屋坐落</w:t>
            </w:r>
          </w:p>
        </w:tc>
        <w:tc>
          <w:tcPr>
            <w:tcW w:w="5713" w:type="dxa"/>
            <w:gridSpan w:val="5"/>
            <w:vAlign w:val="top"/>
          </w:tcPr>
          <w:p w14:paraId="75272DFB">
            <w:pPr>
              <w:rPr>
                <w:rFonts w:hint="eastAsia" w:ascii="仿宋" w:hAnsi="仿宋" w:eastAsia="仿宋" w:cs="仿宋"/>
                <w:sz w:val="24"/>
                <w:szCs w:val="24"/>
              </w:rPr>
            </w:pPr>
          </w:p>
        </w:tc>
      </w:tr>
      <w:tr w14:paraId="47341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jc w:val="center"/>
        </w:trPr>
        <w:tc>
          <w:tcPr>
            <w:tcW w:w="1202" w:type="dxa"/>
            <w:vMerge w:val="continue"/>
            <w:tcBorders>
              <w:top w:val="nil"/>
              <w:bottom w:val="nil"/>
            </w:tcBorders>
            <w:vAlign w:val="top"/>
          </w:tcPr>
          <w:p w14:paraId="3B7F796B">
            <w:pPr>
              <w:rPr>
                <w:rFonts w:hint="eastAsia" w:ascii="仿宋" w:hAnsi="仿宋" w:eastAsia="仿宋" w:cs="仿宋"/>
                <w:sz w:val="24"/>
                <w:szCs w:val="24"/>
              </w:rPr>
            </w:pPr>
          </w:p>
        </w:tc>
        <w:tc>
          <w:tcPr>
            <w:tcW w:w="1710" w:type="dxa"/>
            <w:vAlign w:val="center"/>
          </w:tcPr>
          <w:p w14:paraId="76FF0028">
            <w:pPr>
              <w:spacing w:before="73" w:line="211" w:lineRule="auto"/>
              <w:ind w:right="156"/>
              <w:jc w:val="center"/>
              <w:rPr>
                <w:rFonts w:hint="eastAsia" w:ascii="仿宋" w:hAnsi="仿宋" w:eastAsia="仿宋" w:cs="仿宋"/>
                <w:sz w:val="24"/>
                <w:szCs w:val="24"/>
                <w:lang w:val="en-US" w:eastAsia="zh-CN"/>
              </w:rPr>
            </w:pPr>
            <w:r>
              <w:rPr>
                <w:rFonts w:hint="eastAsia" w:ascii="仿宋" w:hAnsi="仿宋" w:eastAsia="仿宋" w:cs="仿宋"/>
                <w:spacing w:val="2"/>
                <w:sz w:val="24"/>
                <w:szCs w:val="24"/>
                <w:lang w:eastAsia="zh-CN"/>
              </w:rPr>
              <w:t>不动产权证号或预告登记证明号</w:t>
            </w:r>
          </w:p>
        </w:tc>
        <w:tc>
          <w:tcPr>
            <w:tcW w:w="5713" w:type="dxa"/>
            <w:gridSpan w:val="5"/>
            <w:vAlign w:val="top"/>
          </w:tcPr>
          <w:p w14:paraId="15AE74F6">
            <w:pPr>
              <w:rPr>
                <w:rFonts w:hint="eastAsia" w:ascii="仿宋" w:hAnsi="仿宋" w:eastAsia="仿宋" w:cs="仿宋"/>
                <w:sz w:val="24"/>
                <w:szCs w:val="24"/>
              </w:rPr>
            </w:pPr>
          </w:p>
        </w:tc>
      </w:tr>
      <w:tr w14:paraId="3DFA9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1202" w:type="dxa"/>
            <w:vMerge w:val="continue"/>
            <w:tcBorders>
              <w:top w:val="nil"/>
              <w:bottom w:val="nil"/>
            </w:tcBorders>
            <w:vAlign w:val="top"/>
          </w:tcPr>
          <w:p w14:paraId="1E6EB5D8">
            <w:pPr>
              <w:rPr>
                <w:rFonts w:hint="eastAsia" w:ascii="仿宋" w:hAnsi="仿宋" w:eastAsia="仿宋" w:cs="仿宋"/>
                <w:sz w:val="24"/>
                <w:szCs w:val="24"/>
              </w:rPr>
            </w:pPr>
          </w:p>
        </w:tc>
        <w:tc>
          <w:tcPr>
            <w:tcW w:w="1710" w:type="dxa"/>
            <w:vAlign w:val="top"/>
          </w:tcPr>
          <w:p w14:paraId="06A82B6C">
            <w:pPr>
              <w:keepNext w:val="0"/>
              <w:keepLines w:val="0"/>
              <w:pageBreakBefore w:val="0"/>
              <w:widowControl w:val="0"/>
              <w:kinsoku/>
              <w:wordWrap/>
              <w:overflowPunct/>
              <w:topLinePunct w:val="0"/>
              <w:autoSpaceDE/>
              <w:autoSpaceDN/>
              <w:bidi w:val="0"/>
              <w:adjustRightInd/>
              <w:snapToGrid/>
              <w:spacing w:line="360" w:lineRule="exact"/>
              <w:ind w:left="480"/>
              <w:textAlignment w:val="auto"/>
              <w:rPr>
                <w:rFonts w:hint="eastAsia" w:ascii="仿宋" w:hAnsi="仿宋" w:eastAsia="仿宋" w:cs="仿宋"/>
                <w:sz w:val="24"/>
                <w:szCs w:val="24"/>
              </w:rPr>
            </w:pPr>
            <w:r>
              <w:rPr>
                <w:rFonts w:hint="eastAsia" w:ascii="仿宋" w:hAnsi="仿宋" w:eastAsia="仿宋" w:cs="仿宋"/>
                <w:spacing w:val="7"/>
                <w:sz w:val="24"/>
                <w:szCs w:val="24"/>
              </w:rPr>
              <w:t>幢号</w:t>
            </w:r>
          </w:p>
        </w:tc>
        <w:tc>
          <w:tcPr>
            <w:tcW w:w="1155" w:type="dxa"/>
            <w:vAlign w:val="top"/>
          </w:tcPr>
          <w:p w14:paraId="4F3AFCAA">
            <w:pPr>
              <w:keepNext w:val="0"/>
              <w:keepLines w:val="0"/>
              <w:pageBreakBefore w:val="0"/>
              <w:widowControl w:val="0"/>
              <w:kinsoku/>
              <w:wordWrap/>
              <w:overflowPunct/>
              <w:topLinePunct w:val="0"/>
              <w:autoSpaceDE/>
              <w:autoSpaceDN/>
              <w:bidi w:val="0"/>
              <w:adjustRightInd/>
              <w:snapToGrid/>
              <w:spacing w:line="360" w:lineRule="exact"/>
              <w:ind w:left="522"/>
              <w:textAlignment w:val="auto"/>
              <w:rPr>
                <w:rFonts w:hint="eastAsia" w:ascii="仿宋" w:hAnsi="仿宋" w:eastAsia="仿宋" w:cs="仿宋"/>
                <w:sz w:val="24"/>
                <w:szCs w:val="24"/>
              </w:rPr>
            </w:pPr>
            <w:r>
              <w:rPr>
                <w:rFonts w:hint="eastAsia" w:ascii="仿宋" w:hAnsi="仿宋" w:eastAsia="仿宋" w:cs="仿宋"/>
                <w:spacing w:val="7"/>
                <w:sz w:val="24"/>
                <w:szCs w:val="24"/>
              </w:rPr>
              <w:t>房号</w:t>
            </w:r>
          </w:p>
        </w:tc>
        <w:tc>
          <w:tcPr>
            <w:tcW w:w="1500" w:type="dxa"/>
            <w:gridSpan w:val="2"/>
            <w:vAlign w:val="top"/>
          </w:tcPr>
          <w:p w14:paraId="266013EB">
            <w:pPr>
              <w:keepNext w:val="0"/>
              <w:keepLines w:val="0"/>
              <w:pageBreakBefore w:val="0"/>
              <w:widowControl w:val="0"/>
              <w:kinsoku/>
              <w:wordWrap/>
              <w:overflowPunct/>
              <w:topLinePunct w:val="0"/>
              <w:autoSpaceDE/>
              <w:autoSpaceDN/>
              <w:bidi w:val="0"/>
              <w:adjustRightInd/>
              <w:snapToGrid/>
              <w:spacing w:line="360" w:lineRule="exact"/>
              <w:ind w:left="124"/>
              <w:textAlignment w:val="auto"/>
              <w:rPr>
                <w:rFonts w:hint="eastAsia" w:ascii="仿宋" w:hAnsi="仿宋" w:eastAsia="仿宋" w:cs="仿宋"/>
                <w:spacing w:val="7"/>
                <w:sz w:val="24"/>
                <w:szCs w:val="24"/>
              </w:rPr>
            </w:pPr>
            <w:r>
              <w:rPr>
                <w:rFonts w:hint="eastAsia" w:ascii="仿宋" w:hAnsi="仿宋" w:eastAsia="仿宋" w:cs="仿宋"/>
                <w:spacing w:val="7"/>
                <w:sz w:val="24"/>
                <w:szCs w:val="24"/>
              </w:rPr>
              <w:t>面积</w:t>
            </w:r>
          </w:p>
          <w:p w14:paraId="6D9743DA">
            <w:pPr>
              <w:keepNext w:val="0"/>
              <w:keepLines w:val="0"/>
              <w:pageBreakBefore w:val="0"/>
              <w:widowControl w:val="0"/>
              <w:kinsoku/>
              <w:wordWrap/>
              <w:overflowPunct/>
              <w:topLinePunct w:val="0"/>
              <w:autoSpaceDE/>
              <w:autoSpaceDN/>
              <w:bidi w:val="0"/>
              <w:adjustRightInd/>
              <w:snapToGrid/>
              <w:spacing w:line="360" w:lineRule="exact"/>
              <w:ind w:left="124"/>
              <w:textAlignment w:val="auto"/>
              <w:rPr>
                <w:rFonts w:hint="eastAsia" w:ascii="仿宋" w:hAnsi="仿宋" w:eastAsia="仿宋" w:cs="仿宋"/>
                <w:sz w:val="24"/>
                <w:szCs w:val="24"/>
              </w:rPr>
            </w:pPr>
            <w:r>
              <w:rPr>
                <w:rFonts w:hint="eastAsia" w:ascii="仿宋" w:hAnsi="仿宋" w:eastAsia="仿宋" w:cs="仿宋"/>
                <w:spacing w:val="7"/>
                <w:sz w:val="24"/>
                <w:szCs w:val="24"/>
                <w:lang w:eastAsia="zh-CN"/>
              </w:rPr>
              <w:t>（</w:t>
            </w:r>
            <w:r>
              <w:rPr>
                <w:rFonts w:hint="eastAsia" w:ascii="仿宋" w:hAnsi="仿宋" w:eastAsia="仿宋" w:cs="仿宋"/>
                <w:spacing w:val="7"/>
                <w:sz w:val="24"/>
                <w:szCs w:val="24"/>
              </w:rPr>
              <w:t>平方米</w:t>
            </w:r>
            <w:r>
              <w:rPr>
                <w:rFonts w:hint="eastAsia" w:ascii="仿宋" w:hAnsi="仿宋" w:eastAsia="仿宋" w:cs="仿宋"/>
                <w:spacing w:val="7"/>
                <w:sz w:val="24"/>
                <w:szCs w:val="24"/>
                <w:lang w:eastAsia="zh-CN"/>
              </w:rPr>
              <w:t>）</w:t>
            </w:r>
          </w:p>
        </w:tc>
        <w:tc>
          <w:tcPr>
            <w:tcW w:w="1860" w:type="dxa"/>
            <w:vAlign w:val="center"/>
          </w:tcPr>
          <w:p w14:paraId="48FC8D02">
            <w:pPr>
              <w:keepNext w:val="0"/>
              <w:keepLines w:val="0"/>
              <w:pageBreakBefore w:val="0"/>
              <w:widowControl w:val="0"/>
              <w:kinsoku/>
              <w:wordWrap/>
              <w:overflowPunct/>
              <w:topLinePunct w:val="0"/>
              <w:autoSpaceDE/>
              <w:autoSpaceDN/>
              <w:bidi w:val="0"/>
              <w:adjustRightInd/>
              <w:snapToGrid/>
              <w:spacing w:line="360" w:lineRule="exact"/>
              <w:ind w:left="395" w:right="160" w:hanging="229"/>
              <w:jc w:val="both"/>
              <w:textAlignment w:val="auto"/>
              <w:rPr>
                <w:rFonts w:hint="eastAsia" w:ascii="仿宋" w:hAnsi="仿宋" w:eastAsia="仿宋" w:cs="仿宋"/>
                <w:sz w:val="24"/>
                <w:szCs w:val="24"/>
              </w:rPr>
            </w:pPr>
            <w:r>
              <w:rPr>
                <w:rFonts w:hint="eastAsia" w:ascii="仿宋" w:hAnsi="仿宋" w:eastAsia="仿宋" w:cs="仿宋"/>
                <w:spacing w:val="2"/>
                <w:sz w:val="24"/>
                <w:szCs w:val="24"/>
              </w:rPr>
              <w:t>商品房</w:t>
            </w:r>
            <w:r>
              <w:rPr>
                <w:rFonts w:hint="eastAsia" w:ascii="仿宋" w:hAnsi="仿宋" w:eastAsia="仿宋" w:cs="仿宋"/>
                <w:spacing w:val="2"/>
                <w:sz w:val="24"/>
                <w:szCs w:val="24"/>
                <w:lang w:val="en-US" w:eastAsia="zh-CN"/>
              </w:rPr>
              <w:t>买卖</w:t>
            </w:r>
            <w:r>
              <w:rPr>
                <w:rFonts w:hint="eastAsia" w:ascii="仿宋" w:hAnsi="仿宋" w:eastAsia="仿宋" w:cs="仿宋"/>
                <w:spacing w:val="4"/>
                <w:sz w:val="24"/>
                <w:szCs w:val="24"/>
              </w:rPr>
              <w:t>合同号</w:t>
            </w:r>
          </w:p>
        </w:tc>
        <w:tc>
          <w:tcPr>
            <w:tcW w:w="1198" w:type="dxa"/>
            <w:vAlign w:val="center"/>
          </w:tcPr>
          <w:p w14:paraId="15699E9B">
            <w:pPr>
              <w:keepNext w:val="0"/>
              <w:keepLines w:val="0"/>
              <w:pageBreakBefore w:val="0"/>
              <w:widowControl w:val="0"/>
              <w:kinsoku/>
              <w:wordWrap/>
              <w:overflowPunct/>
              <w:topLinePunct w:val="0"/>
              <w:autoSpaceDE/>
              <w:autoSpaceDN/>
              <w:bidi w:val="0"/>
              <w:adjustRightInd/>
              <w:snapToGrid/>
              <w:spacing w:line="360" w:lineRule="exact"/>
              <w:ind w:right="151"/>
              <w:jc w:val="center"/>
              <w:textAlignment w:val="auto"/>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合</w:t>
            </w:r>
            <w:r>
              <w:rPr>
                <w:rFonts w:hint="eastAsia" w:ascii="仿宋" w:hAnsi="仿宋" w:eastAsia="仿宋" w:cs="仿宋"/>
                <w:spacing w:val="2"/>
                <w:sz w:val="24"/>
                <w:szCs w:val="24"/>
              </w:rPr>
              <w:t>同网</w:t>
            </w:r>
            <w:r>
              <w:rPr>
                <w:rFonts w:hint="eastAsia" w:ascii="仿宋" w:hAnsi="仿宋" w:eastAsia="仿宋" w:cs="仿宋"/>
                <w:spacing w:val="2"/>
                <w:sz w:val="24"/>
                <w:szCs w:val="24"/>
                <w:lang w:val="en-US" w:eastAsia="zh-CN"/>
              </w:rPr>
              <w:t>签</w:t>
            </w:r>
          </w:p>
          <w:p w14:paraId="3EAC861B">
            <w:pPr>
              <w:keepNext w:val="0"/>
              <w:keepLines w:val="0"/>
              <w:pageBreakBefore w:val="0"/>
              <w:widowControl w:val="0"/>
              <w:kinsoku/>
              <w:wordWrap/>
              <w:overflowPunct/>
              <w:topLinePunct w:val="0"/>
              <w:autoSpaceDE/>
              <w:autoSpaceDN/>
              <w:bidi w:val="0"/>
              <w:adjustRightInd/>
              <w:snapToGrid/>
              <w:spacing w:line="360" w:lineRule="exact"/>
              <w:ind w:right="151"/>
              <w:jc w:val="center"/>
              <w:textAlignment w:val="auto"/>
              <w:rPr>
                <w:rFonts w:hint="eastAsia" w:ascii="仿宋" w:hAnsi="仿宋" w:eastAsia="仿宋" w:cs="仿宋"/>
                <w:sz w:val="24"/>
                <w:szCs w:val="24"/>
              </w:rPr>
            </w:pPr>
            <w:r>
              <w:rPr>
                <w:rFonts w:hint="eastAsia" w:ascii="仿宋" w:hAnsi="仿宋" w:eastAsia="仿宋" w:cs="仿宋"/>
                <w:spacing w:val="2"/>
                <w:sz w:val="24"/>
                <w:szCs w:val="24"/>
              </w:rPr>
              <w:t>时</w:t>
            </w:r>
            <w:r>
              <w:rPr>
                <w:rFonts w:hint="eastAsia" w:ascii="仿宋" w:hAnsi="仿宋" w:eastAsia="仿宋" w:cs="仿宋"/>
                <w:sz w:val="24"/>
                <w:szCs w:val="24"/>
              </w:rPr>
              <w:t>间</w:t>
            </w:r>
          </w:p>
        </w:tc>
      </w:tr>
      <w:tr w14:paraId="10DE0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1202" w:type="dxa"/>
            <w:vMerge w:val="continue"/>
            <w:tcBorders>
              <w:top w:val="nil"/>
            </w:tcBorders>
            <w:vAlign w:val="top"/>
          </w:tcPr>
          <w:p w14:paraId="43A6F3AA">
            <w:pPr>
              <w:rPr>
                <w:rFonts w:hint="eastAsia" w:ascii="仿宋" w:hAnsi="仿宋" w:eastAsia="仿宋" w:cs="仿宋"/>
                <w:sz w:val="24"/>
                <w:szCs w:val="24"/>
              </w:rPr>
            </w:pPr>
          </w:p>
        </w:tc>
        <w:tc>
          <w:tcPr>
            <w:tcW w:w="1710" w:type="dxa"/>
            <w:vAlign w:val="top"/>
          </w:tcPr>
          <w:p w14:paraId="2F064422">
            <w:pPr>
              <w:rPr>
                <w:rFonts w:hint="eastAsia" w:ascii="仿宋" w:hAnsi="仿宋" w:eastAsia="仿宋" w:cs="仿宋"/>
                <w:sz w:val="24"/>
                <w:szCs w:val="24"/>
              </w:rPr>
            </w:pPr>
          </w:p>
        </w:tc>
        <w:tc>
          <w:tcPr>
            <w:tcW w:w="1155" w:type="dxa"/>
            <w:vAlign w:val="top"/>
          </w:tcPr>
          <w:p w14:paraId="3FD3102A">
            <w:pPr>
              <w:rPr>
                <w:rFonts w:hint="eastAsia" w:ascii="仿宋" w:hAnsi="仿宋" w:eastAsia="仿宋" w:cs="仿宋"/>
                <w:sz w:val="24"/>
                <w:szCs w:val="24"/>
              </w:rPr>
            </w:pPr>
          </w:p>
        </w:tc>
        <w:tc>
          <w:tcPr>
            <w:tcW w:w="1500" w:type="dxa"/>
            <w:gridSpan w:val="2"/>
            <w:vAlign w:val="top"/>
          </w:tcPr>
          <w:p w14:paraId="54791428">
            <w:pPr>
              <w:rPr>
                <w:rFonts w:hint="eastAsia" w:ascii="仿宋" w:hAnsi="仿宋" w:eastAsia="仿宋" w:cs="仿宋"/>
                <w:sz w:val="24"/>
                <w:szCs w:val="24"/>
              </w:rPr>
            </w:pPr>
          </w:p>
        </w:tc>
        <w:tc>
          <w:tcPr>
            <w:tcW w:w="1860" w:type="dxa"/>
            <w:vAlign w:val="top"/>
          </w:tcPr>
          <w:p w14:paraId="306CD006">
            <w:pPr>
              <w:rPr>
                <w:rFonts w:hint="eastAsia" w:ascii="仿宋" w:hAnsi="仿宋" w:eastAsia="仿宋" w:cs="仿宋"/>
                <w:sz w:val="24"/>
                <w:szCs w:val="24"/>
              </w:rPr>
            </w:pPr>
          </w:p>
        </w:tc>
        <w:tc>
          <w:tcPr>
            <w:tcW w:w="1198" w:type="dxa"/>
            <w:vAlign w:val="top"/>
          </w:tcPr>
          <w:p w14:paraId="54602E9E">
            <w:pPr>
              <w:rPr>
                <w:rFonts w:hint="eastAsia" w:ascii="仿宋" w:hAnsi="仿宋" w:eastAsia="仿宋" w:cs="仿宋"/>
                <w:sz w:val="24"/>
                <w:szCs w:val="24"/>
              </w:rPr>
            </w:pPr>
          </w:p>
        </w:tc>
      </w:tr>
      <w:tr w14:paraId="71F52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2912" w:type="dxa"/>
            <w:gridSpan w:val="2"/>
            <w:vAlign w:val="top"/>
          </w:tcPr>
          <w:p w14:paraId="4798A6FF">
            <w:pPr>
              <w:spacing w:before="195" w:line="220" w:lineRule="auto"/>
              <w:jc w:val="center"/>
              <w:rPr>
                <w:rFonts w:hint="eastAsia" w:ascii="仿宋" w:hAnsi="仿宋" w:eastAsia="仿宋" w:cs="仿宋"/>
                <w:color w:val="auto"/>
                <w:spacing w:val="7"/>
                <w:sz w:val="24"/>
                <w:szCs w:val="24"/>
                <w:lang w:val="en-US" w:eastAsia="zh-CN"/>
              </w:rPr>
            </w:pPr>
            <w:r>
              <w:rPr>
                <w:rFonts w:hint="eastAsia" w:ascii="仿宋" w:hAnsi="仿宋" w:eastAsia="仿宋" w:cs="仿宋"/>
                <w:color w:val="auto"/>
                <w:spacing w:val="7"/>
                <w:sz w:val="24"/>
                <w:szCs w:val="24"/>
                <w:lang w:val="en-US" w:eastAsia="zh-CN"/>
              </w:rPr>
              <w:t>补助标准</w:t>
            </w:r>
          </w:p>
        </w:tc>
        <w:tc>
          <w:tcPr>
            <w:tcW w:w="2655" w:type="dxa"/>
            <w:gridSpan w:val="3"/>
            <w:vAlign w:val="top"/>
          </w:tcPr>
          <w:p w14:paraId="6CD9759C">
            <w:pPr>
              <w:spacing w:before="195" w:line="220" w:lineRule="auto"/>
              <w:ind w:left="522" w:firstLine="254" w:firstLineChars="100"/>
              <w:jc w:val="both"/>
              <w:rPr>
                <w:rFonts w:hint="eastAsia" w:ascii="仿宋" w:hAnsi="仿宋" w:eastAsia="仿宋" w:cs="仿宋"/>
                <w:color w:val="auto"/>
                <w:spacing w:val="7"/>
                <w:sz w:val="24"/>
                <w:szCs w:val="24"/>
                <w:lang w:eastAsia="zh-CN"/>
              </w:rPr>
            </w:pPr>
            <w:r>
              <w:rPr>
                <w:rFonts w:hint="eastAsia" w:ascii="仿宋" w:hAnsi="仿宋" w:eastAsia="仿宋" w:cs="仿宋"/>
                <w:color w:val="auto"/>
                <w:spacing w:val="7"/>
                <w:sz w:val="24"/>
                <w:szCs w:val="24"/>
              </w:rPr>
              <w:t>金额</w:t>
            </w:r>
            <w:r>
              <w:rPr>
                <w:rFonts w:hint="eastAsia" w:ascii="仿宋" w:hAnsi="仿宋" w:eastAsia="仿宋" w:cs="仿宋"/>
                <w:color w:val="auto"/>
                <w:spacing w:val="7"/>
                <w:sz w:val="24"/>
                <w:szCs w:val="24"/>
                <w:lang w:eastAsia="zh-CN"/>
              </w:rPr>
              <w:t>（</w:t>
            </w:r>
            <w:r>
              <w:rPr>
                <w:rFonts w:hint="eastAsia" w:ascii="仿宋" w:hAnsi="仿宋" w:eastAsia="仿宋" w:cs="仿宋"/>
                <w:color w:val="auto"/>
                <w:spacing w:val="7"/>
                <w:sz w:val="24"/>
                <w:szCs w:val="24"/>
              </w:rPr>
              <w:t>元</w:t>
            </w:r>
            <w:r>
              <w:rPr>
                <w:rFonts w:hint="eastAsia" w:ascii="仿宋" w:hAnsi="仿宋" w:eastAsia="仿宋" w:cs="仿宋"/>
                <w:color w:val="auto"/>
                <w:spacing w:val="7"/>
                <w:sz w:val="24"/>
                <w:szCs w:val="24"/>
                <w:lang w:eastAsia="zh-CN"/>
              </w:rPr>
              <w:t>）</w:t>
            </w:r>
          </w:p>
        </w:tc>
        <w:tc>
          <w:tcPr>
            <w:tcW w:w="3058" w:type="dxa"/>
            <w:gridSpan w:val="2"/>
            <w:vAlign w:val="top"/>
          </w:tcPr>
          <w:p w14:paraId="7AB66A35">
            <w:pPr>
              <w:spacing w:before="195" w:line="220" w:lineRule="auto"/>
              <w:jc w:val="center"/>
              <w:rPr>
                <w:rFonts w:hint="eastAsia" w:ascii="仿宋" w:hAnsi="仿宋" w:eastAsia="仿宋" w:cs="仿宋"/>
                <w:color w:val="auto"/>
                <w:spacing w:val="7"/>
                <w:sz w:val="24"/>
                <w:szCs w:val="24"/>
                <w:lang w:val="en-US" w:eastAsia="zh-CN"/>
              </w:rPr>
            </w:pPr>
            <w:r>
              <w:rPr>
                <w:rFonts w:hint="eastAsia" w:ascii="仿宋" w:hAnsi="仿宋" w:eastAsia="仿宋" w:cs="仿宋"/>
                <w:color w:val="auto"/>
                <w:spacing w:val="7"/>
                <w:sz w:val="24"/>
                <w:szCs w:val="24"/>
                <w:lang w:val="en-US" w:eastAsia="zh-CN"/>
              </w:rPr>
              <w:t>合计（元）</w:t>
            </w:r>
          </w:p>
        </w:tc>
      </w:tr>
      <w:tr w14:paraId="40184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2912" w:type="dxa"/>
            <w:gridSpan w:val="2"/>
            <w:vAlign w:val="center"/>
          </w:tcPr>
          <w:p w14:paraId="6DD66D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pacing w:val="7"/>
                <w:sz w:val="24"/>
                <w:szCs w:val="24"/>
                <w:lang w:val="en-US" w:eastAsia="zh-CN"/>
              </w:rPr>
              <w:t>缴交契税金额</w:t>
            </w:r>
          </w:p>
        </w:tc>
        <w:tc>
          <w:tcPr>
            <w:tcW w:w="2655" w:type="dxa"/>
            <w:gridSpan w:val="3"/>
            <w:vAlign w:val="center"/>
          </w:tcPr>
          <w:p w14:paraId="12E7701B">
            <w:pPr>
              <w:keepNext w:val="0"/>
              <w:keepLines w:val="0"/>
              <w:pageBreakBefore w:val="0"/>
              <w:widowControl w:val="0"/>
              <w:kinsoku/>
              <w:wordWrap/>
              <w:overflowPunct/>
              <w:topLinePunct w:val="0"/>
              <w:autoSpaceDE/>
              <w:autoSpaceDN/>
              <w:bidi w:val="0"/>
              <w:adjustRightInd/>
              <w:snapToGrid/>
              <w:spacing w:line="72" w:lineRule="auto"/>
              <w:jc w:val="center"/>
              <w:textAlignment w:val="auto"/>
              <w:rPr>
                <w:rFonts w:hint="eastAsia" w:ascii="仿宋" w:hAnsi="仿宋" w:eastAsia="仿宋" w:cs="仿宋"/>
                <w:color w:val="auto"/>
                <w:sz w:val="24"/>
                <w:szCs w:val="24"/>
              </w:rPr>
            </w:pPr>
          </w:p>
        </w:tc>
        <w:tc>
          <w:tcPr>
            <w:tcW w:w="3058" w:type="dxa"/>
            <w:gridSpan w:val="2"/>
            <w:vAlign w:val="top"/>
          </w:tcPr>
          <w:p w14:paraId="4FB52DEC">
            <w:pPr>
              <w:keepNext w:val="0"/>
              <w:keepLines w:val="0"/>
              <w:pageBreakBefore w:val="0"/>
              <w:widowControl w:val="0"/>
              <w:kinsoku/>
              <w:wordWrap/>
              <w:overflowPunct/>
              <w:topLinePunct w:val="0"/>
              <w:autoSpaceDE/>
              <w:autoSpaceDN/>
              <w:bidi w:val="0"/>
              <w:adjustRightInd/>
              <w:snapToGrid/>
              <w:spacing w:line="72" w:lineRule="auto"/>
              <w:jc w:val="center"/>
              <w:textAlignment w:val="auto"/>
              <w:rPr>
                <w:rFonts w:hint="eastAsia" w:ascii="仿宋" w:hAnsi="仿宋" w:eastAsia="仿宋" w:cs="仿宋"/>
                <w:color w:val="auto"/>
                <w:sz w:val="24"/>
                <w:szCs w:val="24"/>
              </w:rPr>
            </w:pPr>
          </w:p>
        </w:tc>
      </w:tr>
      <w:tr w14:paraId="40E63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2912" w:type="dxa"/>
            <w:gridSpan w:val="2"/>
            <w:vMerge w:val="restart"/>
            <w:tcBorders>
              <w:bottom w:val="nil"/>
            </w:tcBorders>
            <w:vAlign w:val="top"/>
          </w:tcPr>
          <w:p w14:paraId="6C1BE6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p w14:paraId="6CEDEE7A">
            <w:pPr>
              <w:keepNext w:val="0"/>
              <w:keepLines w:val="0"/>
              <w:pageBreakBefore w:val="0"/>
              <w:widowControl w:val="0"/>
              <w:kinsoku/>
              <w:wordWrap/>
              <w:overflowPunct/>
              <w:topLinePunct w:val="0"/>
              <w:autoSpaceDE/>
              <w:autoSpaceDN/>
              <w:bidi w:val="0"/>
              <w:adjustRightInd/>
              <w:snapToGrid/>
              <w:spacing w:before="75" w:line="240" w:lineRule="auto"/>
              <w:ind w:firstLine="1000" w:firstLineChars="400"/>
              <w:jc w:val="both"/>
              <w:textAlignment w:val="auto"/>
              <w:rPr>
                <w:rFonts w:hint="eastAsia" w:ascii="仿宋" w:hAnsi="仿宋" w:eastAsia="仿宋" w:cs="仿宋"/>
                <w:color w:val="auto"/>
                <w:sz w:val="24"/>
                <w:szCs w:val="24"/>
              </w:rPr>
            </w:pPr>
            <w:r>
              <w:rPr>
                <w:rFonts w:hint="eastAsia" w:ascii="仿宋" w:hAnsi="仿宋" w:eastAsia="仿宋" w:cs="仿宋"/>
                <w:color w:val="auto"/>
                <w:spacing w:val="5"/>
                <w:sz w:val="24"/>
                <w:szCs w:val="24"/>
                <w:lang w:eastAsia="zh-CN"/>
              </w:rPr>
              <w:t>补助</w:t>
            </w:r>
            <w:r>
              <w:rPr>
                <w:rFonts w:hint="eastAsia" w:ascii="仿宋" w:hAnsi="仿宋" w:eastAsia="仿宋" w:cs="仿宋"/>
                <w:color w:val="auto"/>
                <w:spacing w:val="5"/>
                <w:sz w:val="24"/>
                <w:szCs w:val="24"/>
              </w:rPr>
              <w:t>收款账户</w:t>
            </w:r>
          </w:p>
        </w:tc>
        <w:tc>
          <w:tcPr>
            <w:tcW w:w="1155" w:type="dxa"/>
            <w:vAlign w:val="top"/>
          </w:tcPr>
          <w:p w14:paraId="550625EA">
            <w:pPr>
              <w:keepNext w:val="0"/>
              <w:keepLines w:val="0"/>
              <w:pageBreakBefore w:val="0"/>
              <w:widowControl w:val="0"/>
              <w:kinsoku/>
              <w:wordWrap/>
              <w:overflowPunct/>
              <w:topLinePunct w:val="0"/>
              <w:autoSpaceDE/>
              <w:autoSpaceDN/>
              <w:bidi w:val="0"/>
              <w:adjustRightInd/>
              <w:snapToGrid/>
              <w:spacing w:before="166" w:line="240" w:lineRule="auto"/>
              <w:ind w:left="522"/>
              <w:textAlignment w:val="auto"/>
              <w:rPr>
                <w:rFonts w:hint="eastAsia" w:ascii="仿宋" w:hAnsi="仿宋" w:eastAsia="仿宋" w:cs="仿宋"/>
                <w:color w:val="auto"/>
                <w:sz w:val="24"/>
                <w:szCs w:val="24"/>
              </w:rPr>
            </w:pPr>
            <w:r>
              <w:rPr>
                <w:rFonts w:hint="eastAsia" w:ascii="仿宋" w:hAnsi="仿宋" w:eastAsia="仿宋" w:cs="仿宋"/>
                <w:color w:val="auto"/>
                <w:spacing w:val="14"/>
                <w:sz w:val="24"/>
                <w:szCs w:val="24"/>
              </w:rPr>
              <w:t>户名</w:t>
            </w:r>
          </w:p>
        </w:tc>
        <w:tc>
          <w:tcPr>
            <w:tcW w:w="1500" w:type="dxa"/>
            <w:gridSpan w:val="2"/>
            <w:vAlign w:val="top"/>
          </w:tcPr>
          <w:p w14:paraId="4056B237">
            <w:pPr>
              <w:keepNext w:val="0"/>
              <w:keepLines w:val="0"/>
              <w:pageBreakBefore w:val="0"/>
              <w:widowControl w:val="0"/>
              <w:kinsoku/>
              <w:wordWrap/>
              <w:overflowPunct/>
              <w:topLinePunct w:val="0"/>
              <w:autoSpaceDE/>
              <w:autoSpaceDN/>
              <w:bidi w:val="0"/>
              <w:adjustRightInd/>
              <w:snapToGrid/>
              <w:spacing w:before="166" w:line="240" w:lineRule="auto"/>
              <w:ind w:left="475"/>
              <w:textAlignment w:val="auto"/>
              <w:rPr>
                <w:rFonts w:hint="eastAsia" w:ascii="仿宋" w:hAnsi="仿宋" w:eastAsia="仿宋" w:cs="仿宋"/>
                <w:color w:val="auto"/>
                <w:sz w:val="24"/>
                <w:szCs w:val="24"/>
              </w:rPr>
            </w:pPr>
            <w:r>
              <w:rPr>
                <w:rFonts w:hint="eastAsia" w:ascii="仿宋" w:hAnsi="仿宋" w:eastAsia="仿宋" w:cs="仿宋"/>
                <w:color w:val="auto"/>
                <w:spacing w:val="3"/>
                <w:sz w:val="24"/>
                <w:szCs w:val="24"/>
              </w:rPr>
              <w:t>开户行</w:t>
            </w:r>
          </w:p>
        </w:tc>
        <w:tc>
          <w:tcPr>
            <w:tcW w:w="3058" w:type="dxa"/>
            <w:gridSpan w:val="2"/>
            <w:vAlign w:val="top"/>
          </w:tcPr>
          <w:p w14:paraId="4D32E843">
            <w:pPr>
              <w:keepNext w:val="0"/>
              <w:keepLines w:val="0"/>
              <w:pageBreakBefore w:val="0"/>
              <w:widowControl w:val="0"/>
              <w:kinsoku/>
              <w:wordWrap/>
              <w:overflowPunct/>
              <w:topLinePunct w:val="0"/>
              <w:autoSpaceDE/>
              <w:autoSpaceDN/>
              <w:bidi w:val="0"/>
              <w:adjustRightInd/>
              <w:snapToGrid/>
              <w:spacing w:before="166"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pacing w:val="7"/>
                <w:sz w:val="24"/>
                <w:szCs w:val="24"/>
              </w:rPr>
              <w:t>账号</w:t>
            </w:r>
          </w:p>
        </w:tc>
      </w:tr>
      <w:tr w14:paraId="07290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jc w:val="center"/>
        </w:trPr>
        <w:tc>
          <w:tcPr>
            <w:tcW w:w="2912" w:type="dxa"/>
            <w:gridSpan w:val="2"/>
            <w:vMerge w:val="continue"/>
            <w:tcBorders>
              <w:top w:val="nil"/>
            </w:tcBorders>
            <w:vAlign w:val="top"/>
          </w:tcPr>
          <w:p w14:paraId="22D787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tc>
        <w:tc>
          <w:tcPr>
            <w:tcW w:w="1155" w:type="dxa"/>
            <w:vAlign w:val="top"/>
          </w:tcPr>
          <w:p w14:paraId="0F20B0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tc>
        <w:tc>
          <w:tcPr>
            <w:tcW w:w="1500" w:type="dxa"/>
            <w:gridSpan w:val="2"/>
            <w:vAlign w:val="top"/>
          </w:tcPr>
          <w:p w14:paraId="2907E5B9">
            <w:pPr>
              <w:keepNext w:val="0"/>
              <w:keepLines w:val="0"/>
              <w:pageBreakBefore w:val="0"/>
              <w:widowControl w:val="0"/>
              <w:kinsoku/>
              <w:wordWrap/>
              <w:overflowPunct/>
              <w:topLinePunct w:val="0"/>
              <w:autoSpaceDE/>
              <w:autoSpaceDN/>
              <w:bidi w:val="0"/>
              <w:adjustRightInd/>
              <w:snapToGrid/>
              <w:spacing w:before="155" w:line="240" w:lineRule="auto"/>
              <w:ind w:left="354"/>
              <w:textAlignment w:val="auto"/>
              <w:rPr>
                <w:rFonts w:hint="eastAsia" w:ascii="仿宋" w:hAnsi="仿宋" w:eastAsia="仿宋" w:cs="仿宋"/>
                <w:color w:val="auto"/>
                <w:sz w:val="24"/>
                <w:szCs w:val="24"/>
              </w:rPr>
            </w:pPr>
          </w:p>
        </w:tc>
        <w:tc>
          <w:tcPr>
            <w:tcW w:w="3058" w:type="dxa"/>
            <w:gridSpan w:val="2"/>
            <w:vAlign w:val="top"/>
          </w:tcPr>
          <w:p w14:paraId="5C72ED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p>
        </w:tc>
      </w:tr>
      <w:tr w14:paraId="025DC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jc w:val="center"/>
        </w:trPr>
        <w:tc>
          <w:tcPr>
            <w:tcW w:w="1202" w:type="dxa"/>
            <w:shd w:val="clear" w:color="auto" w:fill="auto"/>
            <w:vAlign w:val="center"/>
          </w:tcPr>
          <w:p w14:paraId="67107CF6">
            <w:pPr>
              <w:spacing w:before="75" w:line="230" w:lineRule="auto"/>
              <w:ind w:right="113"/>
              <w:jc w:val="center"/>
              <w:rPr>
                <w:rFonts w:hint="eastAsia" w:ascii="仿宋" w:hAnsi="仿宋" w:eastAsia="仿宋" w:cs="仿宋"/>
                <w:spacing w:val="3"/>
                <w:sz w:val="24"/>
                <w:szCs w:val="24"/>
              </w:rPr>
            </w:pPr>
            <w:r>
              <w:rPr>
                <w:rFonts w:hint="eastAsia" w:ascii="仿宋" w:hAnsi="仿宋" w:eastAsia="仿宋" w:cs="仿宋"/>
                <w:spacing w:val="3"/>
                <w:sz w:val="24"/>
                <w:szCs w:val="24"/>
              </w:rPr>
              <w:t>申请人</w:t>
            </w:r>
          </w:p>
          <w:p w14:paraId="74296765">
            <w:pPr>
              <w:spacing w:before="75" w:line="230" w:lineRule="auto"/>
              <w:ind w:right="113" w:rightChars="0"/>
              <w:jc w:val="center"/>
              <w:rPr>
                <w:rFonts w:hint="eastAsia" w:ascii="仿宋" w:hAnsi="仿宋" w:eastAsia="仿宋" w:cs="仿宋"/>
                <w:sz w:val="24"/>
                <w:szCs w:val="24"/>
              </w:rPr>
            </w:pPr>
            <w:r>
              <w:rPr>
                <w:rFonts w:hint="eastAsia" w:ascii="仿宋" w:hAnsi="仿宋" w:eastAsia="仿宋" w:cs="仿宋"/>
                <w:spacing w:val="3"/>
                <w:sz w:val="24"/>
                <w:szCs w:val="24"/>
              </w:rPr>
              <w:t>意</w:t>
            </w:r>
            <w:r>
              <w:rPr>
                <w:rFonts w:hint="eastAsia" w:ascii="仿宋" w:hAnsi="仿宋" w:eastAsia="仿宋" w:cs="仿宋"/>
                <w:sz w:val="24"/>
                <w:szCs w:val="24"/>
              </w:rPr>
              <w:t>见</w:t>
            </w:r>
          </w:p>
        </w:tc>
        <w:tc>
          <w:tcPr>
            <w:tcW w:w="7423" w:type="dxa"/>
            <w:gridSpan w:val="6"/>
            <w:shd w:val="clear" w:color="auto" w:fill="auto"/>
            <w:vAlign w:val="top"/>
          </w:tcPr>
          <w:p w14:paraId="19FC484D">
            <w:pPr>
              <w:spacing w:before="145" w:line="230" w:lineRule="auto"/>
              <w:ind w:left="120" w:right="73" w:firstLine="480" w:firstLineChars="200"/>
              <w:rPr>
                <w:rFonts w:hint="eastAsia" w:ascii="仿宋" w:hAnsi="仿宋" w:eastAsia="仿宋" w:cs="仿宋"/>
                <w:spacing w:val="7"/>
                <w:sz w:val="24"/>
                <w:szCs w:val="24"/>
              </w:rPr>
            </w:pPr>
            <w:r>
              <w:rPr>
                <w:rFonts w:hint="eastAsia" w:ascii="仿宋" w:hAnsi="仿宋" w:eastAsia="仿宋" w:cs="仿宋"/>
                <w:sz w:val="24"/>
                <w:szCs w:val="24"/>
              </w:rPr>
              <w:t>本人郑重承诺以上所填写的相关信息全部属实。现申请</w:t>
            </w:r>
            <w:r>
              <w:rPr>
                <w:rFonts w:hint="eastAsia" w:ascii="仿宋" w:hAnsi="仿宋" w:eastAsia="仿宋" w:cs="仿宋"/>
                <w:sz w:val="24"/>
                <w:szCs w:val="24"/>
                <w:lang w:val="en-US" w:eastAsia="zh-CN"/>
              </w:rPr>
              <w:t xml:space="preserve">购买新建商品住房契税补助     </w:t>
            </w:r>
            <w:r>
              <w:rPr>
                <w:rFonts w:hint="eastAsia" w:ascii="仿宋" w:hAnsi="仿宋" w:eastAsia="仿宋" w:cs="仿宋"/>
                <w:spacing w:val="4"/>
                <w:sz w:val="24"/>
                <w:szCs w:val="24"/>
              </w:rPr>
              <w:t>元</w:t>
            </w:r>
            <w:r>
              <w:rPr>
                <w:rFonts w:hint="eastAsia" w:ascii="仿宋" w:hAnsi="仿宋" w:eastAsia="仿宋" w:cs="仿宋"/>
                <w:spacing w:val="4"/>
                <w:sz w:val="24"/>
                <w:szCs w:val="24"/>
                <w:lang w:eastAsia="zh-CN"/>
              </w:rPr>
              <w:t>。</w:t>
            </w:r>
          </w:p>
          <w:p w14:paraId="4E917756">
            <w:pPr>
              <w:spacing w:before="74" w:line="224" w:lineRule="auto"/>
              <w:ind w:left="120" w:leftChars="0"/>
              <w:rPr>
                <w:rFonts w:hint="eastAsia" w:ascii="仿宋" w:hAnsi="仿宋" w:eastAsia="仿宋" w:cs="仿宋"/>
                <w:sz w:val="24"/>
                <w:szCs w:val="24"/>
              </w:rPr>
            </w:pPr>
            <w:r>
              <w:rPr>
                <w:rFonts w:hint="eastAsia" w:ascii="仿宋" w:hAnsi="仿宋" w:eastAsia="仿宋" w:cs="仿宋"/>
                <w:spacing w:val="7"/>
                <w:sz w:val="24"/>
                <w:szCs w:val="24"/>
              </w:rPr>
              <w:t>申请日期：</w:t>
            </w:r>
            <w:r>
              <w:rPr>
                <w:rFonts w:hint="eastAsia" w:ascii="仿宋" w:hAnsi="仿宋" w:eastAsia="仿宋" w:cs="仿宋"/>
                <w:spacing w:val="14"/>
                <w:sz w:val="24"/>
                <w:szCs w:val="24"/>
              </w:rPr>
              <w:t xml:space="preserve">        </w:t>
            </w:r>
            <w:r>
              <w:rPr>
                <w:rFonts w:hint="eastAsia" w:ascii="仿宋" w:hAnsi="仿宋" w:eastAsia="仿宋" w:cs="仿宋"/>
                <w:spacing w:val="7"/>
                <w:position w:val="-1"/>
                <w:sz w:val="24"/>
                <w:szCs w:val="24"/>
              </w:rPr>
              <w:t>申请人签章：</w:t>
            </w:r>
            <w:r>
              <w:rPr>
                <w:rFonts w:hint="eastAsia" w:ascii="仿宋" w:hAnsi="仿宋" w:eastAsia="仿宋" w:cs="仿宋"/>
                <w:spacing w:val="6"/>
                <w:position w:val="-1"/>
                <w:sz w:val="24"/>
                <w:szCs w:val="24"/>
              </w:rPr>
              <w:t xml:space="preserve">         </w:t>
            </w:r>
            <w:r>
              <w:rPr>
                <w:rFonts w:hint="eastAsia" w:ascii="仿宋" w:hAnsi="仿宋" w:eastAsia="仿宋" w:cs="仿宋"/>
                <w:spacing w:val="7"/>
                <w:position w:val="2"/>
                <w:sz w:val="24"/>
                <w:szCs w:val="24"/>
              </w:rPr>
              <w:t>联系电话：</w:t>
            </w:r>
          </w:p>
        </w:tc>
      </w:tr>
      <w:tr w14:paraId="103F1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5" w:hRule="atLeast"/>
          <w:jc w:val="center"/>
        </w:trPr>
        <w:tc>
          <w:tcPr>
            <w:tcW w:w="1202" w:type="dxa"/>
            <w:vAlign w:val="center"/>
          </w:tcPr>
          <w:p w14:paraId="07CE9DB3">
            <w:pPr>
              <w:spacing w:before="75" w:line="230" w:lineRule="auto"/>
              <w:ind w:right="113"/>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开发企业</w:t>
            </w:r>
          </w:p>
          <w:p w14:paraId="5B22D6C4">
            <w:pPr>
              <w:spacing w:before="75" w:line="230" w:lineRule="auto"/>
              <w:ind w:right="113"/>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意见</w:t>
            </w:r>
          </w:p>
        </w:tc>
        <w:tc>
          <w:tcPr>
            <w:tcW w:w="7423" w:type="dxa"/>
            <w:gridSpan w:val="6"/>
            <w:vAlign w:val="top"/>
          </w:tcPr>
          <w:p w14:paraId="77C7CC3F">
            <w:pPr>
              <w:spacing w:before="74" w:line="224" w:lineRule="auto"/>
              <w:ind w:left="120"/>
              <w:rPr>
                <w:rFonts w:hint="eastAsia" w:ascii="仿宋" w:hAnsi="仿宋" w:eastAsia="仿宋" w:cs="仿宋"/>
                <w:sz w:val="24"/>
                <w:szCs w:val="24"/>
                <w:lang w:eastAsia="zh-CN"/>
              </w:rPr>
            </w:pPr>
          </w:p>
          <w:p w14:paraId="2C819C42">
            <w:pPr>
              <w:spacing w:before="74" w:line="224" w:lineRule="auto"/>
              <w:ind w:left="120"/>
              <w:rPr>
                <w:rFonts w:hint="eastAsia" w:ascii="仿宋" w:hAnsi="仿宋" w:eastAsia="仿宋" w:cs="仿宋"/>
                <w:sz w:val="24"/>
                <w:szCs w:val="24"/>
                <w:lang w:eastAsia="zh-CN"/>
              </w:rPr>
            </w:pPr>
          </w:p>
          <w:p w14:paraId="14275AD8">
            <w:pPr>
              <w:spacing w:before="74" w:line="224" w:lineRule="auto"/>
              <w:ind w:left="120"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签章：</w:t>
            </w:r>
            <w:r>
              <w:rPr>
                <w:rFonts w:hint="eastAsia" w:ascii="仿宋" w:hAnsi="仿宋" w:eastAsia="仿宋" w:cs="仿宋"/>
                <w:sz w:val="24"/>
                <w:szCs w:val="24"/>
                <w:lang w:val="en-US" w:eastAsia="zh-CN"/>
              </w:rPr>
              <w:t xml:space="preserve">                         日期：    年   月  日</w:t>
            </w:r>
          </w:p>
        </w:tc>
      </w:tr>
      <w:tr w14:paraId="7793B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9" w:hRule="atLeast"/>
          <w:jc w:val="center"/>
        </w:trPr>
        <w:tc>
          <w:tcPr>
            <w:tcW w:w="1202" w:type="dxa"/>
            <w:tcBorders>
              <w:bottom w:val="single" w:color="000000" w:sz="4" w:space="0"/>
            </w:tcBorders>
            <w:vAlign w:val="center"/>
          </w:tcPr>
          <w:p w14:paraId="40152E2B">
            <w:pPr>
              <w:spacing w:line="259"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住建部门</w:t>
            </w:r>
          </w:p>
          <w:p w14:paraId="524FA5F5">
            <w:pPr>
              <w:spacing w:before="74" w:line="219" w:lineRule="auto"/>
              <w:jc w:val="center"/>
              <w:rPr>
                <w:rFonts w:hint="eastAsia" w:ascii="仿宋" w:hAnsi="仿宋" w:eastAsia="仿宋" w:cs="仿宋"/>
                <w:sz w:val="24"/>
                <w:szCs w:val="24"/>
              </w:rPr>
            </w:pPr>
            <w:r>
              <w:rPr>
                <w:rFonts w:hint="eastAsia" w:ascii="仿宋" w:hAnsi="仿宋" w:eastAsia="仿宋" w:cs="仿宋"/>
                <w:spacing w:val="2"/>
                <w:sz w:val="24"/>
                <w:szCs w:val="24"/>
              </w:rPr>
              <w:t>审核意见</w:t>
            </w:r>
          </w:p>
        </w:tc>
        <w:tc>
          <w:tcPr>
            <w:tcW w:w="3540" w:type="dxa"/>
            <w:gridSpan w:val="3"/>
            <w:tcBorders>
              <w:bottom w:val="single" w:color="000000" w:sz="4" w:space="0"/>
            </w:tcBorders>
            <w:vAlign w:val="top"/>
          </w:tcPr>
          <w:p w14:paraId="26BD0A49">
            <w:pPr>
              <w:spacing w:before="74" w:line="227" w:lineRule="auto"/>
              <w:ind w:left="120" w:firstLine="4800" w:firstLineChars="20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初</w:t>
            </w:r>
          </w:p>
          <w:p w14:paraId="4B65F396">
            <w:pPr>
              <w:spacing w:before="74" w:line="227" w:lineRule="auto"/>
              <w:ind w:left="120" w:firstLine="4800" w:firstLineChars="2000"/>
              <w:jc w:val="both"/>
              <w:rPr>
                <w:rFonts w:hint="eastAsia" w:ascii="仿宋" w:hAnsi="仿宋" w:eastAsia="仿宋" w:cs="仿宋"/>
                <w:sz w:val="24"/>
                <w:szCs w:val="24"/>
                <w:lang w:eastAsia="zh-CN"/>
              </w:rPr>
            </w:pPr>
          </w:p>
          <w:p w14:paraId="5D2D234A">
            <w:pPr>
              <w:spacing w:before="74" w:line="227" w:lineRule="auto"/>
              <w:ind w:left="120" w:firstLine="4800" w:firstLineChars="20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初审：</w:t>
            </w:r>
          </w:p>
        </w:tc>
        <w:tc>
          <w:tcPr>
            <w:tcW w:w="3883" w:type="dxa"/>
            <w:gridSpan w:val="3"/>
            <w:tcBorders>
              <w:bottom w:val="single" w:color="000000" w:sz="4" w:space="0"/>
            </w:tcBorders>
            <w:vAlign w:val="top"/>
          </w:tcPr>
          <w:p w14:paraId="412A12D9">
            <w:pPr>
              <w:spacing w:before="74" w:line="227" w:lineRule="auto"/>
              <w:ind w:left="120" w:firstLine="4800" w:firstLineChars="20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复</w:t>
            </w:r>
          </w:p>
          <w:p w14:paraId="31FDD2BE">
            <w:pPr>
              <w:spacing w:before="74" w:line="227" w:lineRule="auto"/>
              <w:ind w:left="120" w:firstLine="4800" w:firstLineChars="2000"/>
              <w:jc w:val="both"/>
              <w:rPr>
                <w:rFonts w:hint="eastAsia" w:ascii="仿宋" w:hAnsi="仿宋" w:eastAsia="仿宋" w:cs="仿宋"/>
                <w:sz w:val="24"/>
                <w:szCs w:val="24"/>
                <w:lang w:eastAsia="zh-CN"/>
              </w:rPr>
            </w:pPr>
          </w:p>
          <w:p w14:paraId="585DA7D5">
            <w:pPr>
              <w:spacing w:before="74" w:line="227" w:lineRule="auto"/>
              <w:ind w:left="120" w:firstLine="4800" w:firstLineChars="2000"/>
              <w:jc w:val="both"/>
              <w:rPr>
                <w:rFonts w:hint="eastAsia" w:ascii="仿宋" w:hAnsi="仿宋" w:eastAsia="仿宋" w:cs="仿宋"/>
                <w:sz w:val="24"/>
                <w:szCs w:val="24"/>
                <w:lang w:val="en-US" w:eastAsia="zh-CN"/>
              </w:rPr>
            </w:pPr>
            <w:r>
              <w:rPr>
                <w:rFonts w:hint="eastAsia" w:ascii="仿宋" w:hAnsi="仿宋" w:eastAsia="仿宋" w:cs="仿宋"/>
                <w:sz w:val="24"/>
                <w:szCs w:val="24"/>
                <w:lang w:eastAsia="zh-CN"/>
              </w:rPr>
              <w:t>复复审</w:t>
            </w:r>
            <w:r>
              <w:rPr>
                <w:rFonts w:hint="eastAsia" w:ascii="仿宋" w:hAnsi="仿宋" w:eastAsia="仿宋" w:cs="仿宋"/>
                <w:sz w:val="24"/>
                <w:szCs w:val="24"/>
                <w:lang w:val="en-US" w:eastAsia="zh-CN"/>
              </w:rPr>
              <w:t>:</w:t>
            </w:r>
          </w:p>
        </w:tc>
      </w:tr>
    </w:tbl>
    <w:p w14:paraId="49BDF4E0">
      <w:pPr>
        <w:keepNext w:val="0"/>
        <w:keepLines w:val="0"/>
        <w:pageBreakBefore w:val="0"/>
        <w:kinsoku/>
        <w:wordWrap/>
        <w:overflowPunct/>
        <w:topLinePunct w:val="0"/>
        <w:autoSpaceDE/>
        <w:autoSpaceDN/>
        <w:bidi w:val="0"/>
        <w:adjustRightInd/>
        <w:snapToGrid/>
        <w:spacing w:line="56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0E9D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19159C">
                          <w:pPr>
                            <w:pStyle w:val="3"/>
                          </w:pPr>
                          <w: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19159C">
                    <w:pPr>
                      <w:pStyle w:val="3"/>
                    </w:pPr>
                    <w: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A4B07"/>
    <w:rsid w:val="0205001C"/>
    <w:rsid w:val="026F2D7B"/>
    <w:rsid w:val="03852324"/>
    <w:rsid w:val="0A6E5D8A"/>
    <w:rsid w:val="127A6050"/>
    <w:rsid w:val="21B55A10"/>
    <w:rsid w:val="261E508F"/>
    <w:rsid w:val="3CDA4B07"/>
    <w:rsid w:val="4B3535D8"/>
    <w:rsid w:val="5D940E5F"/>
    <w:rsid w:val="661A6737"/>
    <w:rsid w:val="673E51F0"/>
    <w:rsid w:val="6E853AAA"/>
    <w:rsid w:val="7D2E7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宋体" w:hAnsi="宋体" w:eastAsia="仿宋_GB2312" w:cs="宋体"/>
      <w:kern w:val="2"/>
      <w:sz w:val="31"/>
      <w:szCs w:val="3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basedOn w:val="1"/>
    <w:semiHidden/>
    <w:qFormat/>
    <w:uiPriority w:val="0"/>
    <w:pPr>
      <w:autoSpaceDE w:val="0"/>
      <w:autoSpaceDN w:val="0"/>
      <w:adjustRightInd w:val="0"/>
      <w:jc w:val="left"/>
    </w:pPr>
    <w:rPr>
      <w:rFonts w:ascii="方正仿宋_GBK" w:hAnsi="方正仿宋_GBK"/>
      <w:color w:val="000000"/>
      <w:kern w:val="0"/>
      <w:sz w:val="24"/>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正文15.5"/>
    <w:basedOn w:val="1"/>
    <w:qFormat/>
    <w:uiPriority w:val="0"/>
    <w:pPr>
      <w:adjustRightInd w:val="0"/>
      <w:snapToGrid w:val="0"/>
      <w:spacing w:line="580" w:lineRule="exact"/>
      <w:ind w:firstLine="800" w:firstLineChars="200"/>
      <w:jc w:val="both"/>
    </w:pPr>
    <w:rPr>
      <w:rFonts w:ascii="宋体" w:hAnsi="宋体"/>
      <w:szCs w:val="4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1687</Words>
  <Characters>1731</Characters>
  <Lines>0</Lines>
  <Paragraphs>0</Paragraphs>
  <TotalTime>37</TotalTime>
  <ScaleCrop>false</ScaleCrop>
  <LinksUpToDate>false</LinksUpToDate>
  <CharactersWithSpaces>1813</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2025-02-25T21:55:00Z</dcterms:created>
  <dc:creator>鱼头（余惠梅）</dc:creator>
  <cp:lastModifiedBy>茜茜  可爱小猫咪</cp:lastModifiedBy>
  <cp:lastPrinted>2026-01-27T03:08:00Z</cp:lastPrinted>
  <dcterms:modified xsi:type="dcterms:W3CDTF">2026-01-27T11:08:26Z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F956DAA713C64BEFA63413BB080B59F3_13</vt:lpwstr>
  </property>
  <property fmtid="{D5CDD505-2E9C-101B-9397-08002B2CF9AE}" pid="4" name="KSOTemplateDocerSaveRecord">
    <vt:lpwstr>eyJoZGlkIjoiMGQ0ZDI2OTViYjI1M2JhZWJkYmM1ZGZlMGRkZGJhOTQiLCJ1c2VySWQiOiIxNzk2MzM5MjMyIn0=</vt:lpwstr>
  </property>
</Properties>
</file>