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福建省政府采购供应商资格承诺函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清流县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公安局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单位名称(自然人姓名)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统一社会信用代码(自然人身份证号码)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法定代表人(负责人)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联系地址和电话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我单位(本人)自愿参加本次政府采购活动，严格遵守《中华人民共和国政府采购法》及相关法律法规，坚守公开、公平公正和诚实信用等原则，依法诚信经营，并郑重承诺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一、我单位(本人)具备采购文件要求以及《中华人民共和国政府采购法》第二十二条规定的条件: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1.具有独立承担民事责任的能力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2.具有良好的商业信誉和健全的财务会计制度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3.具有履行合同所必需的设备和专业技术能力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4.有依法缴纳税收和社会保障资金的良好记录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5.参加政府采购活动前三年内，在经营活动中没有重大违法记录；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96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6.法律、行政法规规定的其他条件。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(本人)对本承诺函及所承诺事项的真实性、合法性及有效性负责，并已知晓如提供资格承诺函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(单位公章)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ind w:firstLine="480"/>
        <w:jc w:val="center"/>
        <w:textAlignment w:val="auto"/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年　　月　　日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3C2A"/>
    <w:rsid w:val="006534EA"/>
    <w:rsid w:val="10FF19B6"/>
    <w:rsid w:val="48CA0AE7"/>
    <w:rsid w:val="5B423835"/>
    <w:rsid w:val="65A43C2A"/>
    <w:rsid w:val="742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754</Characters>
  <Lines>0</Lines>
  <Paragraphs>0</Paragraphs>
  <TotalTime>1</TotalTime>
  <ScaleCrop>false</ScaleCrop>
  <LinksUpToDate>false</LinksUpToDate>
  <CharactersWithSpaces>760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2026-04-20T08:05:00Z</dcterms:created>
  <dc:creator>WPS_1761529228</dc:creator>
  <cp:lastModifiedBy>Administrator</cp:lastModifiedBy>
  <dcterms:modified xsi:type="dcterms:W3CDTF">2026-04-24T08:12:24Z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E745AFFFB19A4E059FA3717F72C5108E_11</vt:lpwstr>
  </property>
  <property fmtid="{D5CDD505-2E9C-101B-9397-08002B2CF9AE}" pid="4" name="KSOTemplateDocerSaveRecord">
    <vt:lpwstr>eyJoZGlkIjoiNDRkNzU3OGQ1YmExOGQ3NDk2YWU2ZDhlMzNhNDM3N2UiLCJ1c2VySWQiOiIxNzYyNDU3Njk5In0=</vt:lpwstr>
  </property>
</Properties>
</file>