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F968">
      <w:pPr>
        <w:pStyle w:val="5"/>
        <w:rPr>
          <w:rFonts w:hint="eastAsia" w:cs="宋体"/>
          <w:sz w:val="48"/>
          <w:szCs w:val="48"/>
          <w:shd w:val="clear" w:color="auto" w:fill="FFFFFF"/>
          <w:lang w:eastAsia="zh-CN"/>
        </w:rPr>
      </w:pPr>
    </w:p>
    <w:p w14:paraId="6EEA6AFB">
      <w:pPr>
        <w:pStyle w:val="5"/>
        <w:jc w:val="center"/>
        <w:rPr>
          <w:sz w:val="52"/>
          <w:szCs w:val="52"/>
        </w:rPr>
      </w:pPr>
      <w:r>
        <w:rPr>
          <w:rFonts w:hint="eastAsia"/>
          <w:sz w:val="52"/>
          <w:szCs w:val="52"/>
          <w:lang w:val="en-US" w:eastAsia="zh-CN"/>
        </w:rPr>
        <w:t>清流县保障性住房小区物业服务</w:t>
      </w:r>
    </w:p>
    <w:p w14:paraId="2FCFD02A">
      <w:pPr>
        <w:pStyle w:val="5"/>
      </w:pPr>
    </w:p>
    <w:p w14:paraId="15B8B26D">
      <w:pPr>
        <w:spacing w:line="360" w:lineRule="auto"/>
        <w:jc w:val="center"/>
        <w:rPr>
          <w:rFonts w:ascii="宋体" w:hAnsi="宋体"/>
          <w:b/>
          <w:sz w:val="48"/>
          <w:szCs w:val="48"/>
        </w:rPr>
      </w:pPr>
    </w:p>
    <w:p w14:paraId="5BA83906">
      <w:pPr>
        <w:spacing w:line="360" w:lineRule="auto"/>
        <w:jc w:val="center"/>
        <w:rPr>
          <w:rFonts w:hint="eastAsia" w:ascii="宋体" w:hAnsi="宋体" w:cs="宋体"/>
          <w:b/>
          <w:sz w:val="48"/>
          <w:szCs w:val="48"/>
        </w:rPr>
      </w:pPr>
    </w:p>
    <w:p w14:paraId="7B1F67E3">
      <w:pPr>
        <w:spacing w:line="360" w:lineRule="auto"/>
        <w:jc w:val="center"/>
        <w:rPr>
          <w:rFonts w:ascii="宋体" w:hAnsi="宋体" w:cs="宋体"/>
          <w:b/>
          <w:sz w:val="28"/>
          <w:szCs w:val="28"/>
        </w:rPr>
      </w:pPr>
      <w:r>
        <w:rPr>
          <w:rFonts w:hint="eastAsia" w:ascii="宋体" w:hAnsi="宋体" w:cs="宋体"/>
          <w:b/>
          <w:sz w:val="48"/>
          <w:szCs w:val="48"/>
        </w:rPr>
        <w:t>招 标 文 件</w:t>
      </w:r>
    </w:p>
    <w:p w14:paraId="0699024C">
      <w:pPr>
        <w:spacing w:line="360" w:lineRule="auto"/>
        <w:jc w:val="left"/>
        <w:rPr>
          <w:rFonts w:ascii="宋体" w:hAnsi="宋体" w:cs="宋体"/>
          <w:b/>
          <w:sz w:val="28"/>
          <w:szCs w:val="28"/>
        </w:rPr>
      </w:pPr>
    </w:p>
    <w:p w14:paraId="45FAFFA7">
      <w:pPr>
        <w:pStyle w:val="5"/>
      </w:pPr>
    </w:p>
    <w:p w14:paraId="18F9ECE8"/>
    <w:p w14:paraId="689747FE">
      <w:pPr>
        <w:spacing w:line="360" w:lineRule="auto"/>
        <w:jc w:val="left"/>
        <w:rPr>
          <w:rFonts w:ascii="宋体" w:hAnsi="宋体" w:cs="宋体"/>
          <w:b/>
          <w:sz w:val="30"/>
          <w:szCs w:val="30"/>
        </w:rPr>
      </w:pPr>
    </w:p>
    <w:p w14:paraId="6A0CC1D7">
      <w:pPr>
        <w:pStyle w:val="6"/>
        <w:spacing w:line="360" w:lineRule="auto"/>
        <w:ind w:left="2096" w:leftChars="284" w:hanging="1500" w:hangingChars="500"/>
        <w:rPr>
          <w:rFonts w:ascii="宋体" w:hAnsi="宋体"/>
          <w:b/>
          <w:sz w:val="30"/>
          <w:szCs w:val="30"/>
        </w:rPr>
      </w:pPr>
      <w:r>
        <w:rPr>
          <w:rFonts w:hint="eastAsia" w:ascii="宋体" w:hAnsi="宋体"/>
          <w:b/>
          <w:sz w:val="30"/>
          <w:szCs w:val="30"/>
        </w:rPr>
        <w:t>项目名称：</w:t>
      </w:r>
      <w:r>
        <w:rPr>
          <w:rFonts w:hint="eastAsia" w:ascii="宋体" w:hAnsi="宋体"/>
          <w:b/>
          <w:sz w:val="30"/>
          <w:szCs w:val="30"/>
          <w:u w:val="single"/>
          <w:lang w:eastAsia="zh-CN"/>
        </w:rPr>
        <w:t>清流县保障性住房小区物业服务</w:t>
      </w:r>
    </w:p>
    <w:p w14:paraId="6C2267AD">
      <w:pPr>
        <w:pStyle w:val="6"/>
        <w:spacing w:line="360" w:lineRule="auto"/>
        <w:ind w:firstLine="602"/>
        <w:rPr>
          <w:rFonts w:hint="default" w:ascii="宋体" w:hAnsi="宋体" w:eastAsiaTheme="minorEastAsia"/>
          <w:b/>
          <w:sz w:val="30"/>
          <w:szCs w:val="30"/>
          <w:lang w:val="en-US" w:eastAsia="zh-CN"/>
        </w:rPr>
      </w:pPr>
      <w:r>
        <w:rPr>
          <w:rFonts w:hint="eastAsia" w:ascii="宋体" w:hAnsi="宋体"/>
          <w:b/>
          <w:sz w:val="30"/>
          <w:szCs w:val="30"/>
        </w:rPr>
        <w:t>招标编号:</w:t>
      </w:r>
      <w:r>
        <w:rPr>
          <w:rFonts w:hint="eastAsia" w:ascii="宋体" w:hAnsi="宋体"/>
          <w:b/>
          <w:sz w:val="30"/>
          <w:szCs w:val="30"/>
          <w:u w:val="single"/>
          <w:lang w:val="en-US" w:eastAsia="zh-CN"/>
        </w:rPr>
        <w:t>ZCYM[2025]10号</w:t>
      </w:r>
    </w:p>
    <w:p w14:paraId="42B3278D">
      <w:pPr>
        <w:tabs>
          <w:tab w:val="left" w:pos="1980"/>
          <w:tab w:val="left" w:pos="2160"/>
        </w:tabs>
        <w:spacing w:line="360" w:lineRule="auto"/>
        <w:ind w:firstLine="600" w:firstLineChars="200"/>
        <w:jc w:val="left"/>
        <w:rPr>
          <w:rFonts w:hint="eastAsia" w:ascii="宋体" w:hAnsi="宋体" w:eastAsiaTheme="minorEastAsia"/>
          <w:b/>
          <w:sz w:val="30"/>
          <w:szCs w:val="30"/>
          <w:lang w:eastAsia="zh-CN"/>
        </w:rPr>
      </w:pPr>
      <w:r>
        <w:rPr>
          <w:rFonts w:hint="eastAsia" w:ascii="宋体" w:hAnsi="宋体"/>
          <w:b/>
          <w:sz w:val="30"/>
          <w:szCs w:val="30"/>
        </w:rPr>
        <w:t>招标单位:</w:t>
      </w:r>
      <w:r>
        <w:rPr>
          <w:rFonts w:hint="eastAsia" w:ascii="宋体" w:hAnsi="宋体"/>
          <w:b/>
          <w:sz w:val="30"/>
          <w:szCs w:val="30"/>
          <w:u w:val="single"/>
          <w:lang w:eastAsia="zh-CN"/>
        </w:rPr>
        <w:t>清流县住房制度改革服务中心</w:t>
      </w:r>
    </w:p>
    <w:p w14:paraId="7BB6D584">
      <w:pPr>
        <w:pStyle w:val="6"/>
        <w:spacing w:line="360" w:lineRule="auto"/>
        <w:ind w:firstLine="602"/>
        <w:rPr>
          <w:rFonts w:hint="eastAsia" w:ascii="宋体" w:hAnsi="宋体" w:eastAsiaTheme="minorEastAsia"/>
          <w:b/>
          <w:sz w:val="30"/>
          <w:szCs w:val="30"/>
          <w:u w:val="single"/>
          <w:lang w:val="en-US" w:eastAsia="zh-CN"/>
        </w:rPr>
      </w:pPr>
      <w:r>
        <w:rPr>
          <w:rFonts w:hint="eastAsia" w:ascii="宋体" w:hAnsi="宋体"/>
          <w:b/>
          <w:sz w:val="30"/>
          <w:szCs w:val="30"/>
        </w:rPr>
        <w:t>招标代理机构:</w:t>
      </w:r>
      <w:r>
        <w:rPr>
          <w:rFonts w:hint="eastAsia" w:ascii="宋体" w:hAnsi="宋体"/>
          <w:b/>
          <w:sz w:val="30"/>
          <w:szCs w:val="30"/>
          <w:u w:val="single"/>
          <w:lang w:val="en-US" w:eastAsia="zh-CN"/>
        </w:rPr>
        <w:t>中诚运玛咨询股份有限公司</w:t>
      </w:r>
    </w:p>
    <w:p w14:paraId="0B9FB576">
      <w:pPr>
        <w:pStyle w:val="6"/>
        <w:spacing w:line="360" w:lineRule="auto"/>
        <w:ind w:firstLine="602"/>
        <w:rPr>
          <w:rFonts w:ascii="微软雅黑" w:hAnsi="微软雅黑" w:eastAsia="微软雅黑" w:cs="微软雅黑"/>
          <w:b/>
          <w:bCs/>
          <w:sz w:val="36"/>
          <w:szCs w:val="36"/>
          <w:shd w:val="clear" w:color="auto" w:fill="FFFFFF"/>
        </w:rPr>
      </w:pPr>
      <w:r>
        <w:rPr>
          <w:rFonts w:hint="eastAsia" w:ascii="宋体" w:hAnsi="宋体" w:cs="Times New Roman"/>
          <w:b/>
          <w:sz w:val="30"/>
          <w:szCs w:val="30"/>
        </w:rPr>
        <w:t>招标文件编制日期：</w:t>
      </w:r>
      <w:r>
        <w:rPr>
          <w:rFonts w:hint="eastAsia" w:ascii="宋体" w:hAnsi="宋体" w:cs="Times New Roman"/>
          <w:b/>
          <w:sz w:val="30"/>
          <w:szCs w:val="30"/>
          <w:u w:val="single"/>
        </w:rPr>
        <w:t>202</w:t>
      </w:r>
      <w:r>
        <w:rPr>
          <w:rFonts w:hint="eastAsia" w:ascii="宋体" w:hAnsi="宋体" w:cs="Times New Roman"/>
          <w:b/>
          <w:sz w:val="30"/>
          <w:szCs w:val="30"/>
          <w:u w:val="single"/>
          <w:lang w:val="en-US" w:eastAsia="zh-CN"/>
        </w:rPr>
        <w:t>5</w:t>
      </w:r>
      <w:r>
        <w:rPr>
          <w:rFonts w:hint="eastAsia" w:ascii="宋体" w:hAnsi="宋体" w:cs="Times New Roman"/>
          <w:b/>
          <w:sz w:val="30"/>
          <w:szCs w:val="30"/>
        </w:rPr>
        <w:t>年</w:t>
      </w:r>
      <w:r>
        <w:rPr>
          <w:rFonts w:hint="eastAsia" w:ascii="宋体" w:hAnsi="宋体" w:cs="Times New Roman"/>
          <w:b/>
          <w:sz w:val="30"/>
          <w:szCs w:val="30"/>
          <w:u w:val="single"/>
          <w:lang w:val="en-US" w:eastAsia="zh-CN"/>
        </w:rPr>
        <w:t>10</w:t>
      </w:r>
      <w:r>
        <w:rPr>
          <w:rFonts w:hint="eastAsia" w:ascii="宋体" w:hAnsi="宋体" w:cs="Times New Roman"/>
          <w:b/>
          <w:sz w:val="30"/>
          <w:szCs w:val="30"/>
        </w:rPr>
        <w:t>月</w:t>
      </w:r>
    </w:p>
    <w:p w14:paraId="295B1170">
      <w:pPr>
        <w:pStyle w:val="16"/>
        <w:ind w:firstLine="720"/>
        <w:rPr>
          <w:rFonts w:ascii="微软雅黑" w:hAnsi="微软雅黑" w:eastAsia="微软雅黑" w:cs="微软雅黑"/>
          <w:b/>
          <w:bCs/>
          <w:sz w:val="36"/>
          <w:szCs w:val="36"/>
          <w:shd w:val="clear" w:color="auto" w:fill="FFFFFF"/>
        </w:rPr>
      </w:pPr>
    </w:p>
    <w:p w14:paraId="6E978CB7">
      <w:pPr>
        <w:pStyle w:val="2"/>
        <w:jc w:val="center"/>
        <w:rPr>
          <w:rFonts w:hint="eastAsia" w:ascii="宋体" w:hAnsi="宋体" w:eastAsia="宋体" w:cs="宋体"/>
          <w:sz w:val="30"/>
          <w:szCs w:val="30"/>
          <w:highlight w:val="white"/>
        </w:rPr>
        <w:sectPr>
          <w:pgSz w:w="11906" w:h="16838"/>
          <w:pgMar w:top="1440" w:right="1418" w:bottom="1440" w:left="1588" w:header="851" w:footer="992" w:gutter="0"/>
          <w:pgNumType w:fmt="decimal"/>
          <w:cols w:space="720" w:num="1"/>
          <w:docGrid w:type="linesAndChars" w:linePitch="312" w:charSpace="0"/>
        </w:sectPr>
      </w:pPr>
      <w:bookmarkStart w:id="0" w:name="_Toc45791807"/>
    </w:p>
    <w:p w14:paraId="7004475B">
      <w:pPr>
        <w:pStyle w:val="2"/>
        <w:jc w:val="center"/>
        <w:rPr>
          <w:rFonts w:ascii="宋体" w:hAnsi="宋体" w:eastAsia="宋体" w:cs="宋体"/>
          <w:sz w:val="30"/>
          <w:szCs w:val="30"/>
        </w:rPr>
      </w:pPr>
      <w:r>
        <w:rPr>
          <w:rFonts w:hint="eastAsia" w:ascii="宋体" w:hAnsi="宋体" w:eastAsia="宋体" w:cs="宋体"/>
          <w:sz w:val="30"/>
          <w:szCs w:val="30"/>
          <w:highlight w:val="white"/>
        </w:rPr>
        <w:t>目 录</w:t>
      </w:r>
      <w:bookmarkEnd w:id="0"/>
    </w:p>
    <w:p w14:paraId="1D7C1FFE">
      <w:pPr>
        <w:pStyle w:val="13"/>
        <w:tabs>
          <w:tab w:val="right" w:leader="dot" w:pos="8834"/>
        </w:tabs>
        <w:rPr>
          <w:rFonts w:ascii="宋体" w:hAnsi="宋体" w:eastAsia="宋体" w:cs="宋体"/>
          <w:b w:val="0"/>
          <w:bCs w:val="0"/>
          <w:caps w:val="0"/>
          <w:sz w:val="24"/>
          <w:szCs w:val="24"/>
        </w:rPr>
      </w:pPr>
      <w:r>
        <w:fldChar w:fldCharType="begin"/>
      </w:r>
      <w:r>
        <w:instrText xml:space="preserve"> HYPERLINK \l "_Toc45791809" </w:instrText>
      </w:r>
      <w:r>
        <w:fldChar w:fldCharType="separate"/>
      </w:r>
      <w:r>
        <w:rPr>
          <w:rStyle w:val="20"/>
          <w:rFonts w:hint="eastAsia" w:ascii="宋体" w:hAnsi="宋体" w:eastAsia="宋体" w:cs="宋体"/>
          <w:color w:val="auto"/>
          <w:sz w:val="24"/>
          <w:szCs w:val="24"/>
          <w:u w:val="none"/>
        </w:rPr>
        <w:t xml:space="preserve">第1章 </w:t>
      </w:r>
      <w:r>
        <w:rPr>
          <w:rFonts w:hint="eastAsia"/>
          <w:sz w:val="24"/>
          <w:szCs w:val="24"/>
        </w:rPr>
        <w:t>投标邀请书</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p>
    <w:p w14:paraId="094FB0AD">
      <w:pPr>
        <w:pStyle w:val="13"/>
        <w:tabs>
          <w:tab w:val="right" w:leader="dot" w:pos="8834"/>
        </w:tabs>
        <w:rPr>
          <w:rFonts w:ascii="宋体" w:hAnsi="宋体" w:eastAsia="宋体" w:cs="宋体"/>
          <w:b w:val="0"/>
          <w:bCs w:val="0"/>
          <w:caps w:val="0"/>
          <w:sz w:val="24"/>
          <w:szCs w:val="24"/>
        </w:rPr>
      </w:pPr>
      <w:r>
        <w:fldChar w:fldCharType="begin"/>
      </w:r>
      <w:r>
        <w:instrText xml:space="preserve"> HYPERLINK \l "_Toc45791818" </w:instrText>
      </w:r>
      <w:r>
        <w:fldChar w:fldCharType="separate"/>
      </w:r>
      <w:r>
        <w:rPr>
          <w:rStyle w:val="20"/>
          <w:rFonts w:hint="eastAsia" w:ascii="宋体" w:hAnsi="宋体" w:eastAsia="宋体" w:cs="宋体"/>
          <w:color w:val="auto"/>
          <w:sz w:val="24"/>
          <w:szCs w:val="24"/>
          <w:u w:val="none"/>
        </w:rPr>
        <w:t xml:space="preserve">第2章 </w:t>
      </w:r>
      <w:r>
        <w:rPr>
          <w:rFonts w:hint="eastAsia"/>
          <w:sz w:val="24"/>
          <w:szCs w:val="24"/>
        </w:rPr>
        <w:t>投标须知前附表</w:t>
      </w:r>
      <w:r>
        <w:rPr>
          <w:rFonts w:hint="eastAsia" w:ascii="宋体" w:hAnsi="宋体" w:eastAsia="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p>
    <w:p w14:paraId="06976961">
      <w:pPr>
        <w:pStyle w:val="13"/>
        <w:tabs>
          <w:tab w:val="right" w:leader="dot" w:pos="8834"/>
        </w:tabs>
        <w:rPr>
          <w:rStyle w:val="20"/>
          <w:rFonts w:hint="default" w:ascii="宋体" w:hAnsi="宋体" w:eastAsia="宋体" w:cs="宋体"/>
          <w:color w:val="auto"/>
          <w:sz w:val="24"/>
          <w:szCs w:val="24"/>
          <w:u w:val="none"/>
          <w:lang w:val="en-US" w:eastAsia="zh-CN"/>
        </w:rPr>
      </w:pPr>
      <w:r>
        <w:rPr>
          <w:rStyle w:val="20"/>
          <w:rFonts w:hint="eastAsia" w:ascii="宋体" w:hAnsi="宋体" w:eastAsia="宋体" w:cs="宋体"/>
          <w:color w:val="auto"/>
          <w:sz w:val="24"/>
          <w:szCs w:val="24"/>
          <w:u w:val="none"/>
        </w:rPr>
        <w:fldChar w:fldCharType="begin"/>
      </w:r>
      <w:r>
        <w:rPr>
          <w:rFonts w:hint="eastAsia" w:ascii="宋体" w:hAnsi="宋体" w:eastAsia="宋体" w:cs="宋体"/>
          <w:sz w:val="24"/>
          <w:szCs w:val="24"/>
        </w:rPr>
        <w:instrText xml:space="preserve">HYPERLINK \l "_Toc45791891"</w:instrText>
      </w:r>
      <w:r>
        <w:rPr>
          <w:rStyle w:val="20"/>
          <w:rFonts w:hint="eastAsia" w:ascii="宋体" w:hAnsi="宋体" w:eastAsia="宋体" w:cs="宋体"/>
          <w:color w:val="auto"/>
          <w:sz w:val="24"/>
          <w:szCs w:val="24"/>
          <w:u w:val="none"/>
        </w:rPr>
        <w:fldChar w:fldCharType="separate"/>
      </w:r>
      <w:r>
        <w:rPr>
          <w:rStyle w:val="20"/>
          <w:rFonts w:hint="eastAsia" w:ascii="宋体" w:hAnsi="宋体" w:eastAsia="宋体" w:cs="宋体"/>
          <w:color w:val="auto"/>
          <w:sz w:val="24"/>
          <w:szCs w:val="24"/>
          <w:u w:val="none"/>
        </w:rPr>
        <w:t xml:space="preserve">第3章 </w:t>
      </w:r>
      <w:r>
        <w:rPr>
          <w:rFonts w:hint="eastAsia"/>
          <w:sz w:val="24"/>
          <w:szCs w:val="24"/>
        </w:rPr>
        <w:t>合同</w:t>
      </w:r>
      <w:r>
        <w:rPr>
          <w:rFonts w:hint="eastAsia"/>
          <w:sz w:val="24"/>
          <w:szCs w:val="24"/>
          <w:lang w:eastAsia="zh-CN"/>
        </w:rPr>
        <w:t>格式</w:t>
      </w:r>
      <w:r>
        <w:rPr>
          <w:rFonts w:hint="eastAsia" w:ascii="宋体" w:hAnsi="宋体" w:eastAsia="宋体" w:cs="宋体"/>
          <w:sz w:val="24"/>
          <w:szCs w:val="24"/>
        </w:rPr>
        <w:tab/>
      </w:r>
      <w:r>
        <w:rPr>
          <w:rFonts w:hint="eastAsia" w:ascii="宋体" w:hAnsi="宋体" w:eastAsia="宋体" w:cs="宋体"/>
          <w:sz w:val="24"/>
          <w:szCs w:val="24"/>
          <w:lang w:val="en-US" w:eastAsia="zh-CN"/>
        </w:rPr>
        <w:t>8</w:t>
      </w:r>
    </w:p>
    <w:p w14:paraId="736D3CFE">
      <w:pPr>
        <w:pStyle w:val="13"/>
        <w:tabs>
          <w:tab w:val="right" w:leader="dot" w:pos="8834"/>
        </w:tabs>
        <w:rPr>
          <w:rFonts w:hint="eastAsia" w:ascii="宋体" w:hAnsi="宋体" w:eastAsia="宋体" w:cs="宋体"/>
          <w:b w:val="0"/>
          <w:bCs w:val="0"/>
          <w:caps w:val="0"/>
          <w:sz w:val="24"/>
          <w:szCs w:val="24"/>
          <w:lang w:eastAsia="zh-CN"/>
        </w:rPr>
      </w:pPr>
      <w:r>
        <w:rPr>
          <w:rFonts w:hint="eastAsia" w:hAnsi="宋体" w:cs="宋体"/>
          <w:sz w:val="24"/>
          <w:szCs w:val="24"/>
        </w:rPr>
        <w:t>第4章</w:t>
      </w:r>
      <w:r>
        <w:rPr>
          <w:rFonts w:hint="eastAsia"/>
          <w:sz w:val="24"/>
          <w:szCs w:val="24"/>
          <w:lang w:val="en-US" w:eastAsia="zh-CN"/>
        </w:rPr>
        <w:t xml:space="preserve"> </w:t>
      </w:r>
      <w:r>
        <w:rPr>
          <w:rFonts w:hint="eastAsia" w:ascii="宋体" w:hAnsi="宋体" w:eastAsia="宋体" w:cs="宋体"/>
          <w:sz w:val="24"/>
          <w:szCs w:val="24"/>
          <w:lang w:val="en-US" w:eastAsia="zh-CN"/>
        </w:rPr>
        <w:t>要求</w:t>
      </w:r>
      <w:r>
        <w:rPr>
          <w:rFonts w:hint="eastAsia" w:ascii="宋体" w:hAnsi="宋体" w:eastAsia="宋体" w:cs="宋体"/>
          <w:sz w:val="24"/>
          <w:szCs w:val="24"/>
        </w:rPr>
        <w:t>规范</w:t>
      </w:r>
      <w:r>
        <w:rPr>
          <w:rFonts w:hint="eastAsia" w:ascii="宋体" w:hAnsi="宋体" w:eastAsia="宋体" w:cs="宋体"/>
          <w:sz w:val="24"/>
          <w:szCs w:val="24"/>
        </w:rPr>
        <w:tab/>
      </w:r>
      <w:r>
        <w:rPr>
          <w:rFonts w:hint="eastAsia" w:ascii="宋体" w:hAnsi="宋体" w:eastAsia="宋体" w:cs="宋体"/>
          <w:sz w:val="24"/>
          <w:szCs w:val="24"/>
        </w:rPr>
        <w:t>1</w:t>
      </w:r>
      <w:r>
        <w:rPr>
          <w:rStyle w:val="20"/>
          <w:rFonts w:hint="eastAsia" w:ascii="宋体" w:hAnsi="宋体" w:eastAsia="宋体" w:cs="宋体"/>
          <w:color w:val="auto"/>
          <w:sz w:val="24"/>
          <w:szCs w:val="24"/>
          <w:u w:val="none"/>
        </w:rPr>
        <w:fldChar w:fldCharType="end"/>
      </w:r>
      <w:r>
        <w:rPr>
          <w:rStyle w:val="20"/>
          <w:rFonts w:hint="eastAsia" w:ascii="宋体" w:hAnsi="宋体" w:eastAsia="宋体" w:cs="宋体"/>
          <w:color w:val="auto"/>
          <w:sz w:val="24"/>
          <w:szCs w:val="24"/>
          <w:u w:val="none"/>
          <w:lang w:val="en-US" w:eastAsia="zh-CN"/>
        </w:rPr>
        <w:t>5</w:t>
      </w:r>
    </w:p>
    <w:p w14:paraId="671E245A">
      <w:pPr>
        <w:pStyle w:val="13"/>
        <w:tabs>
          <w:tab w:val="right" w:leader="dot" w:pos="8834"/>
        </w:tabs>
        <w:rPr>
          <w:rFonts w:hint="eastAsia" w:ascii="宋体" w:hAnsi="宋体" w:eastAsia="宋体" w:cs="宋体"/>
          <w:b w:val="0"/>
          <w:bCs w:val="0"/>
          <w:caps w:val="0"/>
          <w:sz w:val="24"/>
          <w:szCs w:val="24"/>
          <w:lang w:val="en-US" w:eastAsia="zh-CN"/>
        </w:rPr>
      </w:pPr>
      <w:r>
        <w:fldChar w:fldCharType="begin"/>
      </w:r>
      <w:r>
        <w:instrText xml:space="preserve"> HYPERLINK \l "_Toc45791938" </w:instrText>
      </w:r>
      <w:r>
        <w:fldChar w:fldCharType="separate"/>
      </w:r>
      <w:r>
        <w:rPr>
          <w:rStyle w:val="20"/>
          <w:rFonts w:hint="eastAsia" w:ascii="宋体" w:hAnsi="宋体" w:eastAsia="宋体" w:cs="宋体"/>
          <w:color w:val="auto"/>
          <w:sz w:val="24"/>
          <w:szCs w:val="24"/>
          <w:u w:val="none"/>
        </w:rPr>
        <w:t>第</w:t>
      </w:r>
      <w:r>
        <w:rPr>
          <w:rStyle w:val="20"/>
          <w:rFonts w:hint="eastAsia" w:ascii="宋体" w:hAnsi="宋体" w:cs="宋体"/>
          <w:color w:val="auto"/>
          <w:sz w:val="24"/>
          <w:szCs w:val="24"/>
          <w:u w:val="none"/>
        </w:rPr>
        <w:t>5</w:t>
      </w:r>
      <w:r>
        <w:rPr>
          <w:rStyle w:val="20"/>
          <w:rFonts w:hint="eastAsia" w:ascii="宋体" w:hAnsi="宋体" w:eastAsia="宋体" w:cs="宋体"/>
          <w:color w:val="auto"/>
          <w:sz w:val="24"/>
          <w:szCs w:val="24"/>
          <w:u w:val="none"/>
        </w:rPr>
        <w:t>章</w:t>
      </w:r>
      <w:r>
        <w:rPr>
          <w:rFonts w:hint="eastAsia" w:ascii="宋体" w:hAnsi="宋体" w:eastAsia="宋体" w:cs="宋体"/>
          <w:sz w:val="24"/>
          <w:szCs w:val="24"/>
          <w:lang w:val="en-US" w:eastAsia="zh-CN"/>
        </w:rPr>
        <w:t xml:space="preserve"> </w:t>
      </w:r>
      <w:r>
        <w:rPr>
          <w:rStyle w:val="20"/>
          <w:rFonts w:hint="eastAsia" w:ascii="宋体" w:hAnsi="宋体" w:eastAsia="宋体" w:cs="宋体"/>
          <w:color w:val="auto"/>
          <w:sz w:val="24"/>
          <w:szCs w:val="24"/>
          <w:u w:val="none"/>
        </w:rPr>
        <w:t>投标文件格式</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14:paraId="0134F04D">
      <w:pPr>
        <w:pStyle w:val="3"/>
        <w:widowControl/>
        <w:shd w:val="clear" w:color="auto" w:fill="FFFFFF"/>
        <w:spacing w:beforeAutospacing="0" w:afterAutospacing="0" w:line="600" w:lineRule="atLeast"/>
        <w:jc w:val="center"/>
        <w:rPr>
          <w:rFonts w:hint="default" w:cs="宋体"/>
          <w:sz w:val="24"/>
          <w:szCs w:val="24"/>
        </w:rPr>
      </w:pPr>
    </w:p>
    <w:p w14:paraId="4C5912ED">
      <w:pPr>
        <w:pStyle w:val="3"/>
        <w:widowControl/>
        <w:shd w:val="clear" w:color="auto" w:fill="FFFFFF"/>
        <w:spacing w:beforeAutospacing="0" w:afterAutospacing="0" w:line="600" w:lineRule="atLeast"/>
        <w:jc w:val="center"/>
        <w:rPr>
          <w:rFonts w:hint="default" w:cs="宋体"/>
          <w:sz w:val="24"/>
          <w:szCs w:val="24"/>
        </w:rPr>
      </w:pPr>
    </w:p>
    <w:p w14:paraId="2C03D1D1">
      <w:pPr>
        <w:pStyle w:val="3"/>
        <w:widowControl/>
        <w:shd w:val="clear" w:color="auto" w:fill="FFFFFF"/>
        <w:spacing w:beforeAutospacing="0" w:afterAutospacing="0" w:line="600" w:lineRule="atLeast"/>
        <w:jc w:val="center"/>
        <w:rPr>
          <w:rFonts w:hint="default" w:cs="宋体"/>
          <w:sz w:val="24"/>
          <w:szCs w:val="24"/>
        </w:rPr>
      </w:pPr>
    </w:p>
    <w:p w14:paraId="3704A472">
      <w:pPr>
        <w:pStyle w:val="3"/>
        <w:widowControl/>
        <w:shd w:val="clear" w:color="auto" w:fill="FFFFFF"/>
        <w:spacing w:beforeAutospacing="0" w:afterAutospacing="0" w:line="600" w:lineRule="atLeast"/>
        <w:jc w:val="center"/>
        <w:rPr>
          <w:rFonts w:hint="default" w:cs="宋体"/>
          <w:sz w:val="24"/>
          <w:szCs w:val="24"/>
        </w:rPr>
      </w:pPr>
    </w:p>
    <w:p w14:paraId="63FFD9EB">
      <w:pPr>
        <w:pStyle w:val="3"/>
        <w:widowControl/>
        <w:shd w:val="clear" w:color="auto" w:fill="FFFFFF"/>
        <w:spacing w:beforeAutospacing="0" w:afterAutospacing="0" w:line="600" w:lineRule="atLeast"/>
        <w:jc w:val="center"/>
        <w:rPr>
          <w:rFonts w:hint="default" w:cs="宋体"/>
          <w:sz w:val="24"/>
          <w:szCs w:val="24"/>
        </w:rPr>
      </w:pPr>
    </w:p>
    <w:p w14:paraId="76A0A225">
      <w:pPr>
        <w:pStyle w:val="3"/>
        <w:widowControl/>
        <w:shd w:val="clear" w:color="auto" w:fill="FFFFFF"/>
        <w:spacing w:beforeAutospacing="0" w:afterAutospacing="0" w:line="600" w:lineRule="atLeast"/>
        <w:jc w:val="center"/>
        <w:rPr>
          <w:rFonts w:hint="default" w:cs="宋体"/>
          <w:sz w:val="24"/>
          <w:szCs w:val="24"/>
        </w:rPr>
      </w:pPr>
    </w:p>
    <w:p w14:paraId="3595EF38">
      <w:pPr>
        <w:pStyle w:val="3"/>
        <w:widowControl/>
        <w:shd w:val="clear" w:color="auto" w:fill="FFFFFF"/>
        <w:spacing w:beforeAutospacing="0" w:afterAutospacing="0" w:line="600" w:lineRule="atLeast"/>
        <w:jc w:val="center"/>
        <w:rPr>
          <w:rFonts w:hint="default" w:cs="宋体"/>
          <w:sz w:val="24"/>
          <w:szCs w:val="24"/>
        </w:rPr>
      </w:pPr>
    </w:p>
    <w:p w14:paraId="61AD9700">
      <w:pPr>
        <w:pStyle w:val="3"/>
        <w:widowControl/>
        <w:shd w:val="clear" w:color="auto" w:fill="FFFFFF"/>
        <w:spacing w:beforeAutospacing="0" w:afterAutospacing="0" w:line="600" w:lineRule="atLeast"/>
        <w:jc w:val="center"/>
        <w:rPr>
          <w:rFonts w:hint="default" w:cs="宋体"/>
          <w:sz w:val="24"/>
          <w:szCs w:val="24"/>
        </w:rPr>
      </w:pPr>
    </w:p>
    <w:p w14:paraId="5B96114F">
      <w:pPr>
        <w:pStyle w:val="3"/>
        <w:widowControl/>
        <w:shd w:val="clear" w:color="auto" w:fill="FFFFFF"/>
        <w:spacing w:beforeAutospacing="0" w:afterAutospacing="0" w:line="600" w:lineRule="atLeast"/>
        <w:jc w:val="center"/>
        <w:rPr>
          <w:rFonts w:hint="default" w:cs="宋体"/>
          <w:sz w:val="24"/>
          <w:szCs w:val="24"/>
        </w:rPr>
      </w:pPr>
    </w:p>
    <w:p w14:paraId="7F25381E">
      <w:pPr>
        <w:pStyle w:val="3"/>
        <w:widowControl/>
        <w:shd w:val="clear" w:color="auto" w:fill="FFFFFF"/>
        <w:spacing w:beforeAutospacing="0" w:afterAutospacing="0" w:line="600" w:lineRule="atLeast"/>
        <w:jc w:val="center"/>
        <w:rPr>
          <w:rFonts w:hint="default" w:cs="宋体"/>
          <w:sz w:val="24"/>
          <w:szCs w:val="24"/>
        </w:rPr>
      </w:pPr>
    </w:p>
    <w:p w14:paraId="5DB1AA8C">
      <w:pPr>
        <w:pStyle w:val="3"/>
        <w:widowControl/>
        <w:shd w:val="clear" w:color="auto" w:fill="FFFFFF"/>
        <w:spacing w:beforeAutospacing="0" w:afterAutospacing="0" w:line="600" w:lineRule="atLeast"/>
        <w:jc w:val="center"/>
        <w:rPr>
          <w:rFonts w:hint="default" w:cs="宋体"/>
          <w:sz w:val="24"/>
          <w:szCs w:val="24"/>
        </w:rPr>
      </w:pPr>
    </w:p>
    <w:p w14:paraId="4173414A">
      <w:pPr>
        <w:pStyle w:val="3"/>
        <w:widowControl/>
        <w:shd w:val="clear" w:color="auto" w:fill="FFFFFF"/>
        <w:spacing w:beforeAutospacing="0" w:afterAutospacing="0" w:line="600" w:lineRule="atLeast"/>
        <w:jc w:val="center"/>
        <w:rPr>
          <w:rFonts w:hint="default" w:cs="宋体"/>
          <w:sz w:val="24"/>
          <w:szCs w:val="24"/>
        </w:rPr>
      </w:pPr>
    </w:p>
    <w:p w14:paraId="7067A944">
      <w:pPr>
        <w:pStyle w:val="3"/>
        <w:widowControl/>
        <w:shd w:val="clear" w:color="auto" w:fill="FFFFFF"/>
        <w:spacing w:beforeAutospacing="0" w:afterAutospacing="0" w:line="600" w:lineRule="atLeast"/>
        <w:jc w:val="center"/>
        <w:rPr>
          <w:rFonts w:hint="default" w:cs="宋体"/>
          <w:sz w:val="24"/>
          <w:szCs w:val="24"/>
        </w:rPr>
      </w:pPr>
    </w:p>
    <w:p w14:paraId="2409040F">
      <w:pPr>
        <w:pStyle w:val="3"/>
        <w:widowControl/>
        <w:shd w:val="clear" w:color="auto" w:fill="FFFFFF"/>
        <w:spacing w:beforeAutospacing="0" w:afterAutospacing="0" w:line="600" w:lineRule="atLeast"/>
        <w:jc w:val="both"/>
        <w:rPr>
          <w:rFonts w:hint="default" w:cs="宋体"/>
          <w:sz w:val="24"/>
          <w:szCs w:val="24"/>
        </w:rPr>
        <w:sectPr>
          <w:footerReference r:id="rId3" w:type="default"/>
          <w:pgSz w:w="11906" w:h="16838"/>
          <w:pgMar w:top="1440" w:right="1418" w:bottom="1440" w:left="1588" w:header="851" w:footer="992" w:gutter="0"/>
          <w:pgNumType w:fmt="decimal" w:start="1"/>
          <w:cols w:space="720" w:num="1"/>
          <w:docGrid w:type="linesAndChars" w:linePitch="312" w:charSpace="0"/>
        </w:sectPr>
      </w:pPr>
    </w:p>
    <w:p w14:paraId="3FE19866"/>
    <w:p w14:paraId="159D19BC">
      <w:pPr>
        <w:pStyle w:val="3"/>
        <w:numPr>
          <w:ilvl w:val="0"/>
          <w:numId w:val="0"/>
        </w:numPr>
        <w:spacing w:before="720" w:after="480" w:line="360" w:lineRule="auto"/>
        <w:jc w:val="center"/>
        <w:rPr>
          <w:rFonts w:hint="eastAsia" w:ascii="宋体" w:hAnsi="宋体" w:eastAsia="宋体" w:cs="宋体"/>
          <w:b/>
          <w:bCs/>
          <w:sz w:val="48"/>
          <w:szCs w:val="48"/>
          <w:lang w:val="en-US" w:eastAsia="zh-CN"/>
        </w:rPr>
      </w:pPr>
      <w:bookmarkStart w:id="1" w:name="_Toc20396"/>
      <w:bookmarkStart w:id="2" w:name="_Toc49663092"/>
      <w:bookmarkStart w:id="3" w:name="_Toc13309364"/>
      <w:bookmarkStart w:id="4" w:name="_Toc13745"/>
      <w:bookmarkStart w:id="5" w:name="_Toc63471352"/>
      <w:r>
        <w:rPr>
          <w:rFonts w:hint="eastAsia" w:ascii="宋体" w:hAnsi="宋体" w:eastAsia="宋体" w:cs="宋体"/>
          <w:b/>
          <w:bCs/>
          <w:sz w:val="48"/>
          <w:szCs w:val="48"/>
        </w:rPr>
        <w:t>投标邀请书</w:t>
      </w:r>
      <w:bookmarkEnd w:id="1"/>
      <w:bookmarkEnd w:id="2"/>
      <w:bookmarkEnd w:id="3"/>
      <w:bookmarkEnd w:id="4"/>
      <w:bookmarkEnd w:id="5"/>
      <w:r>
        <w:rPr>
          <w:rFonts w:hint="eastAsia" w:ascii="宋体" w:hAnsi="宋体" w:eastAsia="宋体" w:cs="宋体"/>
          <w:b/>
          <w:bCs/>
          <w:sz w:val="48"/>
          <w:szCs w:val="48"/>
          <w:lang w:val="en-US" w:eastAsia="zh-CN"/>
        </w:rPr>
        <w:t xml:space="preserve"> </w:t>
      </w:r>
    </w:p>
    <w:p w14:paraId="13627A70">
      <w:pPr>
        <w:spacing w:before="312" w:beforeLines="100"/>
        <w:ind w:firstLine="2160" w:firstLineChars="600"/>
        <w:rPr>
          <w:rFonts w:hint="default" w:ascii="宋体" w:hAnsi="宋体" w:eastAsia="宋体" w:cs="宋体"/>
          <w:b/>
          <w:bCs/>
          <w:sz w:val="36"/>
          <w:szCs w:val="36"/>
          <w:lang w:val="en-US" w:eastAsia="zh-CN"/>
        </w:rPr>
      </w:pPr>
      <w:r>
        <w:rPr>
          <w:rFonts w:hint="eastAsia" w:ascii="宋体" w:hAnsi="宋体" w:eastAsia="宋体" w:cs="宋体"/>
          <w:b/>
          <w:bCs/>
          <w:sz w:val="36"/>
          <w:szCs w:val="36"/>
          <w:lang w:eastAsia="zh-CN"/>
        </w:rPr>
        <w:t>清流县保障性住房小区物业服务</w:t>
      </w:r>
    </w:p>
    <w:p w14:paraId="0F4538F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60" w:beforeAutospacing="0" w:after="0" w:afterAutospacing="0" w:line="360" w:lineRule="atLeast"/>
        <w:ind w:left="0" w:right="0" w:firstLine="0"/>
        <w:jc w:val="center"/>
        <w:rPr>
          <w:rFonts w:hint="eastAsia"/>
          <w:sz w:val="24"/>
          <w:szCs w:val="20"/>
          <w:lang w:eastAsia="zh-CN"/>
        </w:rPr>
      </w:pPr>
      <w:r>
        <w:rPr>
          <w:rFonts w:hint="eastAsia" w:ascii="宋体" w:hAnsi="宋体" w:eastAsia="宋体" w:cs="宋体"/>
          <w:b/>
          <w:bCs/>
          <w:i w:val="0"/>
          <w:iCs w:val="0"/>
          <w:caps w:val="0"/>
          <w:color w:val="333333"/>
          <w:spacing w:val="0"/>
          <w:sz w:val="24"/>
          <w:szCs w:val="24"/>
          <w:shd w:val="clear" w:color="auto" w:fill="FFFFFF"/>
        </w:rPr>
        <w:t>招标编号:</w:t>
      </w:r>
      <w:r>
        <w:rPr>
          <w:rFonts w:hint="eastAsia" w:hAnsi="宋体" w:cs="宋体"/>
          <w:sz w:val="24"/>
          <w:szCs w:val="24"/>
          <w:u w:val="none"/>
          <w:shd w:val="clear" w:color="auto" w:fill="FFFFFF"/>
          <w:lang w:val="en-US" w:eastAsia="zh-CN"/>
        </w:rPr>
        <w:t xml:space="preserve">ZCYM[2025]10号 </w:t>
      </w:r>
    </w:p>
    <w:p w14:paraId="20475645">
      <w:pPr>
        <w:widowControl/>
        <w:numPr>
          <w:ilvl w:val="0"/>
          <w:numId w:val="0"/>
        </w:numPr>
        <w:tabs>
          <w:tab w:val="left" w:pos="900"/>
          <w:tab w:val="left" w:pos="1100"/>
        </w:tabs>
        <w:adjustRightInd/>
        <w:spacing w:line="300" w:lineRule="auto"/>
        <w:ind w:left="0" w:leftChars="0" w:firstLine="510" w:firstLineChars="0"/>
        <w:textAlignment w:val="auto"/>
        <w:rPr>
          <w:rFonts w:hint="eastAsia" w:ascii="宋体" w:hAnsi="宋体" w:cs="宋体"/>
          <w:b/>
          <w:sz w:val="24"/>
        </w:rPr>
      </w:pPr>
      <w:r>
        <w:rPr>
          <w:rFonts w:hint="eastAsia" w:ascii="宋体" w:hAnsi="宋体" w:cs="宋体" w:eastAsiaTheme="minorEastAsia"/>
          <w:b/>
          <w:i w:val="0"/>
          <w:kern w:val="2"/>
          <w:sz w:val="24"/>
          <w:szCs w:val="24"/>
          <w:lang w:val="en-US" w:eastAsia="zh-CN" w:bidi="ar-SA"/>
        </w:rPr>
        <w:t>1.</w:t>
      </w:r>
      <w:r>
        <w:rPr>
          <w:rFonts w:hint="eastAsia" w:ascii="宋体" w:hAnsi="宋体" w:cs="宋体"/>
          <w:b/>
          <w:sz w:val="24"/>
        </w:rPr>
        <w:t>招标条件</w:t>
      </w:r>
    </w:p>
    <w:p w14:paraId="3FAC2364">
      <w:pPr>
        <w:pageBreakBefore w:val="0"/>
        <w:widowControl w:val="0"/>
        <w:spacing w:line="264" w:lineRule="auto"/>
        <w:ind w:firstLine="480"/>
        <w:rPr>
          <w:rFonts w:ascii="宋体" w:hAnsi="宋体"/>
          <w:color w:val="000000"/>
          <w:sz w:val="24"/>
          <w:szCs w:val="24"/>
        </w:rPr>
      </w:pPr>
      <w:r>
        <w:rPr>
          <w:rFonts w:hint="eastAsia" w:ascii="宋体" w:hAnsi="宋体"/>
          <w:color w:val="000000"/>
          <w:sz w:val="24"/>
          <w:szCs w:val="24"/>
        </w:rPr>
        <w:t>受</w:t>
      </w:r>
      <w:r>
        <w:rPr>
          <w:rFonts w:hint="eastAsia" w:ascii="宋体" w:hAnsi="宋体" w:cs="宋体"/>
          <w:color w:val="auto"/>
          <w:kern w:val="0"/>
          <w:sz w:val="24"/>
          <w:szCs w:val="24"/>
          <w:u w:val="single"/>
          <w:lang w:eastAsia="zh-CN"/>
        </w:rPr>
        <w:t>清流县住房制度改革服务中心</w:t>
      </w:r>
      <w:r>
        <w:rPr>
          <w:rFonts w:hint="eastAsia" w:ascii="宋体" w:hAnsi="宋体"/>
          <w:color w:val="000000"/>
          <w:sz w:val="24"/>
          <w:szCs w:val="24"/>
        </w:rPr>
        <w:t>委托，</w:t>
      </w:r>
      <w:r>
        <w:rPr>
          <w:rFonts w:hint="eastAsia" w:ascii="宋体" w:hAnsi="宋体"/>
          <w:color w:val="000000"/>
          <w:sz w:val="24"/>
          <w:szCs w:val="24"/>
          <w:lang w:eastAsia="zh-CN"/>
        </w:rPr>
        <w:t>中诚运玛咨询股份有限公司</w:t>
      </w:r>
      <w:r>
        <w:rPr>
          <w:rFonts w:hint="eastAsia" w:ascii="宋体" w:hAnsi="宋体"/>
          <w:color w:val="000000"/>
          <w:sz w:val="24"/>
          <w:szCs w:val="24"/>
        </w:rPr>
        <w:t>就</w:t>
      </w:r>
      <w:r>
        <w:rPr>
          <w:rFonts w:hint="eastAsia" w:ascii="宋体" w:hAnsi="宋体"/>
          <w:color w:val="000000"/>
          <w:sz w:val="24"/>
          <w:szCs w:val="24"/>
          <w:lang w:val="en-US" w:eastAsia="zh-CN"/>
        </w:rPr>
        <w:t>清流县保障性住房小区物业服务</w:t>
      </w:r>
      <w:r>
        <w:rPr>
          <w:rFonts w:hint="eastAsia" w:ascii="宋体" w:hAnsi="宋体"/>
          <w:color w:val="000000"/>
          <w:sz w:val="24"/>
          <w:szCs w:val="24"/>
        </w:rPr>
        <w:t>进行公开招标，欢迎符合条件的投标</w:t>
      </w:r>
      <w:r>
        <w:rPr>
          <w:rFonts w:hint="eastAsia" w:ascii="宋体" w:hAnsi="宋体"/>
          <w:color w:val="000000"/>
          <w:sz w:val="24"/>
          <w:szCs w:val="24"/>
          <w:lang w:val="en-US" w:eastAsia="zh-CN"/>
        </w:rPr>
        <w:t>人投标</w:t>
      </w:r>
      <w:r>
        <w:rPr>
          <w:rFonts w:hint="eastAsia" w:ascii="宋体" w:hAnsi="宋体"/>
          <w:color w:val="000000"/>
          <w:sz w:val="24"/>
          <w:szCs w:val="24"/>
        </w:rPr>
        <w:t>。</w:t>
      </w:r>
    </w:p>
    <w:p w14:paraId="6897B788">
      <w:pPr>
        <w:widowControl/>
        <w:numPr>
          <w:ilvl w:val="0"/>
          <w:numId w:val="0"/>
        </w:numPr>
        <w:tabs>
          <w:tab w:val="left" w:pos="900"/>
          <w:tab w:val="left" w:pos="1100"/>
        </w:tabs>
        <w:adjustRightInd/>
        <w:spacing w:line="300" w:lineRule="auto"/>
        <w:ind w:left="0" w:leftChars="0" w:firstLine="510" w:firstLineChars="0"/>
        <w:textAlignment w:val="auto"/>
        <w:rPr>
          <w:rFonts w:hint="eastAsia" w:ascii="宋体" w:hAnsi="宋体" w:cs="宋体"/>
          <w:b/>
          <w:sz w:val="24"/>
        </w:rPr>
      </w:pPr>
      <w:r>
        <w:rPr>
          <w:rFonts w:hint="eastAsia" w:ascii="宋体" w:hAnsi="宋体" w:cs="宋体" w:eastAsiaTheme="minorEastAsia"/>
          <w:b/>
          <w:i w:val="0"/>
          <w:kern w:val="2"/>
          <w:sz w:val="24"/>
          <w:szCs w:val="24"/>
          <w:lang w:val="en-US" w:eastAsia="zh-CN" w:bidi="ar-SA"/>
        </w:rPr>
        <w:t>2.</w:t>
      </w:r>
      <w:r>
        <w:rPr>
          <w:rFonts w:hint="eastAsia" w:ascii="宋体" w:hAnsi="宋体" w:cs="宋体"/>
          <w:b/>
          <w:sz w:val="24"/>
        </w:rPr>
        <w:t>项目概况</w:t>
      </w:r>
    </w:p>
    <w:p w14:paraId="52043FB0">
      <w:pPr>
        <w:pBdr>
          <w:top w:val="none" w:color="000000" w:sz="0" w:space="0"/>
          <w:left w:val="none" w:color="000000" w:sz="0" w:space="0"/>
          <w:bottom w:val="none" w:color="000000" w:sz="0" w:space="0"/>
          <w:right w:val="none" w:color="000000" w:sz="0" w:space="0"/>
        </w:pBdr>
        <w:spacing w:line="460" w:lineRule="exact"/>
        <w:ind w:firstLine="480"/>
        <w:jc w:val="both"/>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rPr>
        <w:t>本项目名称：</w:t>
      </w:r>
      <w:r>
        <w:rPr>
          <w:rFonts w:hint="eastAsia" w:ascii="宋体" w:hAnsi="宋体" w:cs="宋体"/>
          <w:sz w:val="24"/>
          <w:szCs w:val="24"/>
          <w:u w:val="single"/>
          <w:lang w:eastAsia="zh-CN"/>
        </w:rPr>
        <w:t>清流县保障性住房小区物业服务</w:t>
      </w:r>
    </w:p>
    <w:p w14:paraId="318727A3">
      <w:pPr>
        <w:pBdr>
          <w:top w:val="none" w:color="000000" w:sz="0" w:space="0"/>
          <w:left w:val="none" w:color="000000" w:sz="0" w:space="0"/>
          <w:bottom w:val="none" w:color="000000" w:sz="0" w:space="0"/>
          <w:right w:val="none" w:color="000000" w:sz="0" w:space="0"/>
        </w:pBdr>
        <w:spacing w:line="460" w:lineRule="exact"/>
        <w:ind w:firstLine="480" w:firstLineChars="200"/>
        <w:jc w:val="both"/>
        <w:rPr>
          <w:rFonts w:hint="eastAsia" w:ascii="宋体" w:hAnsi="宋体" w:eastAsia="宋体" w:cs="宋体"/>
          <w:sz w:val="24"/>
          <w:szCs w:val="24"/>
          <w:u w:val="single"/>
          <w:lang w:val="en-US" w:eastAsia="zh-CN"/>
        </w:rPr>
      </w:pPr>
      <w:r>
        <w:rPr>
          <w:rFonts w:hint="eastAsia" w:ascii="宋体" w:hAnsi="宋体" w:cs="宋体"/>
          <w:sz w:val="24"/>
          <w:lang w:val="en-US" w:eastAsia="zh-CN"/>
        </w:rPr>
        <w:t>项目概况：</w:t>
      </w:r>
      <w:r>
        <w:rPr>
          <w:rFonts w:hint="eastAsia" w:ascii="宋体" w:hAnsi="宋体" w:eastAsia="宋体" w:cs="宋体"/>
          <w:sz w:val="24"/>
          <w:szCs w:val="24"/>
          <w:u w:val="single"/>
          <w:lang w:val="en-US" w:eastAsia="zh-CN"/>
        </w:rPr>
        <w:t>清流县南区廉租房一至三期；南区安置房16套；城南工业一至三期。</w:t>
      </w:r>
    </w:p>
    <w:p w14:paraId="36F17CB8">
      <w:pPr>
        <w:pBdr>
          <w:top w:val="none" w:color="000000" w:sz="0" w:space="0"/>
          <w:left w:val="none" w:color="000000" w:sz="0" w:space="0"/>
          <w:bottom w:val="none" w:color="000000" w:sz="0" w:space="0"/>
          <w:right w:val="none" w:color="000000" w:sz="0" w:space="0"/>
        </w:pBdr>
        <w:spacing w:line="460" w:lineRule="exact"/>
        <w:ind w:firstLine="480" w:firstLineChars="200"/>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总套数：</w:t>
      </w:r>
      <w:r>
        <w:rPr>
          <w:rFonts w:hint="eastAsia" w:ascii="宋体" w:hAnsi="宋体" w:eastAsia="宋体" w:cs="宋体"/>
          <w:sz w:val="24"/>
          <w:szCs w:val="24"/>
          <w:u w:val="single"/>
          <w:lang w:val="en-US" w:eastAsia="zh-CN"/>
        </w:rPr>
        <w:t>346套。</w:t>
      </w:r>
    </w:p>
    <w:p w14:paraId="1829CCB4">
      <w:pPr>
        <w:pBdr>
          <w:top w:val="none" w:color="000000" w:sz="0" w:space="0"/>
          <w:left w:val="none" w:color="000000" w:sz="0" w:space="0"/>
          <w:bottom w:val="none" w:color="000000" w:sz="0" w:space="0"/>
          <w:right w:val="none" w:color="000000" w:sz="0" w:space="0"/>
        </w:pBdr>
        <w:spacing w:line="460" w:lineRule="exact"/>
        <w:ind w:firstLine="480" w:firstLineChars="200"/>
        <w:jc w:val="both"/>
        <w:rPr>
          <w:rFonts w:hint="eastAsia" w:ascii="宋体" w:hAnsi="宋体" w:cs="宋体"/>
          <w:sz w:val="24"/>
        </w:rPr>
      </w:pPr>
      <w:r>
        <w:rPr>
          <w:rFonts w:hint="eastAsia" w:ascii="宋体" w:hAnsi="宋体" w:eastAsia="宋体" w:cs="宋体"/>
          <w:sz w:val="24"/>
          <w:szCs w:val="24"/>
          <w:lang w:val="en-US" w:eastAsia="zh-CN"/>
        </w:rPr>
        <w:t>总建筑面积：</w:t>
      </w:r>
      <w:r>
        <w:rPr>
          <w:rFonts w:hint="eastAsia" w:ascii="宋体" w:hAnsi="宋体" w:eastAsia="宋体" w:cs="宋体"/>
          <w:sz w:val="24"/>
          <w:szCs w:val="24"/>
          <w:u w:val="single"/>
          <w:lang w:val="en-US" w:eastAsia="zh-CN"/>
        </w:rPr>
        <w:t>15000平方米。</w:t>
      </w:r>
    </w:p>
    <w:p w14:paraId="7CF21394">
      <w:pPr>
        <w:widowControl/>
        <w:numPr>
          <w:ilvl w:val="1"/>
          <w:numId w:val="0"/>
        </w:numPr>
        <w:adjustRightInd/>
        <w:spacing w:line="300" w:lineRule="auto"/>
        <w:ind w:left="0" w:leftChars="0" w:firstLine="510" w:firstLineChars="0"/>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2.1.</w:t>
      </w:r>
      <w:r>
        <w:rPr>
          <w:rFonts w:hint="eastAsia" w:ascii="宋体" w:hAnsi="宋体" w:cs="宋体"/>
          <w:sz w:val="24"/>
        </w:rPr>
        <w:t>招标范围和内容：</w:t>
      </w:r>
    </w:p>
    <w:p w14:paraId="28D55853">
      <w:pPr>
        <w:widowControl/>
        <w:numPr>
          <w:ilvl w:val="1"/>
          <w:numId w:val="0"/>
        </w:numPr>
        <w:adjustRightInd/>
        <w:spacing w:line="300" w:lineRule="auto"/>
        <w:ind w:left="0" w:leftChars="0" w:firstLine="510" w:firstLineChars="0"/>
        <w:jc w:val="left"/>
        <w:textAlignment w:val="auto"/>
        <w:rPr>
          <w:rFonts w:hint="eastAsia" w:ascii="宋体" w:hAnsi="宋体" w:cs="Times New Roman"/>
          <w:color w:val="000000"/>
          <w:sz w:val="24"/>
          <w:szCs w:val="24"/>
          <w:lang w:val="en-US" w:eastAsia="zh-CN"/>
        </w:rPr>
      </w:pPr>
      <w:r>
        <w:rPr>
          <w:rFonts w:hint="eastAsia" w:ascii="宋体" w:hAnsi="宋体" w:eastAsia="宋体" w:cs="Times New Roman"/>
          <w:i w:val="0"/>
          <w:color w:val="000000"/>
          <w:kern w:val="2"/>
          <w:sz w:val="24"/>
          <w:szCs w:val="24"/>
          <w:lang w:val="en-US" w:eastAsia="zh-CN" w:bidi="ar-SA"/>
        </w:rPr>
        <w:t>2.2.</w:t>
      </w:r>
      <w:r>
        <w:rPr>
          <w:rFonts w:hint="eastAsia" w:ascii="宋体" w:hAnsi="宋体" w:cs="宋体"/>
          <w:sz w:val="24"/>
        </w:rPr>
        <w:t>招标控制价：</w:t>
      </w:r>
      <w:r>
        <w:rPr>
          <w:rFonts w:hint="eastAsia" w:ascii="宋体" w:hAnsi="宋体" w:cs="Times New Roman"/>
          <w:color w:val="000000"/>
          <w:sz w:val="24"/>
          <w:szCs w:val="24"/>
          <w:lang w:val="en-US" w:eastAsia="zh-CN"/>
        </w:rPr>
        <w:t>0.5元/平方米·月（由中标单位自行按中标价向项目区居民收取物业费作为运维费用)，空置期间物业费由甲方支付。</w:t>
      </w:r>
    </w:p>
    <w:p w14:paraId="23C66409">
      <w:pPr>
        <w:widowControl/>
        <w:numPr>
          <w:ilvl w:val="1"/>
          <w:numId w:val="0"/>
        </w:numPr>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2.3.</w:t>
      </w:r>
      <w:r>
        <w:rPr>
          <w:rFonts w:hint="eastAsia" w:ascii="宋体" w:hAnsi="宋体" w:cs="宋体"/>
          <w:sz w:val="24"/>
          <w:lang w:val="en-US" w:eastAsia="zh-CN"/>
        </w:rPr>
        <w:t>服务期限：三年</w:t>
      </w:r>
    </w:p>
    <w:p w14:paraId="4F95435D">
      <w:pPr>
        <w:widowControl/>
        <w:numPr>
          <w:ilvl w:val="1"/>
          <w:numId w:val="0"/>
        </w:numPr>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2.4.</w:t>
      </w:r>
      <w:r>
        <w:rPr>
          <w:rFonts w:hint="eastAsia" w:ascii="宋体" w:hAnsi="宋体" w:cs="宋体"/>
          <w:sz w:val="24"/>
          <w:lang w:val="en-US" w:eastAsia="zh-CN"/>
        </w:rPr>
        <w:t>服务内容：详见物业合同</w:t>
      </w:r>
    </w:p>
    <w:p w14:paraId="349D580D">
      <w:pPr>
        <w:widowControl/>
        <w:numPr>
          <w:ilvl w:val="0"/>
          <w:numId w:val="0"/>
        </w:numPr>
        <w:tabs>
          <w:tab w:val="left" w:pos="900"/>
          <w:tab w:val="left" w:pos="1100"/>
        </w:tabs>
        <w:adjustRightInd/>
        <w:spacing w:line="300" w:lineRule="auto"/>
        <w:ind w:left="0" w:leftChars="0" w:firstLine="510" w:firstLineChars="0"/>
        <w:textAlignment w:val="auto"/>
        <w:rPr>
          <w:rFonts w:hint="eastAsia" w:ascii="宋体" w:hAnsi="宋体" w:cs="宋体"/>
          <w:b/>
          <w:sz w:val="24"/>
        </w:rPr>
      </w:pPr>
      <w:r>
        <w:rPr>
          <w:rFonts w:hint="eastAsia" w:ascii="宋体" w:hAnsi="宋体" w:cs="宋体" w:eastAsiaTheme="minorEastAsia"/>
          <w:b/>
          <w:i w:val="0"/>
          <w:kern w:val="2"/>
          <w:sz w:val="24"/>
          <w:szCs w:val="24"/>
          <w:lang w:val="en-US" w:eastAsia="zh-CN" w:bidi="ar-SA"/>
        </w:rPr>
        <w:t>3.</w:t>
      </w:r>
      <w:r>
        <w:rPr>
          <w:rFonts w:hint="eastAsia" w:ascii="宋体" w:hAnsi="宋体" w:cs="宋体"/>
          <w:b/>
          <w:sz w:val="24"/>
        </w:rPr>
        <w:t>投标人资格要求及审查办法</w:t>
      </w:r>
    </w:p>
    <w:p w14:paraId="04D1B06F">
      <w:pPr>
        <w:widowControl/>
        <w:numPr>
          <w:ilvl w:val="1"/>
          <w:numId w:val="0"/>
        </w:numPr>
        <w:tabs>
          <w:tab w:val="left" w:pos="900"/>
          <w:tab w:val="left" w:pos="1100"/>
        </w:tabs>
        <w:adjustRightInd/>
        <w:spacing w:line="300" w:lineRule="auto"/>
        <w:ind w:left="0" w:leftChars="0" w:firstLine="510" w:firstLineChars="0"/>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3.1.</w:t>
      </w:r>
      <w:r>
        <w:rPr>
          <w:rFonts w:hint="eastAsia" w:ascii="宋体" w:hAnsi="宋体" w:cs="宋体"/>
          <w:sz w:val="24"/>
        </w:rPr>
        <w:t>本招标项目要求投标人须具备有效的独立法人资格及有效的《企业法人营业执照》且登记营业范围包含</w:t>
      </w:r>
      <w:r>
        <w:rPr>
          <w:rFonts w:hint="eastAsia" w:ascii="宋体" w:hAnsi="宋体" w:cs="宋体"/>
          <w:sz w:val="24"/>
          <w:lang w:eastAsia="zh-CN"/>
        </w:rPr>
        <w:t>“</w:t>
      </w:r>
      <w:r>
        <w:rPr>
          <w:rFonts w:hint="eastAsia" w:ascii="宋体" w:hAnsi="宋体" w:cs="宋体"/>
          <w:b/>
          <w:bCs/>
          <w:color w:val="auto"/>
          <w:sz w:val="24"/>
          <w:szCs w:val="24"/>
          <w:u w:val="single"/>
          <w:lang w:val="en-US" w:eastAsia="zh-CN"/>
        </w:rPr>
        <w:t>物业服务</w:t>
      </w:r>
      <w:r>
        <w:rPr>
          <w:rFonts w:hint="eastAsia" w:ascii="宋体" w:hAnsi="宋体" w:cs="宋体"/>
          <w:sz w:val="24"/>
          <w:lang w:eastAsia="zh-CN"/>
        </w:rPr>
        <w:t>”</w:t>
      </w:r>
      <w:r>
        <w:rPr>
          <w:rFonts w:hint="eastAsia" w:ascii="宋体" w:hAnsi="宋体" w:cs="宋体"/>
          <w:sz w:val="24"/>
        </w:rPr>
        <w:t>。</w:t>
      </w:r>
    </w:p>
    <w:p w14:paraId="40FB6151">
      <w:pPr>
        <w:widowControl/>
        <w:numPr>
          <w:ilvl w:val="1"/>
          <w:numId w:val="0"/>
        </w:numPr>
        <w:tabs>
          <w:tab w:val="left" w:pos="900"/>
          <w:tab w:val="left" w:pos="1100"/>
        </w:tabs>
        <w:adjustRightInd/>
        <w:spacing w:line="300" w:lineRule="auto"/>
        <w:ind w:left="0" w:leftChars="0" w:firstLine="510" w:firstLineChars="0"/>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3.2.</w:t>
      </w:r>
      <w:r>
        <w:rPr>
          <w:rFonts w:hint="eastAsia" w:ascii="宋体" w:hAnsi="宋体" w:cs="宋体"/>
          <w:sz w:val="24"/>
        </w:rPr>
        <w:t>本招标项目</w:t>
      </w:r>
      <w:r>
        <w:rPr>
          <w:rFonts w:hint="eastAsia" w:ascii="宋体" w:hAnsi="宋体" w:cs="宋体"/>
          <w:sz w:val="24"/>
          <w:u w:val="single"/>
        </w:rPr>
        <w:t xml:space="preserve">  不接受 </w:t>
      </w:r>
      <w:r>
        <w:rPr>
          <w:rFonts w:hint="eastAsia" w:ascii="宋体" w:hAnsi="宋体" w:cs="宋体"/>
          <w:sz w:val="24"/>
        </w:rPr>
        <w:t>联合体投标。</w:t>
      </w:r>
    </w:p>
    <w:p w14:paraId="165FBB61">
      <w:pPr>
        <w:widowControl/>
        <w:numPr>
          <w:ilvl w:val="1"/>
          <w:numId w:val="0"/>
        </w:numPr>
        <w:tabs>
          <w:tab w:val="left" w:pos="900"/>
          <w:tab w:val="left" w:pos="1100"/>
        </w:tabs>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3.3.</w:t>
      </w:r>
      <w:r>
        <w:rPr>
          <w:rFonts w:hint="eastAsia" w:ascii="宋体" w:hAnsi="宋体" w:cs="宋体"/>
          <w:sz w:val="24"/>
        </w:rPr>
        <w:t>投标人业绩要求：</w:t>
      </w:r>
      <w:r>
        <w:rPr>
          <w:rFonts w:hint="eastAsia" w:ascii="宋体" w:hAnsi="宋体" w:cs="宋体"/>
          <w:sz w:val="24"/>
          <w:lang w:val="en-US" w:eastAsia="zh-CN"/>
        </w:rPr>
        <w:t>投标人需提供2022年1月1日（含）以来，承接的物业项目业绩证明材料。</w:t>
      </w:r>
    </w:p>
    <w:p w14:paraId="233DC9BA">
      <w:pPr>
        <w:widowControl/>
        <w:numPr>
          <w:ilvl w:val="1"/>
          <w:numId w:val="0"/>
        </w:numPr>
        <w:tabs>
          <w:tab w:val="left" w:pos="900"/>
          <w:tab w:val="left" w:pos="1100"/>
        </w:tabs>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3.4.</w:t>
      </w:r>
      <w:r>
        <w:rPr>
          <w:rFonts w:ascii="none" w:hAnsi="none" w:eastAsia="none" w:cs="none"/>
          <w:i w:val="0"/>
          <w:iCs w:val="0"/>
          <w:caps w:val="0"/>
          <w:color w:val="333333"/>
          <w:spacing w:val="0"/>
          <w:sz w:val="24"/>
          <w:szCs w:val="24"/>
          <w:shd w:val="clear" w:fill="FFFFFF"/>
        </w:rPr>
        <w:t>有从事</w:t>
      </w:r>
      <w:r>
        <w:rPr>
          <w:rFonts w:hint="eastAsia" w:ascii="none" w:hAnsi="none" w:eastAsia="宋体" w:cs="none"/>
          <w:i w:val="0"/>
          <w:iCs w:val="0"/>
          <w:caps w:val="0"/>
          <w:color w:val="333333"/>
          <w:spacing w:val="0"/>
          <w:sz w:val="24"/>
          <w:szCs w:val="24"/>
          <w:shd w:val="clear" w:fill="FFFFFF"/>
          <w:lang w:val="en-US" w:eastAsia="zh-CN"/>
        </w:rPr>
        <w:t>物业服务</w:t>
      </w:r>
      <w:r>
        <w:rPr>
          <w:rFonts w:ascii="none" w:hAnsi="none" w:eastAsia="none" w:cs="none"/>
          <w:i w:val="0"/>
          <w:iCs w:val="0"/>
          <w:caps w:val="0"/>
          <w:color w:val="333333"/>
          <w:spacing w:val="0"/>
          <w:sz w:val="24"/>
          <w:szCs w:val="24"/>
          <w:shd w:val="clear" w:fill="FFFFFF"/>
        </w:rPr>
        <w:t>的营业场所</w:t>
      </w:r>
      <w:r>
        <w:rPr>
          <w:rFonts w:hint="eastAsia" w:ascii="none" w:hAnsi="none" w:eastAsia="宋体" w:cs="none"/>
          <w:i w:val="0"/>
          <w:iCs w:val="0"/>
          <w:caps w:val="0"/>
          <w:color w:val="333333"/>
          <w:spacing w:val="0"/>
          <w:sz w:val="24"/>
          <w:szCs w:val="24"/>
          <w:shd w:val="clear" w:fill="FFFFFF"/>
          <w:lang w:eastAsia="zh-CN"/>
        </w:rPr>
        <w:t>、</w:t>
      </w:r>
      <w:r>
        <w:rPr>
          <w:rFonts w:ascii="none" w:hAnsi="none" w:eastAsia="none" w:cs="none"/>
          <w:i w:val="0"/>
          <w:iCs w:val="0"/>
          <w:caps w:val="0"/>
          <w:color w:val="333333"/>
          <w:spacing w:val="0"/>
          <w:sz w:val="24"/>
          <w:szCs w:val="24"/>
          <w:shd w:val="clear" w:fill="FFFFFF"/>
        </w:rPr>
        <w:t>相应</w:t>
      </w:r>
      <w:r>
        <w:rPr>
          <w:rFonts w:hint="eastAsia" w:ascii="none" w:hAnsi="none" w:eastAsia="宋体" w:cs="none"/>
          <w:i w:val="0"/>
          <w:iCs w:val="0"/>
          <w:caps w:val="0"/>
          <w:color w:val="333333"/>
          <w:spacing w:val="0"/>
          <w:sz w:val="24"/>
          <w:szCs w:val="24"/>
          <w:shd w:val="clear" w:fill="FFFFFF"/>
          <w:lang w:eastAsia="zh-CN"/>
        </w:rPr>
        <w:t>人员和</w:t>
      </w:r>
      <w:r>
        <w:rPr>
          <w:rFonts w:ascii="none" w:hAnsi="none" w:eastAsia="none" w:cs="none"/>
          <w:i w:val="0"/>
          <w:iCs w:val="0"/>
          <w:caps w:val="0"/>
          <w:color w:val="333333"/>
          <w:spacing w:val="0"/>
          <w:sz w:val="24"/>
          <w:szCs w:val="24"/>
          <w:shd w:val="clear" w:fill="FFFFFF"/>
        </w:rPr>
        <w:t>资金。</w:t>
      </w:r>
    </w:p>
    <w:p w14:paraId="002FD016">
      <w:pPr>
        <w:widowControl/>
        <w:numPr>
          <w:ilvl w:val="1"/>
          <w:numId w:val="0"/>
        </w:numPr>
        <w:tabs>
          <w:tab w:val="left" w:pos="900"/>
          <w:tab w:val="left" w:pos="1100"/>
        </w:tabs>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eastAsia="宋体" w:cs="宋体"/>
          <w:i w:val="0"/>
          <w:kern w:val="2"/>
          <w:sz w:val="24"/>
          <w:szCs w:val="24"/>
          <w:lang w:val="en-US" w:eastAsia="zh-CN" w:bidi="ar-SA"/>
        </w:rPr>
        <w:t>3.5.</w:t>
      </w:r>
      <w:r>
        <w:rPr>
          <w:rFonts w:ascii="none" w:hAnsi="none" w:eastAsia="none" w:cs="none"/>
          <w:i w:val="0"/>
          <w:iCs w:val="0"/>
          <w:caps w:val="0"/>
          <w:color w:val="333333"/>
          <w:spacing w:val="0"/>
          <w:sz w:val="24"/>
          <w:szCs w:val="24"/>
          <w:shd w:val="clear" w:fill="FFFFFF"/>
        </w:rPr>
        <w:t>授权委托书、法人身份证复印件、委托人身份证复印件</w:t>
      </w:r>
      <w:r>
        <w:rPr>
          <w:rFonts w:hint="eastAsia" w:ascii="none" w:hAnsi="none" w:eastAsia="宋体" w:cs="none"/>
          <w:i w:val="0"/>
          <w:iCs w:val="0"/>
          <w:caps w:val="0"/>
          <w:color w:val="333333"/>
          <w:spacing w:val="0"/>
          <w:sz w:val="24"/>
          <w:szCs w:val="24"/>
          <w:shd w:val="clear" w:fill="FFFFFF"/>
          <w:lang w:eastAsia="zh-CN"/>
        </w:rPr>
        <w:t>。</w:t>
      </w:r>
    </w:p>
    <w:p w14:paraId="59D3DDD2">
      <w:pPr>
        <w:widowControl/>
        <w:shd w:val="clear" w:color="auto" w:fill="FFFFFF"/>
        <w:spacing w:before="225" w:line="240" w:lineRule="auto"/>
        <w:ind w:left="482"/>
        <w:jc w:val="left"/>
        <w:rPr>
          <w:rFonts w:hint="eastAsia" w:ascii="宋体" w:hAnsi="宋体" w:cs="宋体"/>
          <w:sz w:val="24"/>
        </w:rPr>
      </w:pPr>
      <w:r>
        <w:rPr>
          <w:rFonts w:hint="eastAsia" w:ascii="宋体" w:hAnsi="宋体" w:cs="宋体"/>
          <w:sz w:val="24"/>
          <w:lang w:val="en-US" w:eastAsia="zh-CN"/>
        </w:rPr>
        <w:t>3.6</w:t>
      </w:r>
      <w:r>
        <w:rPr>
          <w:rFonts w:hint="eastAsia" w:ascii="宋体" w:hAnsi="宋体" w:cs="宋体"/>
          <w:sz w:val="24"/>
        </w:rPr>
        <w:t>本招标项目采用</w:t>
      </w:r>
      <w:r>
        <w:rPr>
          <w:rFonts w:hint="eastAsia" w:ascii="宋体" w:hAnsi="宋体" w:cs="宋体"/>
          <w:sz w:val="24"/>
          <w:u w:val="single"/>
        </w:rPr>
        <w:t xml:space="preserve"> 资格后审</w:t>
      </w:r>
      <w:r>
        <w:rPr>
          <w:rFonts w:hint="eastAsia" w:ascii="宋体" w:hAnsi="宋体" w:cs="宋体"/>
          <w:sz w:val="24"/>
          <w:u w:val="single"/>
          <w:lang w:val="en-US" w:eastAsia="zh-CN"/>
        </w:rPr>
        <w:t xml:space="preserve"> </w:t>
      </w:r>
      <w:r>
        <w:rPr>
          <w:rFonts w:hint="eastAsia" w:ascii="宋体" w:hAnsi="宋体" w:cs="宋体"/>
          <w:sz w:val="24"/>
        </w:rPr>
        <w:t>方式对投标人的资格进行审查。</w:t>
      </w:r>
    </w:p>
    <w:p w14:paraId="1DA1879B">
      <w:pPr>
        <w:widowControl/>
        <w:shd w:val="clear" w:color="auto" w:fill="FFFFFF"/>
        <w:spacing w:before="225" w:line="240" w:lineRule="auto"/>
        <w:ind w:left="482"/>
        <w:jc w:val="left"/>
        <w:rPr>
          <w:rFonts w:ascii="宋体" w:hAnsi="宋体" w:eastAsia="宋体" w:cs="宋体"/>
          <w:color w:val="auto"/>
          <w:sz w:val="24"/>
        </w:rPr>
      </w:pPr>
      <w:r>
        <w:rPr>
          <w:rFonts w:hint="eastAsia" w:ascii="宋体" w:hAnsi="宋体" w:eastAsia="宋体" w:cs="宋体"/>
          <w:b/>
          <w:bCs/>
          <w:color w:val="auto"/>
          <w:kern w:val="0"/>
          <w:sz w:val="24"/>
          <w:shd w:val="clear" w:color="auto" w:fill="FFFFFF"/>
        </w:rPr>
        <w:t>4.招标文件的获取</w:t>
      </w:r>
    </w:p>
    <w:p w14:paraId="49F7A70D">
      <w:pPr>
        <w:widowControl/>
        <w:numPr>
          <w:ilvl w:val="1"/>
          <w:numId w:val="0"/>
        </w:numPr>
        <w:tabs>
          <w:tab w:val="left" w:pos="900"/>
          <w:tab w:val="left" w:pos="1100"/>
        </w:tabs>
        <w:adjustRightInd/>
        <w:spacing w:line="300" w:lineRule="auto"/>
        <w:ind w:left="0" w:leftChars="0" w:firstLine="510" w:firstLineChars="0"/>
        <w:jc w:val="left"/>
        <w:textAlignment w:val="auto"/>
        <w:rPr>
          <w:rFonts w:hint="eastAsia"/>
          <w:b w:val="0"/>
          <w:bCs/>
        </w:rPr>
      </w:pPr>
      <w:r>
        <w:rPr>
          <w:rFonts w:hint="eastAsia" w:ascii="宋体" w:hAnsi="宋体" w:eastAsia="宋体" w:cstheme="minorBidi"/>
          <w:b w:val="0"/>
          <w:bCs/>
          <w:i w:val="0"/>
          <w:kern w:val="2"/>
          <w:sz w:val="21"/>
          <w:szCs w:val="24"/>
          <w:lang w:val="en-US" w:eastAsia="zh-CN" w:bidi="ar-SA"/>
        </w:rPr>
        <w:t>4.1.</w:t>
      </w:r>
      <w:r>
        <w:rPr>
          <w:rFonts w:hint="eastAsia" w:ascii="宋体" w:hAnsi="宋体" w:cs="宋体"/>
          <w:sz w:val="24"/>
        </w:rPr>
        <w:t>凡有意参加投标者</w:t>
      </w:r>
      <w:r>
        <w:rPr>
          <w:rFonts w:hint="eastAsia" w:ascii="宋体"/>
          <w:b w:val="0"/>
          <w:bCs/>
          <w:sz w:val="24"/>
        </w:rPr>
        <w:t>，请于</w:t>
      </w:r>
      <w:r>
        <w:rPr>
          <w:rFonts w:hint="eastAsia" w:ascii="宋体" w:hAnsi="宋体" w:eastAsia="宋体" w:cs="宋体"/>
          <w:i w:val="0"/>
          <w:iCs w:val="0"/>
          <w:caps w:val="0"/>
          <w:color w:val="0000FF"/>
          <w:spacing w:val="0"/>
          <w:sz w:val="24"/>
          <w:szCs w:val="24"/>
          <w:shd w:val="clear" w:fill="FFFFFF"/>
          <w:lang w:val="en-US" w:eastAsia="zh-CN"/>
        </w:rPr>
        <w:t xml:space="preserve"> 2025年10月28日</w:t>
      </w:r>
      <w:r>
        <w:rPr>
          <w:rFonts w:hint="eastAsia" w:ascii="宋体" w:hAnsi="宋体" w:cs="宋体"/>
          <w:sz w:val="24"/>
        </w:rPr>
        <w:t>至开标截止前</w:t>
      </w:r>
      <w:r>
        <w:rPr>
          <w:rFonts w:hint="eastAsia" w:ascii="宋体" w:hAnsi="宋体" w:cs="宋体"/>
          <w:sz w:val="24"/>
          <w:lang w:eastAsia="zh-CN"/>
        </w:rPr>
        <w:t>，</w:t>
      </w:r>
      <w:r>
        <w:rPr>
          <w:rFonts w:hint="eastAsia" w:ascii="宋体" w:hAnsi="宋体" w:eastAsia="宋体" w:cs="宋体"/>
          <w:kern w:val="0"/>
          <w:sz w:val="24"/>
          <w:shd w:val="clear" w:color="auto" w:fill="FFFFFF"/>
          <w:lang w:val="en-US" w:eastAsia="zh-CN"/>
        </w:rPr>
        <w:t>到清流县人民政府门户网站获取招标文件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cs="宋体"/>
          <w:sz w:val="24"/>
          <w:lang w:val="en-US" w:eastAsia="zh-CN"/>
        </w:rPr>
        <w:t>于</w:t>
      </w:r>
      <w:r>
        <w:rPr>
          <w:rFonts w:hint="eastAsia" w:ascii="宋体" w:hAnsi="宋体" w:eastAsia="宋体" w:cs="宋体"/>
          <w:i w:val="0"/>
          <w:iCs w:val="0"/>
          <w:caps w:val="0"/>
          <w:color w:val="0000FF"/>
          <w:spacing w:val="0"/>
          <w:sz w:val="24"/>
          <w:szCs w:val="24"/>
          <w:shd w:val="clear" w:fill="FFFFFF"/>
          <w:lang w:val="en-US" w:eastAsia="zh-CN"/>
        </w:rPr>
        <w:t>2025年10月30日下午17：30分前</w:t>
      </w:r>
      <w:r>
        <w:rPr>
          <w:rFonts w:hint="eastAsia" w:ascii="宋体"/>
          <w:b w:val="0"/>
          <w:bCs/>
          <w:sz w:val="24"/>
        </w:rPr>
        <w:t>将</w:t>
      </w:r>
      <w:r>
        <w:rPr>
          <w:rFonts w:hint="eastAsia" w:ascii="宋体" w:hAnsi="宋体" w:eastAsia="宋体" w:cs="宋体"/>
          <w:b/>
          <w:bCs/>
          <w:i w:val="0"/>
          <w:iCs w:val="0"/>
          <w:caps w:val="0"/>
          <w:color w:val="333333"/>
          <w:spacing w:val="0"/>
          <w:sz w:val="24"/>
          <w:szCs w:val="24"/>
          <w:shd w:val="clear" w:fill="FFFFFF"/>
        </w:rPr>
        <w:t>营业执照、</w:t>
      </w:r>
      <w:r>
        <w:rPr>
          <w:rFonts w:ascii="none" w:hAnsi="none" w:eastAsia="none" w:cs="none"/>
          <w:b/>
          <w:bCs/>
          <w:i w:val="0"/>
          <w:iCs w:val="0"/>
          <w:caps w:val="0"/>
          <w:color w:val="333333"/>
          <w:spacing w:val="0"/>
          <w:sz w:val="24"/>
          <w:szCs w:val="24"/>
          <w:shd w:val="clear" w:fill="FFFFFF"/>
        </w:rPr>
        <w:t>授权委托书、法人身份证复印件、委托人身份证复印件</w:t>
      </w:r>
      <w:r>
        <w:rPr>
          <w:rFonts w:hint="eastAsia" w:ascii="none" w:hAnsi="none" w:eastAsia="宋体" w:cs="none"/>
          <w:b/>
          <w:bCs/>
          <w:i w:val="0"/>
          <w:iCs w:val="0"/>
          <w:caps w:val="0"/>
          <w:color w:val="333333"/>
          <w:spacing w:val="0"/>
          <w:sz w:val="24"/>
          <w:szCs w:val="24"/>
          <w:shd w:val="clear" w:fill="FFFFFF"/>
          <w:lang w:eastAsia="zh-CN"/>
        </w:rPr>
        <w:t>、</w:t>
      </w:r>
      <w:r>
        <w:rPr>
          <w:rFonts w:hint="eastAsia" w:ascii="none" w:hAnsi="none" w:eastAsia="宋体" w:cs="none"/>
          <w:b/>
          <w:bCs/>
          <w:i w:val="0"/>
          <w:iCs w:val="0"/>
          <w:caps w:val="0"/>
          <w:color w:val="333333"/>
          <w:spacing w:val="0"/>
          <w:sz w:val="24"/>
          <w:szCs w:val="24"/>
          <w:shd w:val="clear" w:fill="FFFFFF"/>
          <w:lang w:val="en-US" w:eastAsia="zh-CN"/>
        </w:rPr>
        <w:t>业绩证明材料、营业场所及相应人员佐证资料</w:t>
      </w:r>
      <w:r>
        <w:rPr>
          <w:rFonts w:hint="eastAsia" w:ascii="宋体" w:hAnsi="宋体" w:eastAsia="宋体" w:cs="宋体"/>
          <w:b/>
          <w:bCs/>
          <w:i w:val="0"/>
          <w:iCs w:val="0"/>
          <w:caps w:val="0"/>
          <w:color w:val="333333"/>
          <w:spacing w:val="0"/>
          <w:sz w:val="24"/>
          <w:szCs w:val="24"/>
          <w:shd w:val="clear" w:fill="FFFFFF"/>
        </w:rPr>
        <w:t>及</w:t>
      </w:r>
      <w:r>
        <w:rPr>
          <w:rFonts w:hint="eastAsia" w:ascii="宋体"/>
          <w:b/>
          <w:bCs/>
          <w:sz w:val="24"/>
        </w:rPr>
        <w:t>确认函（确认函格式见附件1-1）</w:t>
      </w:r>
      <w:r>
        <w:rPr>
          <w:rFonts w:hint="eastAsia" w:ascii="宋体"/>
          <w:b w:val="0"/>
          <w:bCs/>
          <w:sz w:val="24"/>
        </w:rPr>
        <w:t>盖章后</w:t>
      </w:r>
      <w:r>
        <w:rPr>
          <w:rFonts w:hint="eastAsia" w:ascii="宋体" w:hAnsi="宋体" w:eastAsia="宋体" w:cs="宋体"/>
          <w:i w:val="0"/>
          <w:iCs w:val="0"/>
          <w:caps w:val="0"/>
          <w:color w:val="auto"/>
          <w:spacing w:val="0"/>
          <w:kern w:val="0"/>
          <w:sz w:val="24"/>
          <w:szCs w:val="24"/>
          <w:shd w:val="clear" w:fill="FFFFFF"/>
          <w:lang w:val="en-US" w:eastAsia="zh-CN" w:bidi="ar"/>
        </w:rPr>
        <w:t>以送至</w:t>
      </w:r>
      <w:r>
        <w:rPr>
          <w:rFonts w:hint="eastAsia" w:ascii="宋体" w:hAnsi="宋体" w:cs="宋体"/>
          <w:color w:val="auto"/>
          <w:kern w:val="0"/>
          <w:sz w:val="24"/>
          <w:u w:val="single"/>
          <w:lang w:eastAsia="zh-CN"/>
        </w:rPr>
        <w:t>中诚运玛咨询股份有限公司清流分公司</w:t>
      </w:r>
      <w:r>
        <w:rPr>
          <w:rFonts w:hint="eastAsia" w:ascii="宋体" w:hAnsi="宋体" w:eastAsia="宋体" w:cs="宋体"/>
          <w:color w:val="auto"/>
          <w:kern w:val="0"/>
          <w:sz w:val="24"/>
          <w:u w:val="single"/>
        </w:rPr>
        <w:t>（地址：</w:t>
      </w:r>
      <w:r>
        <w:rPr>
          <w:rFonts w:hint="eastAsia" w:ascii="宋体" w:hAnsi="宋体" w:cs="宋体"/>
          <w:color w:val="auto"/>
          <w:kern w:val="0"/>
          <w:sz w:val="24"/>
          <w:u w:val="single"/>
          <w:lang w:eastAsia="zh-CN"/>
        </w:rPr>
        <w:t>清流县龙津镇迎宾路彩之龙印刷厂5楼</w:t>
      </w:r>
      <w:r>
        <w:rPr>
          <w:rFonts w:hint="eastAsia" w:ascii="宋体" w:hAnsi="宋体" w:eastAsia="宋体" w:cs="宋体"/>
          <w:color w:val="auto"/>
          <w:kern w:val="0"/>
          <w:sz w:val="24"/>
          <w:u w:val="single"/>
        </w:rPr>
        <w:t>）</w:t>
      </w:r>
      <w:r>
        <w:rPr>
          <w:rFonts w:hint="eastAsia" w:ascii="宋体"/>
          <w:b w:val="0"/>
          <w:bCs/>
          <w:sz w:val="24"/>
          <w:lang w:eastAsia="zh-CN"/>
        </w:rPr>
        <w:t>，</w:t>
      </w:r>
      <w:r>
        <w:rPr>
          <w:rFonts w:hint="eastAsia" w:ascii="宋体" w:hAnsi="宋体" w:eastAsia="宋体" w:cs="宋体"/>
          <w:i w:val="0"/>
          <w:iCs w:val="0"/>
          <w:caps w:val="0"/>
          <w:color w:val="auto"/>
          <w:spacing w:val="0"/>
          <w:kern w:val="0"/>
          <w:sz w:val="24"/>
          <w:szCs w:val="24"/>
          <w:shd w:val="clear" w:fill="FFFFFF"/>
          <w:lang w:val="en-US" w:eastAsia="zh-CN" w:bidi="ar"/>
        </w:rPr>
        <w:t>逾期视为放弃，不另行通知。</w:t>
      </w:r>
    </w:p>
    <w:p w14:paraId="59C953D1">
      <w:pPr>
        <w:widowControl/>
        <w:shd w:val="clear" w:color="auto" w:fill="FFFFFF"/>
        <w:snapToGrid w:val="0"/>
        <w:spacing w:line="360" w:lineRule="auto"/>
        <w:ind w:firstLine="480" w:firstLineChars="200"/>
        <w:rPr>
          <w:rFonts w:ascii="宋体" w:hAnsi="宋体" w:eastAsia="宋体" w:cs="宋体"/>
          <w:sz w:val="24"/>
        </w:rPr>
      </w:pPr>
      <w:r>
        <w:rPr>
          <w:rFonts w:hint="eastAsia" w:ascii="宋体" w:hAnsi="宋体" w:eastAsia="宋体" w:cs="宋体"/>
          <w:b/>
          <w:bCs/>
          <w:kern w:val="0"/>
          <w:sz w:val="24"/>
          <w:shd w:val="clear" w:color="auto" w:fill="FFFFFF"/>
        </w:rPr>
        <w:t>5.评标办法</w:t>
      </w:r>
    </w:p>
    <w:p w14:paraId="47483C7C">
      <w:pPr>
        <w:widowControl/>
        <w:tabs>
          <w:tab w:val="left" w:pos="900"/>
          <w:tab w:val="left" w:pos="1100"/>
        </w:tabs>
        <w:spacing w:line="360" w:lineRule="auto"/>
        <w:ind w:firstLine="480" w:firstLineChars="200"/>
        <w:jc w:val="left"/>
        <w:rPr>
          <w:rFonts w:ascii="宋体" w:hAnsi="Times New Roman" w:cs="Times New Roman"/>
          <w:b/>
          <w:sz w:val="24"/>
          <w:szCs w:val="22"/>
        </w:rPr>
      </w:pPr>
      <w:r>
        <w:rPr>
          <w:rFonts w:hint="eastAsia" w:ascii="宋体" w:hAnsi="Times New Roman" w:cs="Times New Roman"/>
          <w:b/>
          <w:sz w:val="24"/>
          <w:szCs w:val="22"/>
        </w:rPr>
        <w:t>根据《关于加强政府投资项目管理有关事项的通知》清政办[2021]78号文及《关于加强政府投资项目管理有关事项的补充通知》要求，本招标项目评标将按以下程序进行：</w:t>
      </w:r>
    </w:p>
    <w:p w14:paraId="4FAB9750">
      <w:pPr>
        <w:widowControl/>
        <w:tabs>
          <w:tab w:val="left" w:pos="900"/>
          <w:tab w:val="left" w:pos="1100"/>
        </w:tabs>
        <w:spacing w:line="360" w:lineRule="auto"/>
        <w:ind w:firstLine="480" w:firstLineChars="200"/>
        <w:jc w:val="left"/>
        <w:rPr>
          <w:rFonts w:ascii="宋体" w:hAnsi="Times New Roman" w:eastAsia="宋体" w:cs="Times New Roman"/>
          <w:bCs/>
          <w:sz w:val="24"/>
          <w:szCs w:val="22"/>
        </w:rPr>
      </w:pPr>
      <w:r>
        <w:rPr>
          <w:rFonts w:hint="eastAsia" w:ascii="宋体" w:cs="Times New Roman"/>
          <w:bCs/>
          <w:sz w:val="24"/>
          <w:szCs w:val="22"/>
        </w:rPr>
        <w:t>招标文件发</w:t>
      </w:r>
      <w:r>
        <w:rPr>
          <w:rFonts w:hint="eastAsia" w:ascii="宋体" w:hAnsi="Times New Roman" w:eastAsia="宋体" w:cs="Times New Roman"/>
          <w:bCs/>
          <w:sz w:val="24"/>
          <w:szCs w:val="22"/>
        </w:rPr>
        <w:t>布</w:t>
      </w:r>
      <w:r>
        <w:rPr>
          <w:rFonts w:hint="eastAsia" w:ascii="宋体" w:cs="Times New Roman"/>
          <w:bCs/>
          <w:sz w:val="24"/>
          <w:szCs w:val="22"/>
        </w:rPr>
        <w:t xml:space="preserve">3日后， </w:t>
      </w:r>
      <w:r>
        <w:rPr>
          <w:rFonts w:hint="eastAsia" w:ascii="宋体" w:hAnsi="宋体" w:eastAsia="宋体" w:cs="宋体"/>
          <w:bCs/>
          <w:sz w:val="24"/>
          <w:szCs w:val="22"/>
        </w:rPr>
        <w:t>即</w:t>
      </w:r>
      <w:r>
        <w:rPr>
          <w:rFonts w:hint="eastAsia" w:ascii="宋体" w:hAnsi="宋体" w:eastAsia="宋体" w:cs="宋体"/>
          <w:bCs/>
          <w:color w:val="0000FF"/>
          <w:sz w:val="24"/>
          <w:szCs w:val="22"/>
        </w:rPr>
        <w:t>202</w:t>
      </w:r>
      <w:r>
        <w:rPr>
          <w:rFonts w:hint="eastAsia" w:ascii="宋体" w:hAnsi="宋体" w:eastAsia="宋体" w:cs="宋体"/>
          <w:bCs/>
          <w:color w:val="0000FF"/>
          <w:sz w:val="24"/>
          <w:szCs w:val="22"/>
          <w:lang w:val="en-US" w:eastAsia="zh-CN"/>
        </w:rPr>
        <w:t>5</w:t>
      </w:r>
      <w:r>
        <w:rPr>
          <w:rFonts w:hint="eastAsia" w:ascii="宋体" w:hAnsi="宋体" w:eastAsia="宋体" w:cs="宋体"/>
          <w:bCs/>
          <w:color w:val="0000FF"/>
          <w:sz w:val="24"/>
          <w:szCs w:val="22"/>
        </w:rPr>
        <w:t>年</w:t>
      </w:r>
      <w:r>
        <w:rPr>
          <w:rFonts w:hint="eastAsia" w:ascii="宋体" w:hAnsi="宋体" w:eastAsia="宋体" w:cs="宋体"/>
          <w:bCs/>
          <w:color w:val="0000FF"/>
          <w:sz w:val="24"/>
          <w:szCs w:val="22"/>
          <w:lang w:val="en-US" w:eastAsia="zh-CN"/>
        </w:rPr>
        <w:t>10</w:t>
      </w:r>
      <w:r>
        <w:rPr>
          <w:rFonts w:hint="eastAsia" w:ascii="宋体" w:hAnsi="宋体" w:eastAsia="宋体" w:cs="宋体"/>
          <w:bCs/>
          <w:color w:val="0000FF"/>
          <w:sz w:val="24"/>
          <w:szCs w:val="22"/>
        </w:rPr>
        <w:t>月</w:t>
      </w:r>
      <w:r>
        <w:rPr>
          <w:rFonts w:hint="eastAsia" w:ascii="宋体" w:hAnsi="宋体" w:eastAsia="宋体" w:cs="宋体"/>
          <w:bCs/>
          <w:color w:val="0000FF"/>
          <w:sz w:val="24"/>
          <w:szCs w:val="22"/>
          <w:lang w:val="en-US" w:eastAsia="zh-CN"/>
        </w:rPr>
        <w:t>31日</w:t>
      </w:r>
      <w:r>
        <w:rPr>
          <w:rFonts w:hint="eastAsia" w:ascii="宋体" w:hAnsi="宋体" w:eastAsia="宋体" w:cs="宋体"/>
          <w:bCs/>
          <w:color w:val="0000FF"/>
          <w:sz w:val="24"/>
          <w:szCs w:val="22"/>
        </w:rPr>
        <w:t>上午</w:t>
      </w:r>
      <w:r>
        <w:rPr>
          <w:rFonts w:hint="eastAsia" w:ascii="宋体" w:hAnsi="宋体" w:eastAsia="宋体" w:cs="宋体"/>
          <w:bCs/>
          <w:color w:val="0000FF"/>
          <w:sz w:val="24"/>
          <w:szCs w:val="22"/>
          <w:lang w:val="en-US" w:eastAsia="zh-CN"/>
        </w:rPr>
        <w:t>10</w:t>
      </w:r>
      <w:r>
        <w:rPr>
          <w:rFonts w:hint="eastAsia" w:ascii="宋体" w:hAnsi="宋体" w:eastAsia="宋体" w:cs="宋体"/>
          <w:bCs/>
          <w:color w:val="0000FF"/>
          <w:sz w:val="24"/>
          <w:szCs w:val="22"/>
        </w:rPr>
        <w:t>：</w:t>
      </w:r>
      <w:r>
        <w:rPr>
          <w:rFonts w:hint="eastAsia" w:ascii="宋体" w:hAnsi="宋体" w:eastAsia="宋体" w:cs="宋体"/>
          <w:bCs/>
          <w:color w:val="0000FF"/>
          <w:sz w:val="24"/>
          <w:szCs w:val="22"/>
          <w:lang w:val="en-US" w:eastAsia="zh-CN"/>
        </w:rPr>
        <w:t>0</w:t>
      </w:r>
      <w:r>
        <w:rPr>
          <w:rFonts w:hint="eastAsia" w:ascii="宋体" w:hAnsi="宋体" w:eastAsia="宋体" w:cs="宋体"/>
          <w:bCs/>
          <w:color w:val="0000FF"/>
          <w:sz w:val="24"/>
          <w:szCs w:val="22"/>
        </w:rPr>
        <w:t>0分</w:t>
      </w:r>
      <w:r>
        <w:rPr>
          <w:rFonts w:hint="eastAsia" w:ascii="宋体" w:cs="Times New Roman"/>
          <w:bCs/>
          <w:sz w:val="24"/>
          <w:szCs w:val="22"/>
        </w:rPr>
        <w:t>，由</w:t>
      </w:r>
      <w:r>
        <w:rPr>
          <w:rFonts w:hint="eastAsia" w:ascii="宋体" w:hAnsi="Times New Roman" w:eastAsia="宋体" w:cs="Times New Roman"/>
          <w:bCs/>
          <w:sz w:val="24"/>
          <w:szCs w:val="22"/>
        </w:rPr>
        <w:t>招标业主单位代表</w:t>
      </w:r>
      <w:r>
        <w:rPr>
          <w:rFonts w:hint="eastAsia" w:ascii="宋体" w:hAnsi="宋体" w:eastAsia="宋体" w:cs="宋体"/>
          <w:i w:val="0"/>
          <w:iCs w:val="0"/>
          <w:caps w:val="0"/>
          <w:color w:val="auto"/>
          <w:spacing w:val="0"/>
          <w:kern w:val="0"/>
          <w:sz w:val="24"/>
          <w:szCs w:val="24"/>
          <w:shd w:val="clear" w:fill="FFFFFF"/>
          <w:lang w:val="en-US" w:eastAsia="zh-CN" w:bidi="ar"/>
        </w:rPr>
        <w:t>和相关工作人员及行业主管部门的监督下，</w:t>
      </w:r>
      <w:r>
        <w:rPr>
          <w:rFonts w:hint="eastAsia" w:ascii="宋体" w:hAnsi="Times New Roman" w:eastAsia="宋体" w:cs="Times New Roman"/>
          <w:bCs/>
          <w:sz w:val="24"/>
          <w:szCs w:val="22"/>
          <w:lang w:eastAsia="zh-CN"/>
        </w:rPr>
        <w:t>在</w:t>
      </w:r>
      <w:r>
        <w:rPr>
          <w:rFonts w:hint="eastAsia" w:ascii="宋体" w:hAnsi="宋体" w:eastAsia="宋体" w:cs="宋体"/>
          <w:b/>
          <w:bCs/>
          <w:i w:val="0"/>
          <w:iCs w:val="0"/>
          <w:caps w:val="0"/>
          <w:color w:val="auto"/>
          <w:spacing w:val="0"/>
          <w:kern w:val="0"/>
          <w:sz w:val="24"/>
          <w:szCs w:val="24"/>
          <w:shd w:val="clear" w:fill="FFFFFF"/>
          <w:lang w:val="en-US" w:eastAsia="zh-CN" w:bidi="ar"/>
        </w:rPr>
        <w:t>清流县公共资源交易中心开标室</w:t>
      </w:r>
      <w:r>
        <w:rPr>
          <w:rFonts w:hint="eastAsia" w:ascii="宋体" w:hAnsi="Times New Roman" w:eastAsia="宋体" w:cs="Times New Roman"/>
          <w:bCs/>
          <w:sz w:val="24"/>
          <w:szCs w:val="22"/>
        </w:rPr>
        <w:t>，从</w:t>
      </w:r>
      <w:r>
        <w:rPr>
          <w:rFonts w:hint="eastAsia" w:ascii="宋体" w:cs="Times New Roman"/>
          <w:bCs/>
          <w:sz w:val="24"/>
          <w:szCs w:val="22"/>
        </w:rPr>
        <w:t>符合资质并确认参加</w:t>
      </w:r>
      <w:r>
        <w:rPr>
          <w:rFonts w:hint="eastAsia" w:ascii="宋体" w:hAnsi="Times New Roman" w:eastAsia="宋体" w:cs="Times New Roman"/>
          <w:bCs/>
          <w:sz w:val="24"/>
          <w:szCs w:val="22"/>
        </w:rPr>
        <w:t>的企业中随机抽取3名中标候选人，程序如下：</w:t>
      </w:r>
      <w:r>
        <w:rPr>
          <w:rFonts w:hint="eastAsia" w:ascii="宋体" w:hAnsi="Times New Roman" w:eastAsia="宋体" w:cs="Times New Roman"/>
          <w:bCs/>
          <w:sz w:val="24"/>
          <w:szCs w:val="22"/>
          <w:lang w:val="en-US" w:eastAsia="zh-CN"/>
        </w:rPr>
        <w:t>本次招标共分为两轮，</w:t>
      </w:r>
      <w:r>
        <w:rPr>
          <w:rFonts w:hint="eastAsia" w:ascii="宋体" w:hAnsi="Times New Roman" w:eastAsia="宋体" w:cs="Times New Roman"/>
          <w:bCs/>
          <w:sz w:val="24"/>
          <w:szCs w:val="22"/>
        </w:rPr>
        <w:t>第一轮由招标单位代表随机抽取代表投标人的号码</w:t>
      </w:r>
      <w:r>
        <w:rPr>
          <w:rFonts w:hint="eastAsia" w:ascii="宋体" w:hAnsi="Times New Roman" w:eastAsia="宋体" w:cs="Times New Roman"/>
          <w:bCs/>
          <w:sz w:val="24"/>
          <w:szCs w:val="22"/>
          <w:lang w:eastAsia="zh-CN"/>
        </w:rPr>
        <w:t>，</w:t>
      </w:r>
      <w:r>
        <w:rPr>
          <w:rFonts w:hint="eastAsia" w:ascii="宋体" w:hAnsi="宋体" w:eastAsia="宋体" w:cs="宋体"/>
          <w:i w:val="0"/>
          <w:iCs w:val="0"/>
          <w:caps w:val="0"/>
          <w:color w:val="auto"/>
          <w:spacing w:val="0"/>
          <w:kern w:val="0"/>
          <w:sz w:val="24"/>
          <w:szCs w:val="24"/>
          <w:shd w:val="clear" w:fill="FFFFFF"/>
          <w:lang w:val="en-US" w:eastAsia="zh-CN" w:bidi="ar"/>
        </w:rPr>
        <w:t>并由工作人员进行登记(在场人员签名)</w:t>
      </w:r>
      <w:r>
        <w:rPr>
          <w:rFonts w:hint="eastAsia" w:ascii="宋体" w:hAnsi="Times New Roman" w:eastAsia="宋体" w:cs="Times New Roman"/>
          <w:bCs/>
          <w:sz w:val="24"/>
          <w:szCs w:val="22"/>
        </w:rPr>
        <w:t>；第二轮由招标单位代表公开随机抽取其中3个号码，第1个号码对应的投标人为第三中标候选人，第2个号码对应的投标人为第二中标候选人，第3个号码对应的投标人为第一中标候选人。以上公开随机抽取中标候选人过程，社会各界人士均可参与监督。</w:t>
      </w:r>
    </w:p>
    <w:p w14:paraId="361D5011">
      <w:pPr>
        <w:widowControl/>
        <w:shd w:val="clear" w:color="auto" w:fill="FFFFFF"/>
        <w:spacing w:before="225" w:line="360" w:lineRule="auto"/>
        <w:ind w:left="239" w:firstLine="308"/>
        <w:jc w:val="left"/>
        <w:rPr>
          <w:rFonts w:ascii="宋体" w:hAnsi="宋体" w:eastAsia="宋体" w:cs="宋体"/>
          <w:sz w:val="24"/>
        </w:rPr>
      </w:pPr>
      <w:r>
        <w:rPr>
          <w:rFonts w:hint="eastAsia" w:ascii="宋体" w:hAnsi="宋体" w:eastAsia="宋体" w:cs="宋体"/>
          <w:kern w:val="0"/>
          <w:sz w:val="24"/>
          <w:shd w:val="clear" w:color="auto" w:fill="FFFFFF"/>
        </w:rPr>
        <w:t>招标人当日在</w:t>
      </w:r>
      <w:r>
        <w:rPr>
          <w:rFonts w:hint="eastAsia" w:ascii="宋体" w:hAnsi="宋体" w:eastAsia="宋体" w:cs="宋体"/>
          <w:kern w:val="0"/>
          <w:sz w:val="24"/>
          <w:shd w:val="clear" w:color="auto" w:fill="FFFFFF"/>
          <w:lang w:val="en-US" w:eastAsia="zh-CN"/>
        </w:rPr>
        <w:t>清流县人民政府门户网站</w:t>
      </w:r>
      <w:r>
        <w:rPr>
          <w:rFonts w:hint="eastAsia" w:ascii="宋体" w:hAnsi="宋体" w:eastAsia="宋体" w:cs="宋体"/>
          <w:kern w:val="0"/>
          <w:sz w:val="24"/>
          <w:shd w:val="clear" w:color="auto" w:fill="FFFFFF"/>
        </w:rPr>
        <w:t>公示抽取结果，公示期3日</w:t>
      </w:r>
      <w:r>
        <w:rPr>
          <w:rFonts w:hint="eastAsia" w:ascii="宋体" w:hAnsi="宋体" w:eastAsia="宋体" w:cs="宋体"/>
          <w:i w:val="0"/>
          <w:iCs w:val="0"/>
          <w:caps w:val="0"/>
          <w:color w:val="0000FF"/>
          <w:spacing w:val="0"/>
          <w:sz w:val="24"/>
          <w:szCs w:val="24"/>
          <w:shd w:val="clear" w:fill="FFFFFF"/>
          <w:lang w:val="en-US" w:eastAsia="zh-CN"/>
        </w:rPr>
        <w:t>（2025年10月31日 至11月04日）</w:t>
      </w:r>
      <w:r>
        <w:rPr>
          <w:rFonts w:hint="eastAsia" w:ascii="宋体" w:hAnsi="宋体" w:eastAsia="宋体" w:cs="宋体"/>
          <w:kern w:val="0"/>
          <w:sz w:val="24"/>
          <w:shd w:val="clear" w:color="auto" w:fill="FFFFFF"/>
        </w:rPr>
        <w:t>；三名中标候选人要在公示期内按招标文件的要求向招标人递交密封完整的承诺文件；对公开抽取结果有异议的，应当在公示期间提出，招标人应当自收到异议之日起3个工作日内做出答复，作出答复前，暂不发出中标通知书。</w:t>
      </w:r>
    </w:p>
    <w:p w14:paraId="6CD0FF05">
      <w:pPr>
        <w:widowControl/>
        <w:shd w:val="clear" w:color="auto" w:fill="FFFFFF"/>
        <w:spacing w:before="225" w:line="360" w:lineRule="auto"/>
        <w:ind w:firstLine="48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公示期满无异议的，由招标人向中标人直接发出中标通知书；在公示期内有异议的，由评标委员会对异议等进行评审并作出决定。评标委员会成员应从相应的评标专家库中随机抽取3人（或3人以上单数），评标专家的抽取应在行业主管部门、招标人和相关纪检监察机构人员的监督下进行。</w:t>
      </w:r>
    </w:p>
    <w:p w14:paraId="0BE18426">
      <w:pPr>
        <w:widowControl/>
        <w:shd w:val="clear" w:color="auto" w:fill="FFFFFF"/>
        <w:spacing w:before="225" w:line="360" w:lineRule="auto"/>
        <w:ind w:firstLine="480"/>
        <w:jc w:val="left"/>
        <w:rPr>
          <w:rFonts w:ascii="宋体" w:hAnsi="宋体" w:eastAsia="宋体" w:cs="宋体"/>
          <w:sz w:val="24"/>
        </w:rPr>
      </w:pPr>
      <w:r>
        <w:rPr>
          <w:rFonts w:hint="eastAsia" w:ascii="宋体" w:hAnsi="宋体" w:eastAsia="宋体" w:cs="宋体"/>
          <w:kern w:val="0"/>
          <w:sz w:val="24"/>
          <w:shd w:val="clear" w:color="auto" w:fill="FFFFFF"/>
        </w:rPr>
        <w:t>中标单位在收到中标通知书之日起</w:t>
      </w: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个日历天内与招标人签订合同，否则视为放弃中标。</w:t>
      </w:r>
    </w:p>
    <w:p w14:paraId="2F3274D0">
      <w:pPr>
        <w:widowControl/>
        <w:shd w:val="clear" w:color="auto" w:fill="FFFFFF"/>
        <w:spacing w:before="225" w:line="360" w:lineRule="auto"/>
        <w:ind w:left="482"/>
        <w:jc w:val="left"/>
        <w:rPr>
          <w:rFonts w:hint="eastAsia" w:ascii="宋体"/>
          <w:b/>
          <w:bCs/>
          <w:sz w:val="24"/>
        </w:rPr>
      </w:pPr>
      <w:r>
        <w:rPr>
          <w:rFonts w:hint="eastAsia" w:ascii="宋体" w:hAnsi="宋体" w:eastAsia="宋体" w:cs="宋体"/>
          <w:b/>
          <w:bCs/>
          <w:kern w:val="0"/>
          <w:sz w:val="24"/>
          <w:shd w:val="clear" w:color="auto" w:fill="FFFFFF"/>
        </w:rPr>
        <w:t>6.</w:t>
      </w:r>
      <w:r>
        <w:rPr>
          <w:rFonts w:hint="eastAsia" w:ascii="宋体"/>
          <w:b/>
          <w:bCs/>
          <w:sz w:val="24"/>
        </w:rPr>
        <w:t>投标文件的提交</w:t>
      </w:r>
    </w:p>
    <w:p w14:paraId="5E03DD0B">
      <w:pPr>
        <w:widowControl/>
        <w:tabs>
          <w:tab w:val="left" w:pos="0"/>
          <w:tab w:val="left" w:pos="900"/>
          <w:tab w:val="left" w:pos="1100"/>
        </w:tabs>
        <w:spacing w:line="360" w:lineRule="auto"/>
        <w:ind w:firstLine="510"/>
        <w:jc w:val="left"/>
        <w:rPr>
          <w:rFonts w:ascii="none" w:hAnsi="none" w:eastAsia="none" w:cs="none"/>
          <w:sz w:val="24"/>
          <w:shd w:val="clear" w:color="auto" w:fill="FFFFFF"/>
        </w:rPr>
      </w:pPr>
      <w:r>
        <w:rPr>
          <w:rFonts w:hint="eastAsia" w:ascii="宋体" w:hAnsi="宋体" w:eastAsia="宋体" w:cs="宋体"/>
          <w:i w:val="0"/>
          <w:iCs w:val="0"/>
          <w:caps w:val="0"/>
          <w:color w:val="auto"/>
          <w:spacing w:val="0"/>
          <w:kern w:val="0"/>
          <w:sz w:val="24"/>
          <w:szCs w:val="24"/>
          <w:shd w:val="clear" w:fill="FFFFFF"/>
          <w:lang w:val="en-US" w:eastAsia="zh-CN" w:bidi="ar"/>
        </w:rPr>
        <w:t>根据《关于加强政府投资项目管理有关事项的通知》清政办[2021]78号文及《关于加强政府投资项目管理有关事项的补充通知》要求，三名中标候选人要在公示期内按要求向招标人递交密封完整的投标承诺文件(一正四副）</w:t>
      </w:r>
      <w:r>
        <w:rPr>
          <w:rFonts w:hint="eastAsia" w:ascii="宋体"/>
          <w:sz w:val="24"/>
        </w:rPr>
        <w:t>；投标承诺文件递交的截止时间（投标截止时间）：</w:t>
      </w:r>
      <w:r>
        <w:rPr>
          <w:rFonts w:hint="eastAsia" w:ascii="宋体"/>
          <w:color w:val="0000FF"/>
          <w:sz w:val="24"/>
        </w:rPr>
        <w:t>202</w:t>
      </w:r>
      <w:r>
        <w:rPr>
          <w:rFonts w:hint="eastAsia" w:ascii="宋体"/>
          <w:color w:val="0000FF"/>
          <w:sz w:val="24"/>
          <w:lang w:val="en-US" w:eastAsia="zh-CN"/>
        </w:rPr>
        <w:t>5</w:t>
      </w:r>
      <w:r>
        <w:rPr>
          <w:rFonts w:hint="eastAsia" w:ascii="宋体"/>
          <w:color w:val="0000FF"/>
          <w:sz w:val="24"/>
        </w:rPr>
        <w:t>年</w:t>
      </w:r>
      <w:r>
        <w:rPr>
          <w:rFonts w:hint="eastAsia" w:ascii="宋体"/>
          <w:color w:val="0000FF"/>
          <w:sz w:val="24"/>
          <w:lang w:val="en-US" w:eastAsia="zh-CN"/>
        </w:rPr>
        <w:t>11</w:t>
      </w:r>
      <w:r>
        <w:rPr>
          <w:rFonts w:hint="eastAsia" w:ascii="宋体"/>
          <w:color w:val="0000FF"/>
          <w:sz w:val="24"/>
        </w:rPr>
        <w:t>月</w:t>
      </w:r>
      <w:r>
        <w:rPr>
          <w:rFonts w:hint="eastAsia" w:ascii="宋体"/>
          <w:color w:val="0000FF"/>
          <w:sz w:val="24"/>
          <w:lang w:val="en-US" w:eastAsia="zh-CN"/>
        </w:rPr>
        <w:t>04</w:t>
      </w:r>
      <w:r>
        <w:rPr>
          <w:rFonts w:hint="eastAsia" w:ascii="宋体"/>
          <w:color w:val="0000FF"/>
          <w:sz w:val="24"/>
        </w:rPr>
        <w:t>日1</w:t>
      </w:r>
      <w:r>
        <w:rPr>
          <w:rFonts w:hint="eastAsia" w:ascii="宋体"/>
          <w:color w:val="0000FF"/>
          <w:sz w:val="24"/>
          <w:lang w:val="en-US" w:eastAsia="zh-CN"/>
        </w:rPr>
        <w:t>7</w:t>
      </w:r>
      <w:r>
        <w:rPr>
          <w:rFonts w:hint="eastAsia" w:ascii="宋体"/>
          <w:color w:val="0000FF"/>
          <w:sz w:val="24"/>
        </w:rPr>
        <w:t>时</w:t>
      </w:r>
      <w:r>
        <w:rPr>
          <w:rFonts w:hint="eastAsia" w:ascii="宋体"/>
          <w:color w:val="0000FF"/>
          <w:sz w:val="24"/>
          <w:lang w:val="en-US" w:eastAsia="zh-CN"/>
        </w:rPr>
        <w:t>30</w:t>
      </w:r>
      <w:r>
        <w:rPr>
          <w:rFonts w:hint="eastAsia" w:ascii="宋体"/>
          <w:color w:val="0000FF"/>
          <w:sz w:val="24"/>
        </w:rPr>
        <w:t xml:space="preserve"> 分</w:t>
      </w:r>
      <w:r>
        <w:rPr>
          <w:rFonts w:hint="eastAsia" w:ascii="宋体"/>
          <w:sz w:val="24"/>
        </w:rPr>
        <w:t>，提交地点为</w:t>
      </w:r>
      <w:r>
        <w:rPr>
          <w:rFonts w:hint="eastAsia" w:ascii="宋体"/>
          <w:sz w:val="24"/>
          <w:u w:val="single"/>
          <w:lang w:eastAsia="zh-CN"/>
        </w:rPr>
        <w:t>清流县住房制度改革服务中心</w:t>
      </w:r>
      <w:r>
        <w:rPr>
          <w:rFonts w:hint="eastAsia" w:ascii="宋体"/>
          <w:sz w:val="24"/>
        </w:rPr>
        <w:t>。承诺文件格式附后。</w:t>
      </w:r>
    </w:p>
    <w:p w14:paraId="60AA630E">
      <w:pPr>
        <w:widowControl/>
        <w:tabs>
          <w:tab w:val="left" w:pos="0"/>
          <w:tab w:val="left" w:pos="900"/>
          <w:tab w:val="left" w:pos="1100"/>
        </w:tabs>
        <w:spacing w:line="360" w:lineRule="auto"/>
        <w:ind w:firstLine="510"/>
        <w:jc w:val="left"/>
        <w:rPr>
          <w:rFonts w:hint="eastAsia" w:ascii="宋体"/>
          <w:b/>
          <w:bCs/>
          <w:sz w:val="24"/>
        </w:rPr>
      </w:pPr>
      <w:r>
        <w:rPr>
          <w:rFonts w:hint="eastAsia" w:ascii="宋体" w:hAnsi="宋体" w:eastAsia="宋体" w:cs="宋体"/>
          <w:b/>
          <w:bCs/>
          <w:kern w:val="0"/>
          <w:sz w:val="24"/>
          <w:shd w:val="clear" w:color="auto" w:fill="FFFFFF"/>
          <w:lang w:val="en-US" w:eastAsia="zh-CN"/>
        </w:rPr>
        <w:t>7</w:t>
      </w:r>
      <w:r>
        <w:rPr>
          <w:rFonts w:hint="eastAsia" w:ascii="宋体" w:hAnsi="宋体" w:eastAsia="宋体" w:cs="宋体"/>
          <w:b/>
          <w:bCs/>
          <w:kern w:val="0"/>
          <w:sz w:val="24"/>
          <w:shd w:val="clear" w:color="auto" w:fill="FFFFFF"/>
        </w:rPr>
        <w:t>.</w:t>
      </w:r>
      <w:r>
        <w:rPr>
          <w:rFonts w:hint="eastAsia" w:ascii="宋体"/>
          <w:b/>
          <w:bCs/>
          <w:sz w:val="24"/>
        </w:rPr>
        <w:t xml:space="preserve">发布公告的媒介 </w:t>
      </w:r>
    </w:p>
    <w:p w14:paraId="49953673">
      <w:pPr>
        <w:widowControl/>
        <w:tabs>
          <w:tab w:val="left" w:pos="0"/>
          <w:tab w:val="left" w:pos="900"/>
          <w:tab w:val="left" w:pos="1100"/>
        </w:tabs>
        <w:spacing w:line="360" w:lineRule="auto"/>
        <w:ind w:firstLine="510"/>
        <w:jc w:val="left"/>
        <w:rPr>
          <w:rFonts w:hint="eastAsia" w:ascii="宋体"/>
          <w:sz w:val="24"/>
          <w:highlight w:val="none"/>
          <w:lang w:eastAsia="zh-CN"/>
        </w:rPr>
      </w:pPr>
      <w:r>
        <w:rPr>
          <w:rFonts w:hint="eastAsia" w:ascii="宋体"/>
          <w:sz w:val="24"/>
          <w:highlight w:val="none"/>
        </w:rPr>
        <w:t>本次招标公告在</w:t>
      </w:r>
      <w:r>
        <w:rPr>
          <w:rFonts w:hint="eastAsia" w:ascii="宋体"/>
          <w:sz w:val="24"/>
          <w:highlight w:val="none"/>
          <w:lang w:val="en-US" w:eastAsia="zh-CN"/>
        </w:rPr>
        <w:t>清流县人民政府门户网站</w:t>
      </w:r>
      <w:r>
        <w:rPr>
          <w:rFonts w:hint="eastAsia" w:ascii="宋体"/>
          <w:sz w:val="24"/>
          <w:highlight w:val="none"/>
        </w:rPr>
        <w:t>上发布</w:t>
      </w:r>
      <w:r>
        <w:rPr>
          <w:rFonts w:hint="eastAsia" w:ascii="宋体"/>
          <w:sz w:val="24"/>
          <w:highlight w:val="none"/>
          <w:lang w:eastAsia="zh-CN"/>
        </w:rPr>
        <w:t>。</w:t>
      </w:r>
    </w:p>
    <w:p w14:paraId="6A17A893">
      <w:pPr>
        <w:widowControl/>
        <w:tabs>
          <w:tab w:val="left" w:pos="0"/>
          <w:tab w:val="left" w:pos="900"/>
          <w:tab w:val="left" w:pos="1100"/>
        </w:tabs>
        <w:spacing w:line="300" w:lineRule="auto"/>
        <w:ind w:firstLine="510"/>
        <w:jc w:val="left"/>
        <w:rPr>
          <w:rFonts w:ascii="宋体" w:hAnsi="宋体" w:eastAsia="宋体" w:cs="宋体"/>
          <w:b/>
          <w:bCs/>
          <w:sz w:val="24"/>
        </w:rPr>
      </w:pPr>
      <w:r>
        <w:rPr>
          <w:rFonts w:hint="eastAsia" w:ascii="宋体" w:hAnsi="宋体" w:eastAsia="宋体" w:cs="宋体"/>
          <w:b/>
          <w:bCs/>
          <w:kern w:val="0"/>
          <w:sz w:val="24"/>
          <w:shd w:val="clear" w:color="auto" w:fill="FFFFFF"/>
          <w:lang w:val="en-US" w:eastAsia="zh-CN"/>
        </w:rPr>
        <w:t>8</w:t>
      </w:r>
      <w:r>
        <w:rPr>
          <w:rFonts w:hint="eastAsia" w:ascii="宋体" w:hAnsi="宋体" w:eastAsia="宋体" w:cs="宋体"/>
          <w:b/>
          <w:bCs/>
          <w:kern w:val="0"/>
          <w:sz w:val="24"/>
          <w:shd w:val="clear" w:color="auto" w:fill="FFFFFF"/>
        </w:rPr>
        <w:t>. 联系方式</w:t>
      </w:r>
    </w:p>
    <w:p w14:paraId="7F179E52">
      <w:pPr>
        <w:pStyle w:val="15"/>
        <w:widowControl/>
        <w:shd w:val="clear" w:color="auto" w:fill="FFFFFF"/>
        <w:spacing w:before="225" w:line="320" w:lineRule="atLeast"/>
        <w:ind w:firstLine="388"/>
        <w:rPr>
          <w:rFonts w:hint="eastAsia" w:ascii="宋体" w:hAnsi="宋体" w:eastAsia="宋体" w:cs="宋体"/>
          <w:lang w:eastAsia="zh-CN"/>
        </w:rPr>
      </w:pPr>
      <w:r>
        <w:rPr>
          <w:rFonts w:hint="eastAsia" w:ascii="宋体" w:hAnsi="宋体" w:eastAsia="宋体" w:cs="宋体"/>
          <w:shd w:val="clear" w:color="auto" w:fill="FFFFFF"/>
        </w:rPr>
        <w:t>招标人：</w:t>
      </w:r>
      <w:r>
        <w:rPr>
          <w:rFonts w:hint="eastAsia" w:ascii="宋体" w:hAnsi="宋体" w:eastAsia="宋体" w:cs="宋体"/>
          <w:kern w:val="0"/>
          <w:u w:val="single"/>
          <w:shd w:val="clear" w:color="auto" w:fill="FFFFFF"/>
          <w:lang w:eastAsia="zh-CN"/>
        </w:rPr>
        <w:t>清流县住房制度改革服务中心</w:t>
      </w:r>
    </w:p>
    <w:p w14:paraId="0707A30A">
      <w:pPr>
        <w:pStyle w:val="15"/>
        <w:widowControl/>
        <w:shd w:val="clear" w:color="auto" w:fill="FFFFFF"/>
        <w:spacing w:before="225" w:line="320" w:lineRule="atLeast"/>
        <w:ind w:firstLine="388"/>
        <w:rPr>
          <w:rFonts w:ascii="宋体" w:hAnsi="宋体" w:eastAsia="宋体" w:cs="宋体"/>
        </w:rPr>
      </w:pPr>
      <w:r>
        <w:rPr>
          <w:rFonts w:hint="eastAsia" w:ascii="宋体" w:hAnsi="宋体" w:eastAsia="宋体" w:cs="宋体"/>
          <w:shd w:val="clear" w:color="auto" w:fill="FFFFFF"/>
        </w:rPr>
        <w:t>地址：</w:t>
      </w:r>
      <w:r>
        <w:rPr>
          <w:rFonts w:hint="eastAsia" w:ascii="宋体" w:hAnsi="宋体" w:eastAsia="宋体" w:cs="宋体"/>
          <w:kern w:val="0"/>
          <w:u w:val="single"/>
          <w:shd w:val="clear" w:color="auto" w:fill="FFFFFF"/>
        </w:rPr>
        <w:t>清流县</w:t>
      </w:r>
      <w:r>
        <w:rPr>
          <w:rFonts w:hint="eastAsia" w:ascii="宋体" w:hAnsi="宋体" w:eastAsia="宋体" w:cs="宋体"/>
          <w:kern w:val="0"/>
          <w:u w:val="single"/>
          <w:shd w:val="clear" w:color="auto" w:fill="FFFFFF"/>
          <w:lang w:eastAsia="zh-CN"/>
        </w:rPr>
        <w:t>龙津镇</w:t>
      </w:r>
      <w:r>
        <w:rPr>
          <w:rFonts w:hint="eastAsia" w:ascii="宋体" w:hAnsi="宋体" w:eastAsia="宋体" w:cs="宋体"/>
          <w:shd w:val="clear" w:color="auto" w:fill="FFFFFF"/>
        </w:rPr>
        <w:t>，邮编：</w:t>
      </w:r>
      <w:r>
        <w:rPr>
          <w:rFonts w:hint="eastAsia" w:ascii="宋体" w:hAnsi="宋体" w:eastAsia="宋体" w:cs="宋体"/>
          <w:u w:val="single"/>
          <w:shd w:val="clear" w:color="auto" w:fill="FFFFFF"/>
        </w:rPr>
        <w:t>365300</w:t>
      </w:r>
    </w:p>
    <w:p w14:paraId="1CC45609">
      <w:pPr>
        <w:pStyle w:val="15"/>
        <w:widowControl/>
        <w:shd w:val="clear" w:color="auto" w:fill="FFFFFF"/>
        <w:spacing w:before="225" w:line="320" w:lineRule="atLeast"/>
        <w:ind w:firstLine="388"/>
        <w:rPr>
          <w:rFonts w:ascii="宋体" w:hAnsi="宋体" w:eastAsia="宋体" w:cs="宋体"/>
        </w:rPr>
      </w:pPr>
      <w:r>
        <w:rPr>
          <w:rFonts w:hint="eastAsia" w:ascii="宋体" w:hAnsi="宋体" w:eastAsia="宋体" w:cs="宋体"/>
          <w:shd w:val="clear" w:color="auto" w:fill="FFFFFF"/>
        </w:rPr>
        <w:t>电话：</w:t>
      </w:r>
      <w:r>
        <w:rPr>
          <w:rFonts w:hint="eastAsia" w:ascii="宋体" w:hAnsi="宋体" w:eastAsia="宋体" w:cs="宋体"/>
          <w:color w:val="auto"/>
          <w:u w:val="single"/>
          <w:shd w:val="clear" w:color="auto" w:fill="FFFFFF"/>
          <w:lang w:val="en-US" w:eastAsia="zh-CN"/>
        </w:rPr>
        <w:t>0598-5327866</w:t>
      </w:r>
      <w:r>
        <w:rPr>
          <w:rFonts w:hint="eastAsia" w:ascii="宋体" w:hAnsi="宋体" w:eastAsia="宋体" w:cs="宋体"/>
          <w:u w:val="none"/>
          <w:shd w:val="clear" w:color="auto" w:fill="FFFFFF"/>
          <w:lang w:eastAsia="zh-CN"/>
        </w:rPr>
        <w:t>，</w:t>
      </w:r>
      <w:r>
        <w:rPr>
          <w:rFonts w:hint="eastAsia" w:ascii="宋体" w:hAnsi="宋体" w:eastAsia="宋体" w:cs="宋体"/>
          <w:shd w:val="clear" w:color="auto" w:fill="FFFFFF"/>
        </w:rPr>
        <w:t>联系人：</w:t>
      </w:r>
      <w:r>
        <w:rPr>
          <w:rFonts w:hint="eastAsia" w:ascii="宋体" w:hAnsi="宋体" w:eastAsia="宋体" w:cs="宋体"/>
          <w:u w:val="single"/>
          <w:shd w:val="clear" w:color="auto" w:fill="FFFFFF"/>
          <w:lang w:val="en-US" w:eastAsia="zh-CN"/>
        </w:rPr>
        <w:t>欧阳先生</w:t>
      </w:r>
    </w:p>
    <w:p w14:paraId="6DA87CAC">
      <w:pPr>
        <w:pStyle w:val="15"/>
        <w:widowControl/>
        <w:shd w:val="clear" w:color="auto" w:fill="FFFFFF"/>
        <w:spacing w:before="225" w:line="320" w:lineRule="atLeast"/>
        <w:ind w:firstLine="388"/>
        <w:rPr>
          <w:rFonts w:ascii="宋体" w:hAnsi="宋体" w:eastAsia="宋体" w:cs="宋体"/>
        </w:rPr>
      </w:pPr>
      <w:r>
        <w:rPr>
          <w:rFonts w:hint="eastAsia" w:ascii="宋体" w:hAnsi="宋体" w:eastAsia="宋体" w:cs="宋体"/>
          <w:shd w:val="clear" w:color="auto" w:fill="FFFFFF"/>
        </w:rPr>
        <w:t> </w:t>
      </w:r>
    </w:p>
    <w:p w14:paraId="559FB435">
      <w:pPr>
        <w:pStyle w:val="15"/>
        <w:widowControl/>
        <w:shd w:val="clear" w:color="auto" w:fill="FFFFFF"/>
        <w:spacing w:before="225" w:line="320" w:lineRule="atLeast"/>
        <w:ind w:firstLine="388"/>
        <w:rPr>
          <w:rFonts w:hint="eastAsia" w:ascii="宋体" w:hAnsi="宋体" w:eastAsia="宋体" w:cs="宋体"/>
          <w:lang w:eastAsia="zh-CN"/>
        </w:rPr>
      </w:pPr>
      <w:r>
        <w:rPr>
          <w:rFonts w:hint="eastAsia" w:ascii="宋体" w:hAnsi="宋体" w:eastAsia="宋体" w:cs="宋体"/>
          <w:shd w:val="clear" w:color="auto" w:fill="FFFFFF"/>
        </w:rPr>
        <w:t>招标代理机构：</w:t>
      </w:r>
      <w:r>
        <w:rPr>
          <w:rFonts w:hint="eastAsia" w:ascii="宋体" w:hAnsi="宋体" w:eastAsia="宋体" w:cs="宋体"/>
          <w:u w:val="single"/>
          <w:shd w:val="clear" w:color="auto" w:fill="FFFFFF"/>
          <w:lang w:eastAsia="zh-CN"/>
        </w:rPr>
        <w:t>中诚运玛咨询股份有限公司</w:t>
      </w:r>
    </w:p>
    <w:p w14:paraId="6FD84E66">
      <w:pPr>
        <w:pStyle w:val="15"/>
        <w:widowControl/>
        <w:shd w:val="clear" w:color="auto" w:fill="FFFFFF"/>
        <w:spacing w:before="225" w:line="300" w:lineRule="atLeast"/>
        <w:ind w:firstLine="448"/>
        <w:rPr>
          <w:rFonts w:hint="default" w:ascii="宋体" w:hAnsi="宋体" w:eastAsia="宋体" w:cs="宋体"/>
          <w:lang w:val="en-US" w:eastAsia="zh-CN"/>
        </w:rPr>
      </w:pPr>
      <w:r>
        <w:rPr>
          <w:rFonts w:hint="eastAsia" w:ascii="宋体" w:hAnsi="宋体" w:eastAsia="宋体" w:cs="宋体"/>
          <w:shd w:val="clear" w:color="auto" w:fill="FFFFFF"/>
        </w:rPr>
        <w:t>地址：</w:t>
      </w:r>
      <w:r>
        <w:rPr>
          <w:rFonts w:hint="eastAsia" w:ascii="宋体" w:hAnsi="宋体" w:eastAsia="宋体" w:cs="宋体"/>
          <w:u w:val="single"/>
          <w:shd w:val="clear" w:color="auto" w:fill="FFFFFF"/>
        </w:rPr>
        <w:t>清流县龙津镇</w:t>
      </w:r>
      <w:r>
        <w:rPr>
          <w:rFonts w:hint="eastAsia" w:ascii="宋体" w:hAnsi="宋体" w:eastAsia="宋体" w:cs="宋体"/>
          <w:u w:val="single"/>
          <w:shd w:val="clear" w:color="auto" w:fill="FFFFFF"/>
          <w:lang w:val="en-US" w:eastAsia="zh-CN"/>
        </w:rPr>
        <w:t>迎宾路19号5楼中诚运玛股份咨询有限公司</w:t>
      </w:r>
    </w:p>
    <w:p w14:paraId="725BC4D9">
      <w:pPr>
        <w:pStyle w:val="15"/>
        <w:widowControl/>
        <w:shd w:val="clear" w:color="auto" w:fill="FFFFFF"/>
        <w:spacing w:before="225" w:line="300" w:lineRule="atLeast"/>
        <w:ind w:firstLine="388"/>
        <w:rPr>
          <w:rFonts w:hint="eastAsia" w:ascii="宋体" w:hAnsi="宋体" w:eastAsia="宋体" w:cs="宋体"/>
          <w:lang w:eastAsia="zh-CN"/>
        </w:rPr>
      </w:pPr>
      <w:r>
        <w:rPr>
          <w:rFonts w:hint="eastAsia" w:ascii="宋体" w:hAnsi="宋体" w:eastAsia="宋体" w:cs="宋体"/>
          <w:shd w:val="clear" w:color="auto" w:fill="FFFFFF"/>
        </w:rPr>
        <w:t>电话：</w:t>
      </w:r>
      <w:r>
        <w:rPr>
          <w:rFonts w:hint="eastAsia" w:ascii="宋体" w:hAnsi="宋体" w:eastAsia="宋体" w:cs="宋体"/>
          <w:u w:val="single"/>
          <w:shd w:val="clear" w:color="auto" w:fill="FFFFFF"/>
          <w:lang w:eastAsia="zh-CN"/>
        </w:rPr>
        <w:t>18558611900</w:t>
      </w:r>
      <w:r>
        <w:rPr>
          <w:rFonts w:hint="eastAsia" w:ascii="宋体" w:hAnsi="宋体" w:eastAsia="宋体" w:cs="宋体"/>
          <w:shd w:val="clear" w:color="auto" w:fill="FFFFFF"/>
        </w:rPr>
        <w:t>，联系人：</w:t>
      </w:r>
      <w:r>
        <w:rPr>
          <w:rFonts w:hint="eastAsia" w:ascii="宋体" w:hAnsi="宋体" w:eastAsia="宋体" w:cs="宋体"/>
          <w:u w:val="single"/>
          <w:shd w:val="clear" w:color="auto" w:fill="FFFFFF"/>
          <w:lang w:eastAsia="zh-CN"/>
        </w:rPr>
        <w:t>小</w:t>
      </w:r>
      <w:r>
        <w:rPr>
          <w:rFonts w:hint="eastAsia" w:ascii="宋体" w:hAnsi="宋体" w:eastAsia="宋体" w:cs="宋体"/>
          <w:u w:val="single"/>
          <w:shd w:val="clear" w:color="auto" w:fill="FFFFFF"/>
          <w:lang w:val="en-US" w:eastAsia="zh-CN"/>
        </w:rPr>
        <w:t>江</w:t>
      </w:r>
    </w:p>
    <w:p w14:paraId="6088CC00">
      <w:pPr>
        <w:pStyle w:val="16"/>
        <w:ind w:left="0" w:leftChars="0" w:firstLine="0" w:firstLineChars="0"/>
        <w:rPr>
          <w:rFonts w:ascii="宋体" w:hAnsi="宋体" w:eastAsia="宋体" w:cs="宋体"/>
          <w:sz w:val="24"/>
          <w:szCs w:val="24"/>
        </w:rPr>
      </w:pPr>
    </w:p>
    <w:p w14:paraId="67C1DA58">
      <w:pPr>
        <w:pStyle w:val="16"/>
        <w:ind w:left="0" w:leftChars="0" w:firstLine="0" w:firstLineChars="0"/>
        <w:rPr>
          <w:rFonts w:ascii="宋体" w:hAnsi="宋体" w:eastAsia="宋体" w:cs="宋体"/>
          <w:sz w:val="24"/>
          <w:szCs w:val="24"/>
        </w:rPr>
      </w:pPr>
    </w:p>
    <w:p w14:paraId="2BF8A4AA">
      <w:pPr>
        <w:pStyle w:val="16"/>
        <w:ind w:firstLine="480"/>
        <w:rPr>
          <w:rFonts w:ascii="宋体" w:hAnsi="宋体" w:eastAsia="宋体" w:cs="宋体"/>
          <w:sz w:val="24"/>
          <w:szCs w:val="24"/>
        </w:rPr>
      </w:pPr>
    </w:p>
    <w:p w14:paraId="02583140">
      <w:pPr>
        <w:pStyle w:val="16"/>
        <w:ind w:firstLine="480"/>
        <w:rPr>
          <w:rFonts w:ascii="宋体" w:hAnsi="宋体" w:eastAsia="宋体" w:cs="宋体"/>
          <w:sz w:val="24"/>
          <w:szCs w:val="24"/>
        </w:rPr>
      </w:pPr>
    </w:p>
    <w:p w14:paraId="67DFD83C">
      <w:pPr>
        <w:pStyle w:val="16"/>
        <w:ind w:firstLine="480"/>
        <w:rPr>
          <w:rFonts w:ascii="宋体" w:hAnsi="宋体" w:eastAsia="宋体" w:cs="宋体"/>
          <w:sz w:val="24"/>
          <w:szCs w:val="24"/>
        </w:rPr>
      </w:pPr>
    </w:p>
    <w:p w14:paraId="6EC4FF3B">
      <w:pPr>
        <w:pStyle w:val="16"/>
        <w:ind w:firstLine="480"/>
        <w:rPr>
          <w:rFonts w:ascii="宋体" w:hAnsi="宋体" w:eastAsia="宋体" w:cs="宋体"/>
          <w:sz w:val="24"/>
          <w:szCs w:val="24"/>
        </w:rPr>
      </w:pPr>
    </w:p>
    <w:p w14:paraId="6B4EC6A0">
      <w:pPr>
        <w:pStyle w:val="16"/>
        <w:ind w:firstLine="480"/>
        <w:rPr>
          <w:rFonts w:ascii="宋体" w:hAnsi="宋体" w:eastAsia="宋体" w:cs="宋体"/>
          <w:sz w:val="24"/>
          <w:szCs w:val="24"/>
        </w:rPr>
      </w:pPr>
    </w:p>
    <w:p w14:paraId="74CA848A">
      <w:pPr>
        <w:pStyle w:val="16"/>
        <w:ind w:firstLine="480"/>
        <w:rPr>
          <w:rFonts w:ascii="宋体" w:hAnsi="宋体" w:eastAsia="宋体" w:cs="宋体"/>
          <w:sz w:val="24"/>
          <w:szCs w:val="24"/>
        </w:rPr>
      </w:pPr>
    </w:p>
    <w:p w14:paraId="139C0650">
      <w:pPr>
        <w:pStyle w:val="16"/>
        <w:ind w:firstLine="480"/>
        <w:rPr>
          <w:rFonts w:ascii="宋体" w:hAnsi="宋体" w:eastAsia="宋体" w:cs="宋体"/>
          <w:sz w:val="24"/>
          <w:szCs w:val="24"/>
        </w:rPr>
      </w:pPr>
    </w:p>
    <w:p w14:paraId="60F231CF">
      <w:pPr>
        <w:pStyle w:val="16"/>
        <w:ind w:firstLine="480"/>
        <w:rPr>
          <w:rFonts w:ascii="宋体" w:hAnsi="宋体" w:eastAsia="宋体" w:cs="宋体"/>
          <w:sz w:val="24"/>
          <w:szCs w:val="24"/>
        </w:rPr>
      </w:pPr>
    </w:p>
    <w:p w14:paraId="7F0AFE8F">
      <w:pPr>
        <w:pStyle w:val="16"/>
        <w:ind w:firstLine="480"/>
        <w:rPr>
          <w:rFonts w:ascii="宋体" w:hAnsi="宋体" w:eastAsia="宋体" w:cs="宋体"/>
          <w:sz w:val="24"/>
          <w:szCs w:val="24"/>
        </w:rPr>
      </w:pPr>
    </w:p>
    <w:p w14:paraId="08DEEEEF">
      <w:pPr>
        <w:pStyle w:val="16"/>
        <w:ind w:firstLine="480"/>
        <w:rPr>
          <w:rFonts w:ascii="宋体" w:hAnsi="宋体" w:eastAsia="宋体" w:cs="宋体"/>
          <w:sz w:val="24"/>
          <w:szCs w:val="24"/>
        </w:rPr>
      </w:pPr>
    </w:p>
    <w:p w14:paraId="23B3DA0A">
      <w:pPr>
        <w:pStyle w:val="16"/>
        <w:ind w:firstLine="480"/>
        <w:rPr>
          <w:rFonts w:ascii="宋体" w:hAnsi="宋体" w:eastAsia="宋体" w:cs="宋体"/>
          <w:sz w:val="24"/>
          <w:szCs w:val="24"/>
        </w:rPr>
      </w:pPr>
    </w:p>
    <w:p w14:paraId="1D27A2D8">
      <w:pPr>
        <w:pStyle w:val="16"/>
        <w:ind w:firstLine="480"/>
        <w:rPr>
          <w:rFonts w:ascii="宋体" w:hAnsi="宋体" w:eastAsia="宋体" w:cs="宋体"/>
          <w:sz w:val="24"/>
          <w:szCs w:val="24"/>
        </w:rPr>
      </w:pPr>
    </w:p>
    <w:p w14:paraId="2BE3D2C4">
      <w:pPr>
        <w:pStyle w:val="16"/>
        <w:ind w:firstLine="480"/>
        <w:rPr>
          <w:rFonts w:ascii="宋体" w:hAnsi="宋体" w:eastAsia="宋体" w:cs="宋体"/>
          <w:sz w:val="24"/>
          <w:szCs w:val="24"/>
        </w:rPr>
      </w:pPr>
    </w:p>
    <w:p w14:paraId="1351B9A6">
      <w:pPr>
        <w:pStyle w:val="16"/>
        <w:ind w:firstLine="480"/>
        <w:rPr>
          <w:rFonts w:ascii="宋体" w:hAnsi="宋体" w:eastAsia="宋体" w:cs="宋体"/>
          <w:sz w:val="24"/>
          <w:szCs w:val="24"/>
        </w:rPr>
      </w:pPr>
    </w:p>
    <w:p w14:paraId="7518E3B3">
      <w:pPr>
        <w:pStyle w:val="4"/>
        <w:spacing w:before="0" w:after="0" w:line="240" w:lineRule="auto"/>
        <w:rPr>
          <w:rFonts w:hint="eastAsia" w:ascii="宋体" w:hAnsi="宋体" w:cs="宋体"/>
          <w:b w:val="0"/>
          <w:sz w:val="30"/>
          <w:szCs w:val="30"/>
        </w:rPr>
      </w:pPr>
      <w:r>
        <w:rPr>
          <w:rFonts w:hint="eastAsia" w:ascii="宋体" w:hAnsi="宋体" w:cs="宋体"/>
          <w:b w:val="0"/>
          <w:sz w:val="30"/>
          <w:szCs w:val="30"/>
        </w:rPr>
        <w:t>附件1-1：确认函（格式）</w:t>
      </w:r>
    </w:p>
    <w:p w14:paraId="1A0124D7">
      <w:pPr>
        <w:jc w:val="center"/>
        <w:rPr>
          <w:rFonts w:hint="eastAsia" w:ascii="宋体" w:hAnsi="宋体" w:cs="宋体"/>
          <w:b/>
          <w:bCs/>
          <w:sz w:val="32"/>
          <w:szCs w:val="32"/>
        </w:rPr>
      </w:pPr>
      <w:bookmarkStart w:id="6" w:name="_Toc401124612"/>
    </w:p>
    <w:p w14:paraId="77362A0A">
      <w:pPr>
        <w:jc w:val="center"/>
        <w:rPr>
          <w:rFonts w:hint="eastAsia" w:ascii="宋体" w:hAnsi="宋体" w:cs="宋体"/>
          <w:b/>
          <w:bCs/>
          <w:sz w:val="32"/>
          <w:szCs w:val="32"/>
        </w:rPr>
      </w:pPr>
      <w:r>
        <w:rPr>
          <w:rFonts w:hint="eastAsia" w:ascii="宋体" w:hAnsi="宋体" w:cs="宋体"/>
          <w:b/>
          <w:bCs/>
          <w:sz w:val="32"/>
          <w:szCs w:val="32"/>
        </w:rPr>
        <w:t>确  认  函</w:t>
      </w:r>
      <w:bookmarkEnd w:id="6"/>
    </w:p>
    <w:p w14:paraId="55348926">
      <w:pPr>
        <w:spacing w:line="300" w:lineRule="auto"/>
        <w:rPr>
          <w:rFonts w:hint="eastAsia" w:ascii="宋体" w:hAnsi="宋体" w:cs="宋体"/>
          <w:sz w:val="24"/>
        </w:rPr>
      </w:pPr>
    </w:p>
    <w:p w14:paraId="710DE885">
      <w:pPr>
        <w:spacing w:line="480" w:lineRule="auto"/>
        <w:rPr>
          <w:rFonts w:hint="eastAsia" w:ascii="宋体" w:hAnsi="宋体" w:cs="宋体"/>
          <w:sz w:val="24"/>
        </w:rPr>
      </w:pPr>
      <w:r>
        <w:rPr>
          <w:rFonts w:hint="eastAsia" w:ascii="宋体" w:hAnsi="宋体" w:cs="宋体"/>
          <w:sz w:val="24"/>
          <w:u w:val="single"/>
        </w:rPr>
        <w:t xml:space="preserve">          （招标人名称）         </w:t>
      </w:r>
      <w:r>
        <w:rPr>
          <w:rFonts w:hint="eastAsia" w:ascii="宋体" w:hAnsi="宋体" w:cs="宋体"/>
          <w:sz w:val="24"/>
        </w:rPr>
        <w:t>：</w:t>
      </w:r>
    </w:p>
    <w:p w14:paraId="7233E678">
      <w:pPr>
        <w:spacing w:line="480" w:lineRule="auto"/>
        <w:jc w:val="left"/>
        <w:rPr>
          <w:rFonts w:hint="eastAsia" w:ascii="宋体" w:hAnsi="宋体" w:cs="宋体"/>
          <w:sz w:val="24"/>
        </w:rPr>
      </w:pPr>
      <w:r>
        <w:rPr>
          <w:rFonts w:hint="eastAsia" w:ascii="宋体" w:hAnsi="宋体" w:cs="宋体"/>
          <w:sz w:val="24"/>
        </w:rPr>
        <w:t>　　我方已于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日看到你方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日发出的</w:t>
      </w:r>
      <w:r>
        <w:rPr>
          <w:rFonts w:hint="eastAsia" w:ascii="宋体" w:hAnsi="宋体" w:cs="宋体"/>
          <w:sz w:val="24"/>
          <w:u w:val="single"/>
        </w:rPr>
        <w:t xml:space="preserve">             （招标项目名称）          </w:t>
      </w:r>
      <w:r>
        <w:rPr>
          <w:rFonts w:hint="eastAsia" w:ascii="宋体" w:hAnsi="宋体" w:cs="宋体"/>
          <w:sz w:val="24"/>
        </w:rPr>
        <w:t>的“招标公告”，并确认</w:t>
      </w:r>
      <w:r>
        <w:rPr>
          <w:rFonts w:hint="eastAsia" w:ascii="宋体" w:hAnsi="宋体" w:cs="宋体"/>
          <w:sz w:val="24"/>
          <w:u w:val="single"/>
        </w:rPr>
        <w:t xml:space="preserve">     （参加/不参加）  </w:t>
      </w:r>
      <w:r>
        <w:rPr>
          <w:rFonts w:hint="eastAsia" w:ascii="宋体" w:hAnsi="宋体" w:cs="宋体"/>
          <w:sz w:val="24"/>
        </w:rPr>
        <w:t>投标。</w:t>
      </w:r>
    </w:p>
    <w:p w14:paraId="102A4FFC">
      <w:pPr>
        <w:spacing w:line="480" w:lineRule="auto"/>
        <w:rPr>
          <w:rFonts w:hint="eastAsia" w:ascii="宋体" w:hAnsi="宋体" w:cs="宋体"/>
          <w:sz w:val="24"/>
        </w:rPr>
      </w:pPr>
      <w:r>
        <w:rPr>
          <w:rFonts w:hint="eastAsia" w:ascii="宋体" w:hAnsi="宋体" w:cs="宋体"/>
          <w:sz w:val="24"/>
        </w:rPr>
        <w:t>　　特此确认。</w:t>
      </w:r>
    </w:p>
    <w:p w14:paraId="3A40CDEA">
      <w:pPr>
        <w:spacing w:line="480" w:lineRule="auto"/>
        <w:rPr>
          <w:rFonts w:hint="eastAsia" w:ascii="宋体" w:hAnsi="宋体" w:cs="宋体"/>
          <w:sz w:val="24"/>
        </w:rPr>
      </w:pPr>
    </w:p>
    <w:p w14:paraId="660C6230">
      <w:pPr>
        <w:spacing w:line="480" w:lineRule="auto"/>
        <w:rPr>
          <w:rFonts w:hint="eastAsia" w:ascii="宋体" w:hAnsi="宋体" w:cs="宋体"/>
          <w:sz w:val="24"/>
        </w:rPr>
      </w:pPr>
    </w:p>
    <w:p w14:paraId="374BCA35">
      <w:pPr>
        <w:spacing w:line="480" w:lineRule="auto"/>
        <w:rPr>
          <w:rFonts w:hint="eastAsia" w:ascii="宋体" w:hAnsi="宋体" w:cs="宋体"/>
          <w:sz w:val="24"/>
        </w:rPr>
      </w:pPr>
      <w:r>
        <w:rPr>
          <w:rFonts w:hint="eastAsia" w:ascii="宋体" w:hAnsi="宋体" w:cs="宋体"/>
          <w:sz w:val="24"/>
        </w:rPr>
        <w:t xml:space="preserve">                            单位名称：</w:t>
      </w:r>
      <w:r>
        <w:rPr>
          <w:rFonts w:hint="eastAsia" w:ascii="宋体" w:hAnsi="宋体" w:cs="宋体"/>
          <w:sz w:val="24"/>
          <w:u w:val="single"/>
        </w:rPr>
        <w:t xml:space="preserve">                      </w:t>
      </w:r>
      <w:r>
        <w:rPr>
          <w:rFonts w:hint="eastAsia" w:ascii="宋体" w:hAnsi="宋体" w:cs="宋体"/>
          <w:sz w:val="24"/>
        </w:rPr>
        <w:t xml:space="preserve"> （盖公章）</w:t>
      </w:r>
    </w:p>
    <w:p w14:paraId="082BE158">
      <w:pPr>
        <w:spacing w:line="480" w:lineRule="auto"/>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（盖法人章或签名）</w:t>
      </w:r>
    </w:p>
    <w:p w14:paraId="5EAA7D3B">
      <w:pPr>
        <w:spacing w:line="480" w:lineRule="auto"/>
        <w:rPr>
          <w:rFonts w:hint="eastAsia"/>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8C4BBB9">
      <w:pPr>
        <w:pStyle w:val="16"/>
        <w:ind w:firstLine="480"/>
        <w:rPr>
          <w:rFonts w:hint="eastAsia" w:ascii="宋体" w:hAnsi="宋体" w:eastAsia="宋体" w:cs="宋体"/>
          <w:color w:val="333333"/>
          <w:sz w:val="28"/>
          <w:szCs w:val="28"/>
          <w:shd w:val="clear" w:color="auto" w:fill="FFFFFF"/>
        </w:rPr>
      </w:pPr>
    </w:p>
    <w:p w14:paraId="2F09BE92">
      <w:pPr>
        <w:pStyle w:val="16"/>
        <w:ind w:firstLine="480"/>
        <w:rPr>
          <w:rFonts w:hint="eastAsia" w:ascii="宋体" w:hAnsi="宋体" w:eastAsia="宋体" w:cs="宋体"/>
          <w:color w:val="333333"/>
          <w:sz w:val="28"/>
          <w:szCs w:val="28"/>
          <w:shd w:val="clear" w:color="auto" w:fill="FFFFFF"/>
        </w:rPr>
      </w:pPr>
    </w:p>
    <w:p w14:paraId="63575E91">
      <w:pPr>
        <w:pStyle w:val="16"/>
        <w:ind w:firstLine="48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w:t>
      </w:r>
    </w:p>
    <w:p w14:paraId="03EA23A5">
      <w:pPr>
        <w:rPr>
          <w:rFonts w:hint="eastAsia"/>
          <w:b/>
          <w:bCs/>
          <w:sz w:val="44"/>
          <w:szCs w:val="44"/>
        </w:rPr>
      </w:pPr>
    </w:p>
    <w:p w14:paraId="774B0C01">
      <w:pPr>
        <w:ind w:firstLine="1760" w:firstLineChars="400"/>
        <w:rPr>
          <w:rFonts w:hint="eastAsia"/>
          <w:b/>
          <w:bCs/>
          <w:sz w:val="44"/>
          <w:szCs w:val="44"/>
        </w:rPr>
      </w:pPr>
    </w:p>
    <w:p w14:paraId="53BBDC44">
      <w:pPr>
        <w:pStyle w:val="5"/>
        <w:rPr>
          <w:rFonts w:hint="eastAsia"/>
        </w:rPr>
      </w:pPr>
    </w:p>
    <w:p w14:paraId="755820E8">
      <w:pPr>
        <w:rPr>
          <w:rFonts w:hint="eastAsia"/>
        </w:rPr>
      </w:pPr>
    </w:p>
    <w:p w14:paraId="3CB42FC1">
      <w:pPr>
        <w:rPr>
          <w:rFonts w:hint="eastAsia"/>
        </w:rPr>
      </w:pPr>
    </w:p>
    <w:p w14:paraId="723D13E1">
      <w:pPr>
        <w:rPr>
          <w:rFonts w:hint="eastAsia"/>
        </w:rPr>
      </w:pPr>
    </w:p>
    <w:p w14:paraId="193A7FBB">
      <w:pPr>
        <w:ind w:firstLine="1760" w:firstLineChars="400"/>
        <w:rPr>
          <w:b/>
          <w:bCs/>
          <w:sz w:val="44"/>
          <w:szCs w:val="44"/>
        </w:rPr>
      </w:pPr>
      <w:r>
        <w:rPr>
          <w:rFonts w:hint="eastAsia"/>
          <w:b/>
          <w:bCs/>
          <w:sz w:val="44"/>
          <w:szCs w:val="44"/>
        </w:rPr>
        <w:t xml:space="preserve">第2章 </w:t>
      </w:r>
      <w:bookmarkStart w:id="7" w:name="_Toc300038920"/>
      <w:bookmarkStart w:id="8" w:name="_Toc393636969"/>
      <w:bookmarkStart w:id="9" w:name="_Toc516823556"/>
      <w:bookmarkStart w:id="10" w:name="_Toc12487"/>
      <w:r>
        <w:rPr>
          <w:rFonts w:hint="eastAsia"/>
          <w:b/>
          <w:bCs/>
          <w:sz w:val="44"/>
          <w:szCs w:val="44"/>
        </w:rPr>
        <w:t>投标须知前附表</w:t>
      </w:r>
      <w:bookmarkEnd w:id="7"/>
      <w:bookmarkEnd w:id="8"/>
      <w:bookmarkEnd w:id="9"/>
      <w:bookmarkEnd w:id="10"/>
    </w:p>
    <w:p w14:paraId="1F81F182">
      <w:pPr>
        <w:ind w:left="1265" w:hanging="1264" w:hangingChars="527"/>
        <w:rPr>
          <w:rFonts w:ascii="宋体"/>
          <w:color w:val="000000"/>
          <w:sz w:val="24"/>
        </w:rPr>
      </w:pPr>
      <w:r>
        <w:rPr>
          <w:rFonts w:hint="eastAsia" w:ascii="宋体"/>
          <w:color w:val="000000"/>
          <w:sz w:val="24"/>
        </w:rPr>
        <w:t>说明：</w:t>
      </w:r>
    </w:p>
    <w:p w14:paraId="74A3A230">
      <w:pPr>
        <w:ind w:firstLine="470" w:firstLineChars="196"/>
        <w:rPr>
          <w:rFonts w:ascii="宋体"/>
          <w:color w:val="000000"/>
          <w:sz w:val="24"/>
        </w:rPr>
      </w:pPr>
      <w:r>
        <w:rPr>
          <w:rFonts w:hint="eastAsia" w:ascii="宋体"/>
          <w:color w:val="000000"/>
          <w:sz w:val="24"/>
        </w:rPr>
        <w:t>（1）本表各项应无例外一一填写，除“不适用”外，不留空白。如某日期一时定不下来，可先填计划日期。</w:t>
      </w:r>
    </w:p>
    <w:p w14:paraId="5698D150">
      <w:pPr>
        <w:ind w:firstLine="470" w:firstLineChars="196"/>
        <w:rPr>
          <w:rFonts w:ascii="宋体"/>
          <w:color w:val="auto"/>
          <w:sz w:val="24"/>
        </w:rPr>
      </w:pPr>
      <w:r>
        <w:rPr>
          <w:rFonts w:hint="eastAsia" w:ascii="宋体"/>
          <w:color w:val="000000"/>
          <w:sz w:val="24"/>
        </w:rPr>
        <w:t>（2） 如某栏对本项目不适用，应在相应栏中注明“不适用”</w:t>
      </w:r>
      <w:r>
        <w:rPr>
          <w:rFonts w:hint="eastAsia" w:ascii="宋体"/>
          <w:color w:val="auto"/>
          <w:sz w:val="24"/>
        </w:rPr>
        <w:t>。任何对投标须知内容的修改均应在本表后的“修改表”中反映，并保持原条款号不变。</w:t>
      </w:r>
    </w:p>
    <w:p w14:paraId="7CD65DDF">
      <w:pPr>
        <w:ind w:firstLine="480" w:firstLineChars="200"/>
        <w:rPr>
          <w:rFonts w:ascii="宋体"/>
          <w:color w:val="auto"/>
          <w:sz w:val="24"/>
        </w:rPr>
      </w:pPr>
      <w:r>
        <w:rPr>
          <w:rFonts w:hint="eastAsia" w:ascii="宋体"/>
          <w:color w:val="auto"/>
          <w:sz w:val="24"/>
        </w:rPr>
        <w:t>（3）投标须知前附表是投标须知的说明和补充，如两者有矛盾之处，以前附表内容为准。</w:t>
      </w:r>
    </w:p>
    <w:tbl>
      <w:tblPr>
        <w:tblStyle w:val="17"/>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36"/>
        <w:gridCol w:w="1394"/>
        <w:gridCol w:w="6455"/>
      </w:tblGrid>
      <w:tr w14:paraId="1EE9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0" w:type="auto"/>
            <w:tcBorders>
              <w:top w:val="single" w:color="auto" w:sz="8" w:space="0"/>
              <w:left w:val="single" w:color="auto" w:sz="8" w:space="0"/>
            </w:tcBorders>
            <w:vAlign w:val="center"/>
          </w:tcPr>
          <w:p w14:paraId="2AA35520">
            <w:pPr>
              <w:pStyle w:val="6"/>
              <w:snapToGrid w:val="0"/>
              <w:spacing w:line="380" w:lineRule="exact"/>
              <w:ind w:firstLine="0" w:firstLineChars="0"/>
              <w:rPr>
                <w:rFonts w:ascii="宋体"/>
                <w:b/>
                <w:color w:val="auto"/>
                <w:szCs w:val="20"/>
              </w:rPr>
            </w:pPr>
            <w:r>
              <w:rPr>
                <w:rFonts w:hint="eastAsia" w:ascii="宋体"/>
                <w:b/>
                <w:color w:val="auto"/>
                <w:szCs w:val="20"/>
              </w:rPr>
              <w:t>项号</w:t>
            </w:r>
          </w:p>
        </w:tc>
        <w:tc>
          <w:tcPr>
            <w:tcW w:w="0" w:type="auto"/>
            <w:tcBorders>
              <w:top w:val="single" w:color="auto" w:sz="8" w:space="0"/>
            </w:tcBorders>
            <w:vAlign w:val="center"/>
          </w:tcPr>
          <w:p w14:paraId="1139B91E">
            <w:pPr>
              <w:pStyle w:val="6"/>
              <w:snapToGrid w:val="0"/>
              <w:spacing w:line="380" w:lineRule="exact"/>
              <w:ind w:firstLine="0" w:firstLineChars="0"/>
              <w:rPr>
                <w:rFonts w:ascii="宋体"/>
                <w:b/>
                <w:color w:val="auto"/>
                <w:szCs w:val="20"/>
              </w:rPr>
            </w:pPr>
            <w:r>
              <w:rPr>
                <w:rFonts w:hint="eastAsia" w:ascii="宋体"/>
                <w:b/>
                <w:color w:val="auto"/>
                <w:szCs w:val="20"/>
              </w:rPr>
              <w:t>条款号</w:t>
            </w:r>
          </w:p>
        </w:tc>
        <w:tc>
          <w:tcPr>
            <w:tcW w:w="0" w:type="auto"/>
            <w:tcBorders>
              <w:top w:val="single" w:color="auto" w:sz="4" w:space="0"/>
              <w:right w:val="single" w:color="auto" w:sz="4" w:space="0"/>
            </w:tcBorders>
            <w:vAlign w:val="center"/>
          </w:tcPr>
          <w:p w14:paraId="752EBFE6">
            <w:pPr>
              <w:pStyle w:val="6"/>
              <w:snapToGrid w:val="0"/>
              <w:spacing w:line="380" w:lineRule="exact"/>
              <w:ind w:firstLine="0" w:firstLineChars="0"/>
              <w:rPr>
                <w:rFonts w:ascii="宋体"/>
                <w:b/>
                <w:color w:val="auto"/>
                <w:szCs w:val="20"/>
              </w:rPr>
            </w:pPr>
            <w:r>
              <w:rPr>
                <w:rFonts w:hint="eastAsia" w:ascii="宋体"/>
                <w:b/>
                <w:color w:val="auto"/>
                <w:szCs w:val="20"/>
              </w:rPr>
              <w:t>条款名称</w:t>
            </w:r>
          </w:p>
        </w:tc>
        <w:tc>
          <w:tcPr>
            <w:tcW w:w="0" w:type="auto"/>
            <w:tcBorders>
              <w:top w:val="single" w:color="auto" w:sz="4" w:space="0"/>
              <w:left w:val="single" w:color="auto" w:sz="4" w:space="0"/>
              <w:right w:val="single" w:color="auto" w:sz="8" w:space="0"/>
            </w:tcBorders>
            <w:vAlign w:val="center"/>
          </w:tcPr>
          <w:p w14:paraId="03A40302">
            <w:pPr>
              <w:pStyle w:val="6"/>
              <w:snapToGrid w:val="0"/>
              <w:spacing w:line="380" w:lineRule="exact"/>
              <w:ind w:firstLine="402"/>
              <w:jc w:val="center"/>
              <w:rPr>
                <w:rFonts w:ascii="宋体"/>
                <w:b/>
                <w:color w:val="auto"/>
                <w:szCs w:val="20"/>
              </w:rPr>
            </w:pPr>
            <w:r>
              <w:rPr>
                <w:rFonts w:hint="eastAsia" w:ascii="宋体"/>
                <w:b/>
                <w:color w:val="auto"/>
                <w:szCs w:val="20"/>
              </w:rPr>
              <w:t>编列内容</w:t>
            </w:r>
          </w:p>
        </w:tc>
      </w:tr>
      <w:tr w14:paraId="3AFC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0" w:type="auto"/>
            <w:tcBorders>
              <w:left w:val="single" w:color="auto" w:sz="8" w:space="0"/>
            </w:tcBorders>
            <w:vAlign w:val="center"/>
          </w:tcPr>
          <w:p w14:paraId="7F2C8D16">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3EAA8BEA">
            <w:pPr>
              <w:pStyle w:val="6"/>
              <w:snapToGrid w:val="0"/>
              <w:spacing w:line="380" w:lineRule="exact"/>
              <w:ind w:firstLine="400"/>
              <w:jc w:val="center"/>
              <w:rPr>
                <w:rFonts w:ascii="宋体"/>
                <w:color w:val="auto"/>
                <w:szCs w:val="20"/>
              </w:rPr>
            </w:pPr>
            <w:r>
              <w:rPr>
                <w:rFonts w:ascii="宋体"/>
                <w:color w:val="auto"/>
                <w:szCs w:val="20"/>
              </w:rPr>
              <w:t>1.1</w:t>
            </w:r>
          </w:p>
        </w:tc>
        <w:tc>
          <w:tcPr>
            <w:tcW w:w="0" w:type="auto"/>
            <w:tcBorders>
              <w:right w:val="single" w:color="auto" w:sz="4" w:space="0"/>
            </w:tcBorders>
            <w:vAlign w:val="center"/>
          </w:tcPr>
          <w:p w14:paraId="7EEA5273">
            <w:pPr>
              <w:pStyle w:val="6"/>
              <w:snapToGrid w:val="0"/>
              <w:spacing w:line="380" w:lineRule="exact"/>
              <w:ind w:firstLine="0" w:firstLineChars="0"/>
              <w:rPr>
                <w:rFonts w:ascii="宋体"/>
                <w:b/>
                <w:color w:val="auto"/>
                <w:szCs w:val="20"/>
              </w:rPr>
            </w:pPr>
            <w:r>
              <w:rPr>
                <w:rFonts w:hint="eastAsia" w:ascii="宋体"/>
                <w:b/>
                <w:color w:val="auto"/>
                <w:szCs w:val="20"/>
              </w:rPr>
              <w:t>招标人和招标代理机构</w:t>
            </w:r>
          </w:p>
        </w:tc>
        <w:tc>
          <w:tcPr>
            <w:tcW w:w="0" w:type="auto"/>
            <w:tcBorders>
              <w:left w:val="single" w:color="auto" w:sz="4" w:space="0"/>
              <w:right w:val="single" w:color="auto" w:sz="8" w:space="0"/>
            </w:tcBorders>
            <w:vAlign w:val="center"/>
          </w:tcPr>
          <w:p w14:paraId="1E30D013">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招标人：清流县住房制度改革服务中心</w:t>
            </w:r>
          </w:p>
          <w:p w14:paraId="1889CADB">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地址：清流县龙津镇，邮编：365300</w:t>
            </w:r>
          </w:p>
          <w:p w14:paraId="2461E7E9">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电话：</w:t>
            </w:r>
            <w:r>
              <w:rPr>
                <w:rFonts w:hint="eastAsia" w:ascii="宋体" w:hAnsi="宋体" w:eastAsia="宋体" w:cs="宋体"/>
                <w:color w:val="auto"/>
                <w:u w:val="single"/>
                <w:shd w:val="clear" w:color="auto" w:fill="FFFFFF"/>
                <w:lang w:val="en-US" w:eastAsia="zh-CN"/>
              </w:rPr>
              <w:t>0598-5327866</w:t>
            </w:r>
            <w:r>
              <w:rPr>
                <w:rFonts w:hint="eastAsia" w:ascii="宋体" w:hAnsi="宋体" w:eastAsia="宋体" w:cs="宋体"/>
                <w:u w:val="none"/>
                <w:shd w:val="clear" w:color="auto" w:fill="FFFFFF"/>
                <w:lang w:eastAsia="zh-CN"/>
              </w:rPr>
              <w:t>，</w:t>
            </w:r>
            <w:r>
              <w:rPr>
                <w:rFonts w:hint="eastAsia" w:ascii="宋体" w:hAnsi="宋体" w:eastAsia="宋体" w:cs="宋体"/>
                <w:shd w:val="clear" w:color="auto" w:fill="FFFFFF"/>
              </w:rPr>
              <w:t>联系人：</w:t>
            </w:r>
            <w:r>
              <w:rPr>
                <w:rFonts w:hint="eastAsia" w:ascii="宋体" w:hAnsi="宋体" w:eastAsia="宋体" w:cs="宋体"/>
                <w:u w:val="single"/>
                <w:shd w:val="clear" w:color="auto" w:fill="FFFFFF"/>
                <w:lang w:val="en-US" w:eastAsia="zh-CN"/>
              </w:rPr>
              <w:t>欧阳先生</w:t>
            </w:r>
          </w:p>
          <w:p w14:paraId="6693842C">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 </w:t>
            </w:r>
          </w:p>
          <w:p w14:paraId="3D9E16E3">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招标代理机构：中诚运玛咨询股份有限公司</w:t>
            </w:r>
          </w:p>
          <w:p w14:paraId="7CE7591E">
            <w:pPr>
              <w:pStyle w:val="6"/>
              <w:snapToGrid w:val="0"/>
              <w:spacing w:line="380" w:lineRule="exact"/>
              <w:ind w:firstLine="400"/>
              <w:rPr>
                <w:rFonts w:hint="eastAsia" w:ascii="宋体" w:hAnsi="宋体" w:eastAsia="宋体" w:cs="宋体"/>
                <w:color w:val="auto"/>
                <w:szCs w:val="20"/>
                <w:shd w:val="clear" w:color="auto" w:fill="FFFFFF"/>
                <w:lang w:val="en-US" w:eastAsia="zh-CN"/>
              </w:rPr>
            </w:pPr>
            <w:r>
              <w:rPr>
                <w:rFonts w:hint="eastAsia" w:ascii="宋体" w:hAnsi="宋体" w:eastAsia="宋体" w:cs="宋体"/>
                <w:color w:val="auto"/>
                <w:szCs w:val="20"/>
                <w:shd w:val="clear" w:color="auto" w:fill="FFFFFF"/>
                <w:lang w:val="en-US" w:eastAsia="zh-CN"/>
              </w:rPr>
              <w:t>地址：清流县龙津镇迎宾路19号中诚运玛股份咨询有限公司</w:t>
            </w:r>
          </w:p>
          <w:p w14:paraId="7FB15951">
            <w:pPr>
              <w:pStyle w:val="6"/>
              <w:snapToGrid w:val="0"/>
              <w:spacing w:line="380" w:lineRule="exact"/>
              <w:ind w:firstLine="400"/>
              <w:rPr>
                <w:rFonts w:hint="eastAsia" w:ascii="宋体" w:eastAsiaTheme="minorEastAsia"/>
                <w:i/>
                <w:color w:val="auto"/>
                <w:szCs w:val="20"/>
                <w:u w:val="single"/>
                <w:lang w:val="en-US" w:eastAsia="zh-CN"/>
              </w:rPr>
            </w:pPr>
            <w:r>
              <w:rPr>
                <w:rFonts w:hint="eastAsia" w:ascii="宋体" w:hAnsi="宋体" w:eastAsia="宋体" w:cs="宋体"/>
                <w:color w:val="auto"/>
                <w:szCs w:val="20"/>
                <w:shd w:val="clear" w:color="auto" w:fill="FFFFFF"/>
                <w:lang w:val="en-US" w:eastAsia="zh-CN"/>
              </w:rPr>
              <w:t>电话：18558611900，联系人：小江</w:t>
            </w:r>
          </w:p>
        </w:tc>
      </w:tr>
      <w:tr w14:paraId="5F29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0" w:type="auto"/>
            <w:tcBorders>
              <w:left w:val="single" w:color="auto" w:sz="8" w:space="0"/>
            </w:tcBorders>
            <w:vAlign w:val="center"/>
          </w:tcPr>
          <w:p w14:paraId="4525E638">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553D0858">
            <w:pPr>
              <w:pStyle w:val="6"/>
              <w:snapToGrid w:val="0"/>
              <w:spacing w:line="380" w:lineRule="exact"/>
              <w:ind w:firstLine="400"/>
              <w:jc w:val="center"/>
              <w:rPr>
                <w:rFonts w:ascii="宋体"/>
                <w:color w:val="auto"/>
                <w:szCs w:val="20"/>
              </w:rPr>
            </w:pPr>
            <w:r>
              <w:rPr>
                <w:rFonts w:ascii="宋体"/>
                <w:color w:val="auto"/>
                <w:szCs w:val="20"/>
              </w:rPr>
              <w:t>1.2</w:t>
            </w:r>
          </w:p>
        </w:tc>
        <w:tc>
          <w:tcPr>
            <w:tcW w:w="0" w:type="auto"/>
            <w:tcBorders>
              <w:right w:val="single" w:color="auto" w:sz="4" w:space="0"/>
            </w:tcBorders>
            <w:vAlign w:val="center"/>
          </w:tcPr>
          <w:p w14:paraId="0E5E2CD9">
            <w:pPr>
              <w:pStyle w:val="6"/>
              <w:snapToGrid w:val="0"/>
              <w:spacing w:line="380" w:lineRule="exact"/>
              <w:ind w:firstLine="0" w:firstLineChars="0"/>
              <w:rPr>
                <w:rFonts w:ascii="宋体"/>
                <w:color w:val="auto"/>
                <w:szCs w:val="20"/>
              </w:rPr>
            </w:pPr>
            <w:r>
              <w:rPr>
                <w:rFonts w:hint="eastAsia" w:ascii="宋体"/>
                <w:b/>
                <w:color w:val="auto"/>
                <w:szCs w:val="20"/>
              </w:rPr>
              <w:t>本招标项目名称、招标编号和标段划分</w:t>
            </w:r>
          </w:p>
        </w:tc>
        <w:tc>
          <w:tcPr>
            <w:tcW w:w="0" w:type="auto"/>
            <w:tcBorders>
              <w:left w:val="single" w:color="auto" w:sz="4" w:space="0"/>
              <w:right w:val="single" w:color="auto" w:sz="8" w:space="0"/>
            </w:tcBorders>
            <w:vAlign w:val="center"/>
          </w:tcPr>
          <w:p w14:paraId="17220684">
            <w:pPr>
              <w:pStyle w:val="6"/>
              <w:snapToGrid w:val="0"/>
              <w:spacing w:line="380" w:lineRule="exact"/>
              <w:ind w:firstLine="400"/>
              <w:rPr>
                <w:rFonts w:ascii="宋体"/>
                <w:color w:val="auto"/>
                <w:szCs w:val="20"/>
                <w:u w:val="single"/>
              </w:rPr>
            </w:pPr>
            <w:r>
              <w:rPr>
                <w:rFonts w:hint="eastAsia" w:ascii="宋体"/>
                <w:color w:val="auto"/>
                <w:szCs w:val="20"/>
              </w:rPr>
              <w:t>招标项目名称：</w:t>
            </w:r>
            <w:r>
              <w:rPr>
                <w:rFonts w:hint="eastAsia" w:ascii="宋体" w:hAnsi="宋体" w:eastAsia="宋体" w:cs="宋体"/>
                <w:color w:val="auto"/>
                <w:szCs w:val="20"/>
                <w:shd w:val="clear" w:color="auto" w:fill="FFFFFF"/>
                <w:lang w:eastAsia="zh-CN"/>
              </w:rPr>
              <w:t>清流县保障性住房小区物业服务</w:t>
            </w:r>
          </w:p>
          <w:p w14:paraId="56D89DA8">
            <w:pPr>
              <w:pStyle w:val="6"/>
              <w:snapToGrid w:val="0"/>
              <w:spacing w:line="380" w:lineRule="exact"/>
              <w:ind w:firstLine="400"/>
              <w:rPr>
                <w:rFonts w:hint="eastAsia" w:ascii="宋体" w:eastAsiaTheme="minorEastAsia"/>
                <w:color w:val="auto"/>
                <w:szCs w:val="20"/>
                <w:u w:val="single"/>
                <w:lang w:val="en-US" w:eastAsia="zh-CN"/>
              </w:rPr>
            </w:pPr>
            <w:r>
              <w:rPr>
                <w:rFonts w:hint="eastAsia" w:ascii="宋体"/>
                <w:color w:val="auto"/>
                <w:szCs w:val="20"/>
              </w:rPr>
              <w:t>招标编号：</w:t>
            </w:r>
            <w:r>
              <w:rPr>
                <w:rFonts w:hint="eastAsia" w:ascii="宋体"/>
                <w:color w:val="auto"/>
                <w:szCs w:val="20"/>
                <w:u w:val="single"/>
                <w:lang w:val="en-US" w:eastAsia="zh-CN"/>
              </w:rPr>
              <w:t>ZCYM[2025]10号</w:t>
            </w:r>
          </w:p>
          <w:p w14:paraId="2C84D0FA">
            <w:pPr>
              <w:pStyle w:val="6"/>
              <w:snapToGrid w:val="0"/>
              <w:spacing w:line="380" w:lineRule="exact"/>
              <w:ind w:firstLine="400"/>
              <w:rPr>
                <w:rFonts w:hint="eastAsia" w:ascii="宋体" w:eastAsiaTheme="minorEastAsia"/>
                <w:color w:val="auto"/>
                <w:szCs w:val="20"/>
                <w:lang w:eastAsia="zh-CN"/>
              </w:rPr>
            </w:pPr>
            <w:r>
              <w:rPr>
                <w:rFonts w:hint="eastAsia" w:ascii="宋体"/>
                <w:color w:val="auto"/>
                <w:szCs w:val="20"/>
              </w:rPr>
              <w:t>标段划分：</w:t>
            </w:r>
            <w:r>
              <w:rPr>
                <w:rFonts w:hint="eastAsia" w:ascii="宋体" w:hAnsi="宋体"/>
                <w:color w:val="auto"/>
                <w:szCs w:val="20"/>
                <w:u w:val="single"/>
                <w:lang w:val="en-US" w:eastAsia="zh-CN"/>
              </w:rPr>
              <w:t>/</w:t>
            </w:r>
          </w:p>
        </w:tc>
      </w:tr>
      <w:tr w14:paraId="365F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0" w:type="auto"/>
            <w:tcBorders>
              <w:left w:val="single" w:color="auto" w:sz="8" w:space="0"/>
            </w:tcBorders>
            <w:vAlign w:val="center"/>
          </w:tcPr>
          <w:p w14:paraId="70F323A3">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04B511F1">
            <w:pPr>
              <w:pStyle w:val="6"/>
              <w:snapToGrid w:val="0"/>
              <w:spacing w:line="380" w:lineRule="exact"/>
              <w:ind w:firstLine="400"/>
              <w:jc w:val="center"/>
              <w:rPr>
                <w:rFonts w:ascii="宋体"/>
                <w:color w:val="auto"/>
                <w:szCs w:val="20"/>
              </w:rPr>
            </w:pPr>
            <w:r>
              <w:rPr>
                <w:rFonts w:ascii="宋体"/>
                <w:color w:val="auto"/>
                <w:szCs w:val="20"/>
              </w:rPr>
              <w:t>1.3</w:t>
            </w:r>
          </w:p>
        </w:tc>
        <w:tc>
          <w:tcPr>
            <w:tcW w:w="0" w:type="auto"/>
            <w:tcBorders>
              <w:right w:val="single" w:color="auto" w:sz="4" w:space="0"/>
            </w:tcBorders>
            <w:vAlign w:val="center"/>
          </w:tcPr>
          <w:p w14:paraId="33FAD039">
            <w:pPr>
              <w:pStyle w:val="6"/>
              <w:snapToGrid w:val="0"/>
              <w:spacing w:line="380" w:lineRule="exact"/>
              <w:ind w:firstLine="0" w:firstLineChars="0"/>
              <w:rPr>
                <w:rFonts w:hint="default" w:ascii="宋体" w:eastAsiaTheme="minorEastAsia"/>
                <w:b/>
                <w:color w:val="auto"/>
                <w:szCs w:val="20"/>
                <w:lang w:val="en-US" w:eastAsia="zh-CN"/>
              </w:rPr>
            </w:pPr>
            <w:r>
              <w:rPr>
                <w:rFonts w:hint="eastAsia" w:ascii="宋体"/>
                <w:b/>
                <w:color w:val="auto"/>
                <w:szCs w:val="20"/>
                <w:lang w:val="en-US" w:eastAsia="zh-CN"/>
              </w:rPr>
              <w:t>服务费用</w:t>
            </w:r>
          </w:p>
        </w:tc>
        <w:tc>
          <w:tcPr>
            <w:tcW w:w="0" w:type="auto"/>
            <w:tcBorders>
              <w:left w:val="single" w:color="auto" w:sz="4" w:space="0"/>
              <w:right w:val="single" w:color="auto" w:sz="4" w:space="0"/>
            </w:tcBorders>
          </w:tcPr>
          <w:p w14:paraId="50521FF0">
            <w:pPr>
              <w:pStyle w:val="6"/>
              <w:snapToGrid w:val="0"/>
              <w:spacing w:line="380" w:lineRule="exact"/>
              <w:ind w:firstLine="400"/>
              <w:rPr>
                <w:rFonts w:hint="default" w:ascii="宋体" w:eastAsiaTheme="minorEastAsia"/>
                <w:i/>
                <w:color w:val="auto"/>
                <w:szCs w:val="20"/>
                <w:u w:val="single"/>
                <w:lang w:val="en-US" w:eastAsia="zh-CN"/>
              </w:rPr>
            </w:pPr>
            <w:r>
              <w:rPr>
                <w:rFonts w:hint="eastAsia" w:ascii="宋体" w:hAnsi="宋体" w:cs="Times New Roman"/>
                <w:color w:val="000000"/>
                <w:sz w:val="24"/>
                <w:szCs w:val="24"/>
                <w:lang w:val="en-US" w:eastAsia="zh-CN"/>
              </w:rPr>
              <w:t>0.5元/平方米·月（由中标单位自行按中标价向项目区居民收取物业费作为运维费用)。</w:t>
            </w:r>
          </w:p>
        </w:tc>
      </w:tr>
      <w:tr w14:paraId="2543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0" w:type="auto"/>
            <w:tcBorders>
              <w:left w:val="single" w:color="auto" w:sz="8" w:space="0"/>
            </w:tcBorders>
            <w:vAlign w:val="center"/>
          </w:tcPr>
          <w:p w14:paraId="6313B666">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1D0F27FF">
            <w:pPr>
              <w:pStyle w:val="6"/>
              <w:snapToGrid w:val="0"/>
              <w:spacing w:line="380" w:lineRule="exact"/>
              <w:ind w:firstLine="400"/>
              <w:jc w:val="center"/>
              <w:rPr>
                <w:rFonts w:ascii="宋体"/>
                <w:color w:val="auto"/>
                <w:szCs w:val="20"/>
              </w:rPr>
            </w:pPr>
            <w:r>
              <w:rPr>
                <w:rFonts w:ascii="宋体"/>
                <w:color w:val="auto"/>
                <w:szCs w:val="20"/>
              </w:rPr>
              <w:t>1.4</w:t>
            </w:r>
          </w:p>
        </w:tc>
        <w:tc>
          <w:tcPr>
            <w:tcW w:w="0" w:type="auto"/>
            <w:tcBorders>
              <w:right w:val="single" w:color="auto" w:sz="4" w:space="0"/>
            </w:tcBorders>
            <w:vAlign w:val="center"/>
          </w:tcPr>
          <w:p w14:paraId="5D71E007">
            <w:pPr>
              <w:pStyle w:val="6"/>
              <w:snapToGrid w:val="0"/>
              <w:spacing w:line="380" w:lineRule="exact"/>
              <w:ind w:firstLine="0" w:firstLineChars="0"/>
              <w:rPr>
                <w:rFonts w:ascii="宋体"/>
                <w:b/>
                <w:color w:val="auto"/>
                <w:szCs w:val="20"/>
              </w:rPr>
            </w:pPr>
            <w:r>
              <w:rPr>
                <w:rFonts w:hint="eastAsia" w:ascii="宋体"/>
                <w:b/>
                <w:color w:val="auto"/>
                <w:szCs w:val="20"/>
                <w:lang w:val="en-US" w:eastAsia="zh-CN"/>
              </w:rPr>
              <w:t>服务</w:t>
            </w:r>
            <w:r>
              <w:rPr>
                <w:rFonts w:hint="eastAsia" w:ascii="宋体"/>
                <w:b/>
                <w:color w:val="auto"/>
                <w:szCs w:val="20"/>
              </w:rPr>
              <w:t>地点</w:t>
            </w:r>
          </w:p>
        </w:tc>
        <w:tc>
          <w:tcPr>
            <w:tcW w:w="0" w:type="auto"/>
            <w:tcBorders>
              <w:left w:val="single" w:color="auto" w:sz="4" w:space="0"/>
              <w:right w:val="single" w:color="auto" w:sz="4" w:space="0"/>
            </w:tcBorders>
          </w:tcPr>
          <w:p w14:paraId="6A5CCB04">
            <w:pPr>
              <w:pStyle w:val="6"/>
              <w:snapToGrid w:val="0"/>
              <w:spacing w:line="380" w:lineRule="exact"/>
              <w:ind w:firstLine="40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清流县龙津镇</w:t>
            </w:r>
          </w:p>
        </w:tc>
      </w:tr>
      <w:tr w14:paraId="2DAF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0" w:type="auto"/>
            <w:tcBorders>
              <w:left w:val="single" w:color="auto" w:sz="8" w:space="0"/>
            </w:tcBorders>
            <w:vAlign w:val="center"/>
          </w:tcPr>
          <w:p w14:paraId="3C7CDB30">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7C1A7930">
            <w:pPr>
              <w:pStyle w:val="6"/>
              <w:snapToGrid w:val="0"/>
              <w:spacing w:line="380" w:lineRule="exact"/>
              <w:ind w:firstLine="400"/>
              <w:jc w:val="center"/>
              <w:rPr>
                <w:rFonts w:ascii="宋体"/>
                <w:color w:val="auto"/>
                <w:szCs w:val="20"/>
              </w:rPr>
            </w:pPr>
            <w:r>
              <w:rPr>
                <w:rFonts w:ascii="宋体"/>
                <w:color w:val="auto"/>
                <w:szCs w:val="20"/>
              </w:rPr>
              <w:t>1.5</w:t>
            </w:r>
          </w:p>
        </w:tc>
        <w:tc>
          <w:tcPr>
            <w:tcW w:w="0" w:type="auto"/>
            <w:tcBorders>
              <w:right w:val="single" w:color="auto" w:sz="4" w:space="0"/>
            </w:tcBorders>
            <w:vAlign w:val="center"/>
          </w:tcPr>
          <w:p w14:paraId="3C6AA886">
            <w:pPr>
              <w:pStyle w:val="6"/>
              <w:snapToGrid w:val="0"/>
              <w:spacing w:line="380" w:lineRule="exact"/>
              <w:ind w:firstLine="0" w:firstLineChars="0"/>
              <w:rPr>
                <w:rFonts w:ascii="宋体"/>
                <w:b/>
                <w:color w:val="auto"/>
                <w:szCs w:val="20"/>
              </w:rPr>
            </w:pPr>
            <w:r>
              <w:rPr>
                <w:rFonts w:hint="eastAsia" w:ascii="宋体"/>
                <w:b/>
                <w:color w:val="auto"/>
                <w:szCs w:val="20"/>
              </w:rPr>
              <w:t>建设规模</w:t>
            </w:r>
          </w:p>
        </w:tc>
        <w:tc>
          <w:tcPr>
            <w:tcW w:w="0" w:type="auto"/>
            <w:tcBorders>
              <w:left w:val="single" w:color="auto" w:sz="4" w:space="0"/>
              <w:bottom w:val="single" w:color="auto" w:sz="4" w:space="0"/>
              <w:right w:val="single" w:color="auto" w:sz="4" w:space="0"/>
            </w:tcBorders>
          </w:tcPr>
          <w:p w14:paraId="239C5313">
            <w:pPr>
              <w:pStyle w:val="6"/>
              <w:snapToGrid w:val="0"/>
              <w:spacing w:line="380" w:lineRule="exact"/>
              <w:ind w:left="0" w:leftChars="0" w:firstLine="480" w:firstLineChars="200"/>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总面积15000㎡</w:t>
            </w:r>
          </w:p>
        </w:tc>
      </w:tr>
      <w:tr w14:paraId="5A00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tcBorders>
              <w:left w:val="single" w:color="auto" w:sz="8" w:space="0"/>
            </w:tcBorders>
            <w:vAlign w:val="center"/>
          </w:tcPr>
          <w:p w14:paraId="2C7399F1">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04AB5E22">
            <w:pPr>
              <w:pStyle w:val="6"/>
              <w:snapToGrid w:val="0"/>
              <w:spacing w:line="380" w:lineRule="exact"/>
              <w:ind w:firstLine="400"/>
              <w:jc w:val="center"/>
              <w:rPr>
                <w:rFonts w:ascii="宋体"/>
                <w:color w:val="auto"/>
                <w:szCs w:val="20"/>
              </w:rPr>
            </w:pPr>
            <w:r>
              <w:rPr>
                <w:rFonts w:ascii="宋体"/>
                <w:color w:val="auto"/>
                <w:szCs w:val="20"/>
              </w:rPr>
              <w:t>1.6</w:t>
            </w:r>
          </w:p>
        </w:tc>
        <w:tc>
          <w:tcPr>
            <w:tcW w:w="0" w:type="auto"/>
            <w:tcBorders>
              <w:right w:val="single" w:color="auto" w:sz="4" w:space="0"/>
            </w:tcBorders>
            <w:vAlign w:val="center"/>
          </w:tcPr>
          <w:p w14:paraId="0BB15E04">
            <w:pPr>
              <w:pStyle w:val="6"/>
              <w:snapToGrid w:val="0"/>
              <w:spacing w:line="380" w:lineRule="exact"/>
              <w:ind w:left="-113" w:leftChars="-54" w:firstLine="90" w:firstLineChars="45"/>
              <w:rPr>
                <w:rFonts w:hint="eastAsia" w:ascii="宋体" w:eastAsiaTheme="minorEastAsia"/>
                <w:b/>
                <w:color w:val="auto"/>
                <w:szCs w:val="20"/>
                <w:lang w:eastAsia="zh-CN"/>
              </w:rPr>
            </w:pPr>
            <w:r>
              <w:rPr>
                <w:rFonts w:hint="eastAsia" w:ascii="宋体"/>
                <w:b/>
                <w:color w:val="auto"/>
                <w:szCs w:val="20"/>
                <w:lang w:eastAsia="zh-CN"/>
              </w:rPr>
              <w:t>服务</w:t>
            </w:r>
            <w:r>
              <w:rPr>
                <w:rFonts w:hint="eastAsia" w:ascii="宋体"/>
                <w:b/>
                <w:color w:val="auto"/>
                <w:szCs w:val="20"/>
              </w:rPr>
              <w:t>内容</w:t>
            </w:r>
            <w:r>
              <w:rPr>
                <w:rFonts w:hint="eastAsia" w:ascii="宋体"/>
                <w:b/>
                <w:color w:val="auto"/>
                <w:szCs w:val="20"/>
                <w:lang w:eastAsia="zh-CN"/>
              </w:rPr>
              <w:t>和权利义务等</w:t>
            </w:r>
          </w:p>
        </w:tc>
        <w:tc>
          <w:tcPr>
            <w:tcW w:w="0" w:type="auto"/>
            <w:tcBorders>
              <w:top w:val="single" w:color="auto" w:sz="4" w:space="0"/>
              <w:left w:val="single" w:color="auto" w:sz="4" w:space="0"/>
              <w:right w:val="single" w:color="auto" w:sz="4" w:space="0"/>
            </w:tcBorders>
          </w:tcPr>
          <w:p w14:paraId="20BB9F80">
            <w:pPr>
              <w:keepNext w:val="0"/>
              <w:keepLines w:val="0"/>
              <w:pageBreakBefore w:val="0"/>
              <w:kinsoku/>
              <w:wordWrap/>
              <w:overflowPunct/>
              <w:topLinePunct w:val="0"/>
              <w:autoSpaceDE/>
              <w:autoSpaceDN/>
              <w:bidi w:val="0"/>
              <w:adjustRightInd/>
              <w:snapToGrid/>
              <w:spacing w:line="240" w:lineRule="auto"/>
              <w:ind w:right="0" w:rightChars="0" w:firstLine="420" w:firstLineChars="200"/>
              <w:jc w:val="center"/>
              <w:textAlignment w:val="auto"/>
              <w:outlineLvl w:val="9"/>
              <w:rPr>
                <w:rFonts w:hint="eastAsia" w:ascii="宋体" w:hAnsi="宋体" w:cs="宋体"/>
                <w:b/>
                <w:szCs w:val="20"/>
              </w:rPr>
            </w:pPr>
          </w:p>
          <w:p w14:paraId="73762FE1">
            <w:pPr>
              <w:keepNext w:val="0"/>
              <w:keepLines w:val="0"/>
              <w:pageBreakBefore w:val="0"/>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宋体" w:hAnsi="宋体" w:cs="宋体" w:eastAsiaTheme="minorEastAsia"/>
                <w:sz w:val="20"/>
                <w:szCs w:val="20"/>
                <w:lang w:val="en-US" w:eastAsia="zh-CN"/>
              </w:rPr>
            </w:pPr>
            <w:r>
              <w:rPr>
                <w:rFonts w:hint="eastAsia" w:ascii="宋体" w:hAnsi="宋体" w:cs="宋体"/>
                <w:b/>
                <w:szCs w:val="20"/>
              </w:rPr>
              <w:t>详见</w:t>
            </w:r>
            <w:r>
              <w:rPr>
                <w:rFonts w:hint="eastAsia" w:ascii="宋体" w:hAnsi="宋体" w:cs="宋体"/>
                <w:b/>
                <w:szCs w:val="20"/>
                <w:lang w:eastAsia="zh-CN"/>
              </w:rPr>
              <w:t>物业合同</w:t>
            </w:r>
          </w:p>
        </w:tc>
      </w:tr>
      <w:tr w14:paraId="2FC1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0" w:type="auto"/>
            <w:tcBorders>
              <w:left w:val="single" w:color="auto" w:sz="8" w:space="0"/>
            </w:tcBorders>
            <w:vAlign w:val="center"/>
          </w:tcPr>
          <w:p w14:paraId="424342B6">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0435947A">
            <w:pPr>
              <w:pStyle w:val="6"/>
              <w:snapToGrid w:val="0"/>
              <w:spacing w:line="380" w:lineRule="exact"/>
              <w:ind w:firstLine="400"/>
              <w:jc w:val="center"/>
              <w:rPr>
                <w:rFonts w:hint="eastAsia" w:ascii="宋体" w:eastAsiaTheme="minorEastAsia"/>
                <w:color w:val="auto"/>
                <w:szCs w:val="20"/>
                <w:lang w:eastAsia="zh-CN"/>
              </w:rPr>
            </w:pPr>
            <w:r>
              <w:rPr>
                <w:rFonts w:ascii="宋体"/>
                <w:color w:val="auto"/>
                <w:szCs w:val="20"/>
              </w:rPr>
              <w:t>1.</w:t>
            </w:r>
            <w:r>
              <w:rPr>
                <w:rFonts w:hint="eastAsia" w:ascii="宋体"/>
                <w:color w:val="auto"/>
                <w:szCs w:val="20"/>
                <w:lang w:val="en-US" w:eastAsia="zh-CN"/>
              </w:rPr>
              <w:t>7</w:t>
            </w:r>
          </w:p>
        </w:tc>
        <w:tc>
          <w:tcPr>
            <w:tcW w:w="0" w:type="auto"/>
            <w:tcBorders>
              <w:right w:val="single" w:color="auto" w:sz="4" w:space="0"/>
            </w:tcBorders>
            <w:vAlign w:val="center"/>
          </w:tcPr>
          <w:p w14:paraId="2CCB4224">
            <w:pPr>
              <w:pStyle w:val="6"/>
              <w:snapToGrid w:val="0"/>
              <w:spacing w:line="380" w:lineRule="exact"/>
              <w:ind w:firstLine="0" w:firstLineChars="0"/>
              <w:rPr>
                <w:rFonts w:ascii="宋体"/>
                <w:b/>
                <w:color w:val="auto"/>
                <w:szCs w:val="20"/>
              </w:rPr>
            </w:pPr>
            <w:r>
              <w:rPr>
                <w:rFonts w:hint="eastAsia" w:ascii="宋体"/>
                <w:b/>
                <w:color w:val="auto"/>
                <w:szCs w:val="20"/>
                <w:lang w:val="en-US" w:eastAsia="zh-CN"/>
              </w:rPr>
              <w:t>服务</w:t>
            </w:r>
            <w:r>
              <w:rPr>
                <w:rFonts w:hint="eastAsia" w:ascii="宋体"/>
                <w:b/>
                <w:color w:val="auto"/>
                <w:szCs w:val="20"/>
              </w:rPr>
              <w:t>周期</w:t>
            </w:r>
          </w:p>
        </w:tc>
        <w:tc>
          <w:tcPr>
            <w:tcW w:w="0" w:type="auto"/>
            <w:tcBorders>
              <w:top w:val="single" w:color="auto" w:sz="4" w:space="0"/>
              <w:left w:val="single" w:color="auto" w:sz="4" w:space="0"/>
              <w:right w:val="single" w:color="auto" w:sz="8" w:space="0"/>
            </w:tcBorders>
            <w:vAlign w:val="center"/>
          </w:tcPr>
          <w:p w14:paraId="04DAA686">
            <w:pPr>
              <w:pStyle w:val="6"/>
              <w:snapToGrid w:val="0"/>
              <w:spacing w:line="380" w:lineRule="exact"/>
              <w:ind w:firstLine="400"/>
              <w:rPr>
                <w:rFonts w:ascii="宋体"/>
                <w:b/>
                <w:i/>
                <w:color w:val="auto"/>
                <w:szCs w:val="20"/>
                <w:u w:val="single"/>
              </w:rPr>
            </w:pPr>
            <w:r>
              <w:rPr>
                <w:rFonts w:hint="eastAsia" w:ascii="宋体" w:hAnsi="宋体" w:cs="宋体"/>
                <w:b/>
                <w:szCs w:val="20"/>
              </w:rPr>
              <w:t>详见招标公告</w:t>
            </w:r>
          </w:p>
        </w:tc>
      </w:tr>
      <w:tr w14:paraId="5ED4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0" w:type="auto"/>
            <w:tcBorders>
              <w:left w:val="single" w:color="auto" w:sz="8" w:space="0"/>
            </w:tcBorders>
            <w:vAlign w:val="center"/>
          </w:tcPr>
          <w:p w14:paraId="0048F85E">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2ED183A0">
            <w:pPr>
              <w:pStyle w:val="6"/>
              <w:snapToGrid w:val="0"/>
              <w:spacing w:line="380" w:lineRule="exact"/>
              <w:ind w:firstLine="400"/>
              <w:jc w:val="center"/>
              <w:rPr>
                <w:rFonts w:ascii="宋体"/>
                <w:color w:val="auto"/>
                <w:szCs w:val="20"/>
              </w:rPr>
            </w:pPr>
            <w:r>
              <w:rPr>
                <w:rFonts w:ascii="宋体"/>
                <w:color w:val="auto"/>
                <w:szCs w:val="20"/>
              </w:rPr>
              <w:t>2.1</w:t>
            </w:r>
          </w:p>
        </w:tc>
        <w:tc>
          <w:tcPr>
            <w:tcW w:w="0" w:type="auto"/>
            <w:tcBorders>
              <w:right w:val="single" w:color="auto" w:sz="4" w:space="0"/>
            </w:tcBorders>
            <w:vAlign w:val="center"/>
          </w:tcPr>
          <w:p w14:paraId="7B8D2815">
            <w:pPr>
              <w:pStyle w:val="6"/>
              <w:snapToGrid w:val="0"/>
              <w:spacing w:line="380" w:lineRule="exact"/>
              <w:ind w:firstLine="0" w:firstLineChars="0"/>
              <w:rPr>
                <w:rFonts w:ascii="宋体"/>
                <w:b/>
                <w:color w:val="auto"/>
                <w:szCs w:val="20"/>
              </w:rPr>
            </w:pPr>
            <w:r>
              <w:rPr>
                <w:rFonts w:hint="eastAsia" w:ascii="宋体"/>
                <w:b/>
                <w:color w:val="auto"/>
                <w:szCs w:val="20"/>
              </w:rPr>
              <w:t>资格审查方式</w:t>
            </w:r>
          </w:p>
        </w:tc>
        <w:tc>
          <w:tcPr>
            <w:tcW w:w="0" w:type="auto"/>
            <w:tcBorders>
              <w:left w:val="single" w:color="auto" w:sz="4" w:space="0"/>
              <w:right w:val="single" w:color="auto" w:sz="8" w:space="0"/>
            </w:tcBorders>
            <w:vAlign w:val="center"/>
          </w:tcPr>
          <w:p w14:paraId="5A509A6E">
            <w:pPr>
              <w:pStyle w:val="6"/>
              <w:snapToGrid w:val="0"/>
              <w:spacing w:beforeLines="50" w:line="300" w:lineRule="auto"/>
              <w:ind w:firstLine="400"/>
              <w:rPr>
                <w:rFonts w:ascii="宋体"/>
                <w:color w:val="auto"/>
                <w:szCs w:val="20"/>
              </w:rPr>
            </w:pPr>
            <w:r>
              <w:rPr>
                <w:rFonts w:hint="eastAsia" w:ascii="宋体"/>
                <w:color w:val="auto"/>
                <w:szCs w:val="20"/>
              </w:rPr>
              <w:t>采用</w:t>
            </w:r>
            <w:r>
              <w:rPr>
                <w:rFonts w:hint="eastAsia" w:ascii="宋体"/>
                <w:color w:val="auto"/>
                <w:szCs w:val="20"/>
                <w:u w:val="single"/>
              </w:rPr>
              <w:t xml:space="preserve">资格后审 </w:t>
            </w:r>
            <w:r>
              <w:rPr>
                <w:rFonts w:hint="eastAsia" w:ascii="宋体"/>
                <w:color w:val="auto"/>
                <w:szCs w:val="20"/>
              </w:rPr>
              <w:t>方式。</w:t>
            </w:r>
          </w:p>
        </w:tc>
      </w:tr>
      <w:tr w14:paraId="7621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tcBorders>
              <w:left w:val="single" w:color="auto" w:sz="8" w:space="0"/>
            </w:tcBorders>
            <w:vAlign w:val="center"/>
          </w:tcPr>
          <w:p w14:paraId="620AABA1">
            <w:pPr>
              <w:pStyle w:val="6"/>
              <w:numPr>
                <w:ilvl w:val="0"/>
                <w:numId w:val="1"/>
              </w:numPr>
              <w:snapToGrid w:val="0"/>
              <w:spacing w:line="380" w:lineRule="exact"/>
              <w:ind w:firstLine="400"/>
              <w:jc w:val="center"/>
              <w:rPr>
                <w:rFonts w:ascii="宋体"/>
                <w:color w:val="auto"/>
                <w:szCs w:val="20"/>
              </w:rPr>
            </w:pPr>
          </w:p>
        </w:tc>
        <w:tc>
          <w:tcPr>
            <w:tcW w:w="0" w:type="auto"/>
            <w:vAlign w:val="center"/>
          </w:tcPr>
          <w:p w14:paraId="0C5CDEDD">
            <w:pPr>
              <w:pStyle w:val="6"/>
              <w:snapToGrid w:val="0"/>
              <w:spacing w:line="380" w:lineRule="exact"/>
              <w:ind w:firstLine="400"/>
              <w:rPr>
                <w:rFonts w:ascii="宋体"/>
                <w:color w:val="auto"/>
                <w:szCs w:val="20"/>
              </w:rPr>
            </w:pPr>
            <w:r>
              <w:rPr>
                <w:rFonts w:ascii="宋体"/>
                <w:color w:val="auto"/>
                <w:szCs w:val="20"/>
              </w:rPr>
              <w:t>3.1</w:t>
            </w:r>
          </w:p>
        </w:tc>
        <w:tc>
          <w:tcPr>
            <w:tcW w:w="0" w:type="auto"/>
            <w:tcBorders>
              <w:right w:val="single" w:color="auto" w:sz="4" w:space="0"/>
            </w:tcBorders>
            <w:vAlign w:val="center"/>
          </w:tcPr>
          <w:p w14:paraId="71FC5A68">
            <w:pPr>
              <w:pStyle w:val="6"/>
              <w:snapToGrid w:val="0"/>
              <w:spacing w:line="380" w:lineRule="exact"/>
              <w:ind w:firstLine="0" w:firstLineChars="0"/>
              <w:rPr>
                <w:rFonts w:ascii="宋体"/>
                <w:b/>
                <w:color w:val="auto"/>
                <w:szCs w:val="20"/>
              </w:rPr>
            </w:pPr>
            <w:r>
              <w:rPr>
                <w:rFonts w:hint="eastAsia" w:ascii="宋体"/>
                <w:b/>
                <w:color w:val="auto"/>
                <w:szCs w:val="20"/>
              </w:rPr>
              <w:t>合格投标人</w:t>
            </w:r>
          </w:p>
          <w:p w14:paraId="51AA3088">
            <w:pPr>
              <w:pStyle w:val="6"/>
              <w:snapToGrid w:val="0"/>
              <w:spacing w:line="380" w:lineRule="exact"/>
              <w:ind w:firstLine="0" w:firstLineChars="0"/>
              <w:rPr>
                <w:rFonts w:ascii="宋体"/>
                <w:b/>
                <w:color w:val="auto"/>
                <w:szCs w:val="20"/>
              </w:rPr>
            </w:pPr>
            <w:r>
              <w:rPr>
                <w:rFonts w:hint="eastAsia" w:ascii="宋体"/>
                <w:b/>
                <w:color w:val="auto"/>
                <w:szCs w:val="20"/>
              </w:rPr>
              <w:t>资格条件</w:t>
            </w:r>
          </w:p>
        </w:tc>
        <w:tc>
          <w:tcPr>
            <w:tcW w:w="0" w:type="auto"/>
            <w:tcBorders>
              <w:left w:val="single" w:color="auto" w:sz="4" w:space="0"/>
              <w:right w:val="single" w:color="auto" w:sz="8" w:space="0"/>
            </w:tcBorders>
            <w:vAlign w:val="center"/>
          </w:tcPr>
          <w:p w14:paraId="6A431D67">
            <w:pPr>
              <w:pStyle w:val="6"/>
              <w:tabs>
                <w:tab w:val="left" w:pos="1000"/>
              </w:tabs>
              <w:snapToGrid w:val="0"/>
              <w:spacing w:line="300" w:lineRule="auto"/>
              <w:ind w:firstLine="400"/>
              <w:rPr>
                <w:rFonts w:hint="eastAsia" w:ascii="宋体"/>
                <w:b/>
                <w:color w:val="auto"/>
                <w:szCs w:val="20"/>
              </w:rPr>
            </w:pPr>
            <w:r>
              <w:rPr>
                <w:rFonts w:hint="eastAsia" w:ascii="宋体"/>
                <w:b/>
                <w:color w:val="auto"/>
                <w:szCs w:val="20"/>
              </w:rPr>
              <w:t>3.1本招标项目要求投标人须具备有效的独立法人资格及有效的《企业法人营业执照》且登记营业范围包含</w:t>
            </w:r>
            <w:r>
              <w:rPr>
                <w:rFonts w:hint="eastAsia" w:ascii="宋体"/>
                <w:b/>
                <w:color w:val="auto"/>
                <w:szCs w:val="20"/>
                <w:lang w:eastAsia="zh-CN"/>
              </w:rPr>
              <w:t>“</w:t>
            </w:r>
            <w:r>
              <w:rPr>
                <w:rFonts w:hint="eastAsia" w:ascii="宋体"/>
                <w:b/>
                <w:color w:val="auto"/>
                <w:szCs w:val="20"/>
                <w:lang w:val="en-US" w:eastAsia="zh-CN"/>
              </w:rPr>
              <w:t>物业服务</w:t>
            </w:r>
            <w:r>
              <w:rPr>
                <w:rFonts w:hint="eastAsia" w:ascii="宋体"/>
                <w:b/>
                <w:color w:val="auto"/>
                <w:szCs w:val="20"/>
                <w:lang w:eastAsia="zh-CN"/>
              </w:rPr>
              <w:t>”</w:t>
            </w:r>
            <w:r>
              <w:rPr>
                <w:rFonts w:hint="eastAsia" w:ascii="宋体"/>
                <w:b/>
                <w:color w:val="auto"/>
                <w:szCs w:val="20"/>
              </w:rPr>
              <w:t>。</w:t>
            </w:r>
          </w:p>
          <w:p w14:paraId="3F82B8BC">
            <w:pPr>
              <w:pStyle w:val="6"/>
              <w:tabs>
                <w:tab w:val="left" w:pos="1000"/>
              </w:tabs>
              <w:snapToGrid w:val="0"/>
              <w:spacing w:line="300" w:lineRule="auto"/>
              <w:ind w:firstLine="400"/>
              <w:rPr>
                <w:rFonts w:hint="eastAsia" w:ascii="宋体"/>
                <w:b/>
                <w:color w:val="auto"/>
                <w:szCs w:val="20"/>
              </w:rPr>
            </w:pPr>
            <w:r>
              <w:rPr>
                <w:rFonts w:hint="eastAsia" w:ascii="宋体"/>
                <w:b/>
                <w:color w:val="auto"/>
                <w:szCs w:val="20"/>
                <w:lang w:val="en-US" w:eastAsia="zh-CN"/>
              </w:rPr>
              <w:t>3.2</w:t>
            </w:r>
            <w:r>
              <w:rPr>
                <w:rFonts w:hint="eastAsia" w:ascii="宋体"/>
                <w:b/>
                <w:color w:val="auto"/>
                <w:szCs w:val="20"/>
              </w:rPr>
              <w:t xml:space="preserve">本招标项目 </w:t>
            </w:r>
            <w:bookmarkStart w:id="28" w:name="_GoBack"/>
            <w:bookmarkEnd w:id="28"/>
            <w:r>
              <w:rPr>
                <w:rFonts w:hint="eastAsia" w:ascii="宋体"/>
                <w:b/>
                <w:color w:val="auto"/>
                <w:szCs w:val="20"/>
                <w:u w:val="single"/>
              </w:rPr>
              <w:t xml:space="preserve">不接受 </w:t>
            </w:r>
            <w:r>
              <w:rPr>
                <w:rFonts w:hint="eastAsia" w:ascii="宋体"/>
                <w:b/>
                <w:color w:val="auto"/>
                <w:szCs w:val="20"/>
              </w:rPr>
              <w:t>联合体投标。</w:t>
            </w:r>
          </w:p>
          <w:p w14:paraId="68F3A48D">
            <w:pPr>
              <w:pStyle w:val="6"/>
              <w:tabs>
                <w:tab w:val="left" w:pos="1000"/>
              </w:tabs>
              <w:snapToGrid w:val="0"/>
              <w:spacing w:line="300" w:lineRule="auto"/>
              <w:ind w:firstLine="400"/>
              <w:rPr>
                <w:rFonts w:hint="eastAsia" w:ascii="宋体"/>
                <w:b/>
                <w:color w:val="auto"/>
                <w:szCs w:val="20"/>
              </w:rPr>
            </w:pPr>
            <w:r>
              <w:rPr>
                <w:rFonts w:hint="eastAsia" w:ascii="宋体"/>
                <w:b/>
                <w:color w:val="auto"/>
                <w:szCs w:val="20"/>
                <w:lang w:val="en-US" w:eastAsia="zh-CN"/>
              </w:rPr>
              <w:t>3.3</w:t>
            </w:r>
            <w:r>
              <w:rPr>
                <w:rFonts w:hint="eastAsia" w:ascii="宋体"/>
                <w:b/>
                <w:color w:val="auto"/>
                <w:szCs w:val="20"/>
              </w:rPr>
              <w:t>投标人</w:t>
            </w:r>
            <w:r>
              <w:rPr>
                <w:rFonts w:hint="eastAsia" w:ascii="宋体"/>
                <w:b/>
                <w:color w:val="auto"/>
                <w:szCs w:val="20"/>
                <w:lang w:eastAsia="zh-CN"/>
              </w:rPr>
              <w:t>业绩</w:t>
            </w:r>
            <w:r>
              <w:rPr>
                <w:rFonts w:hint="eastAsia" w:ascii="宋体"/>
                <w:b/>
                <w:color w:val="auto"/>
                <w:szCs w:val="20"/>
              </w:rPr>
              <w:t>要求：</w:t>
            </w:r>
            <w:r>
              <w:rPr>
                <w:rFonts w:hint="eastAsia" w:ascii="宋体"/>
                <w:b/>
                <w:color w:val="auto"/>
                <w:szCs w:val="20"/>
                <w:lang w:val="en-US" w:eastAsia="zh-CN"/>
              </w:rPr>
              <w:t>投标人须提供2022年1月1日（含）以来，承接的物业项目业绩证明材料。</w:t>
            </w:r>
          </w:p>
          <w:p w14:paraId="6D8B3466">
            <w:pPr>
              <w:pStyle w:val="6"/>
              <w:tabs>
                <w:tab w:val="left" w:pos="1000"/>
              </w:tabs>
              <w:snapToGrid w:val="0"/>
              <w:spacing w:line="300" w:lineRule="auto"/>
              <w:ind w:firstLine="400"/>
              <w:rPr>
                <w:rFonts w:hint="eastAsia" w:ascii="宋体"/>
                <w:b/>
                <w:color w:val="auto"/>
                <w:szCs w:val="20"/>
              </w:rPr>
            </w:pPr>
            <w:r>
              <w:rPr>
                <w:rFonts w:hint="eastAsia" w:ascii="宋体"/>
                <w:b/>
                <w:color w:val="auto"/>
                <w:szCs w:val="20"/>
                <w:lang w:val="en-US" w:eastAsia="zh-CN"/>
              </w:rPr>
              <w:t>3.4</w:t>
            </w:r>
            <w:r>
              <w:rPr>
                <w:rFonts w:hint="eastAsia" w:ascii="宋体"/>
                <w:b/>
                <w:color w:val="auto"/>
                <w:szCs w:val="20"/>
              </w:rPr>
              <w:t>有从事</w:t>
            </w:r>
            <w:r>
              <w:rPr>
                <w:rFonts w:hint="eastAsia" w:ascii="宋体"/>
                <w:b/>
                <w:color w:val="auto"/>
                <w:szCs w:val="20"/>
                <w:lang w:val="en-US" w:eastAsia="zh-CN"/>
              </w:rPr>
              <w:t>物业服务</w:t>
            </w:r>
            <w:r>
              <w:rPr>
                <w:rFonts w:hint="eastAsia" w:ascii="宋体"/>
                <w:b/>
                <w:color w:val="auto"/>
                <w:szCs w:val="20"/>
              </w:rPr>
              <w:t>的营业场所</w:t>
            </w:r>
            <w:r>
              <w:rPr>
                <w:rFonts w:hint="eastAsia" w:ascii="宋体"/>
                <w:b/>
                <w:color w:val="auto"/>
                <w:szCs w:val="20"/>
                <w:lang w:eastAsia="zh-CN"/>
              </w:rPr>
              <w:t>、</w:t>
            </w:r>
            <w:r>
              <w:rPr>
                <w:rFonts w:hint="eastAsia" w:ascii="宋体"/>
                <w:b/>
                <w:color w:val="auto"/>
                <w:szCs w:val="20"/>
              </w:rPr>
              <w:t>相应</w:t>
            </w:r>
            <w:r>
              <w:rPr>
                <w:rFonts w:hint="eastAsia" w:ascii="宋体"/>
                <w:b/>
                <w:color w:val="auto"/>
                <w:szCs w:val="20"/>
                <w:lang w:eastAsia="zh-CN"/>
              </w:rPr>
              <w:t>人员和</w:t>
            </w:r>
            <w:r>
              <w:rPr>
                <w:rFonts w:hint="eastAsia" w:ascii="宋体"/>
                <w:b/>
                <w:color w:val="auto"/>
                <w:szCs w:val="20"/>
              </w:rPr>
              <w:t>资金。</w:t>
            </w:r>
          </w:p>
          <w:p w14:paraId="04A2A08F">
            <w:pPr>
              <w:pStyle w:val="6"/>
              <w:tabs>
                <w:tab w:val="left" w:pos="1000"/>
              </w:tabs>
              <w:snapToGrid w:val="0"/>
              <w:spacing w:line="300" w:lineRule="auto"/>
              <w:ind w:firstLine="400"/>
              <w:rPr>
                <w:rFonts w:hint="eastAsia" w:ascii="宋体"/>
                <w:b/>
                <w:color w:val="auto"/>
                <w:szCs w:val="20"/>
              </w:rPr>
            </w:pPr>
            <w:r>
              <w:rPr>
                <w:rFonts w:hint="eastAsia" w:ascii="宋体"/>
                <w:b/>
                <w:color w:val="auto"/>
                <w:szCs w:val="20"/>
                <w:lang w:val="en-US" w:eastAsia="zh-CN"/>
              </w:rPr>
              <w:t>3.5</w:t>
            </w:r>
            <w:r>
              <w:rPr>
                <w:rFonts w:hint="eastAsia" w:ascii="宋体"/>
                <w:b/>
                <w:color w:val="auto"/>
                <w:szCs w:val="20"/>
              </w:rPr>
              <w:t>授权委托书、法人身份证复印件、委托人身份证复印件</w:t>
            </w:r>
            <w:r>
              <w:rPr>
                <w:rFonts w:hint="eastAsia" w:ascii="宋体"/>
                <w:b/>
                <w:color w:val="auto"/>
                <w:szCs w:val="20"/>
                <w:lang w:eastAsia="zh-CN"/>
              </w:rPr>
              <w:t>。</w:t>
            </w:r>
          </w:p>
          <w:p w14:paraId="2DA210E4">
            <w:pPr>
              <w:pStyle w:val="6"/>
              <w:tabs>
                <w:tab w:val="left" w:pos="1000"/>
              </w:tabs>
              <w:snapToGrid w:val="0"/>
              <w:spacing w:line="300" w:lineRule="auto"/>
              <w:ind w:firstLine="400"/>
              <w:rPr>
                <w:rFonts w:ascii="宋体"/>
                <w:b/>
                <w:color w:val="auto"/>
                <w:szCs w:val="20"/>
              </w:rPr>
            </w:pPr>
            <w:r>
              <w:rPr>
                <w:rFonts w:hint="eastAsia" w:ascii="宋体"/>
                <w:b/>
                <w:color w:val="auto"/>
                <w:szCs w:val="20"/>
                <w:lang w:val="en-US" w:eastAsia="zh-CN"/>
              </w:rPr>
              <w:t>3.6</w:t>
            </w:r>
            <w:r>
              <w:rPr>
                <w:rFonts w:hint="eastAsia" w:ascii="宋体"/>
                <w:b/>
                <w:color w:val="auto"/>
                <w:szCs w:val="20"/>
              </w:rPr>
              <w:t>本招标项目采用</w:t>
            </w:r>
            <w:r>
              <w:rPr>
                <w:rFonts w:hint="eastAsia" w:ascii="宋体"/>
                <w:b/>
                <w:color w:val="auto"/>
                <w:szCs w:val="20"/>
                <w:u w:val="single"/>
              </w:rPr>
              <w:t xml:space="preserve"> 资格后审</w:t>
            </w:r>
            <w:r>
              <w:rPr>
                <w:rFonts w:hint="eastAsia" w:ascii="宋体"/>
                <w:b/>
                <w:color w:val="auto"/>
                <w:szCs w:val="20"/>
                <w:u w:val="single"/>
                <w:lang w:val="en-US" w:eastAsia="zh-CN"/>
              </w:rPr>
              <w:t xml:space="preserve"> </w:t>
            </w:r>
            <w:r>
              <w:rPr>
                <w:rFonts w:hint="eastAsia" w:ascii="宋体"/>
                <w:b/>
                <w:color w:val="auto"/>
                <w:szCs w:val="20"/>
              </w:rPr>
              <w:t>方式对投标人的资格进行审查。</w:t>
            </w:r>
          </w:p>
        </w:tc>
      </w:tr>
      <w:tr w14:paraId="071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0" w:type="auto"/>
            <w:tcBorders>
              <w:left w:val="single" w:color="auto" w:sz="8" w:space="0"/>
            </w:tcBorders>
            <w:vAlign w:val="center"/>
          </w:tcPr>
          <w:p w14:paraId="570153FE">
            <w:pPr>
              <w:pStyle w:val="6"/>
              <w:numPr>
                <w:ilvl w:val="0"/>
                <w:numId w:val="1"/>
              </w:numPr>
              <w:snapToGrid w:val="0"/>
              <w:spacing w:line="380" w:lineRule="exact"/>
              <w:ind w:firstLine="400"/>
              <w:rPr>
                <w:rFonts w:ascii="宋体"/>
                <w:color w:val="auto"/>
                <w:szCs w:val="20"/>
              </w:rPr>
            </w:pPr>
          </w:p>
        </w:tc>
        <w:tc>
          <w:tcPr>
            <w:tcW w:w="0" w:type="auto"/>
            <w:vAlign w:val="center"/>
          </w:tcPr>
          <w:p w14:paraId="231EF4E6">
            <w:pPr>
              <w:pStyle w:val="6"/>
              <w:snapToGrid w:val="0"/>
              <w:spacing w:line="380" w:lineRule="exact"/>
              <w:ind w:firstLine="0" w:firstLineChars="0"/>
              <w:rPr>
                <w:rFonts w:ascii="宋体"/>
                <w:color w:val="auto"/>
                <w:szCs w:val="20"/>
              </w:rPr>
            </w:pPr>
            <w:r>
              <w:rPr>
                <w:rFonts w:ascii="宋体"/>
                <w:color w:val="auto"/>
                <w:szCs w:val="20"/>
              </w:rPr>
              <w:t>16.1</w:t>
            </w:r>
          </w:p>
        </w:tc>
        <w:tc>
          <w:tcPr>
            <w:tcW w:w="0" w:type="auto"/>
            <w:tcBorders>
              <w:right w:val="single" w:color="auto" w:sz="4" w:space="0"/>
            </w:tcBorders>
            <w:vAlign w:val="center"/>
          </w:tcPr>
          <w:p w14:paraId="4E089E64">
            <w:pPr>
              <w:pStyle w:val="6"/>
              <w:snapToGrid w:val="0"/>
              <w:spacing w:line="380" w:lineRule="exact"/>
              <w:ind w:firstLine="0" w:firstLineChars="0"/>
              <w:rPr>
                <w:rFonts w:ascii="宋体"/>
                <w:color w:val="auto"/>
                <w:szCs w:val="20"/>
              </w:rPr>
            </w:pPr>
            <w:r>
              <w:rPr>
                <w:rFonts w:hint="eastAsia" w:ascii="宋体"/>
                <w:b/>
                <w:color w:val="auto"/>
                <w:szCs w:val="20"/>
              </w:rPr>
              <w:t>投标有效期</w:t>
            </w:r>
          </w:p>
        </w:tc>
        <w:tc>
          <w:tcPr>
            <w:tcW w:w="0" w:type="auto"/>
            <w:tcBorders>
              <w:left w:val="single" w:color="auto" w:sz="4" w:space="0"/>
              <w:right w:val="single" w:color="auto" w:sz="8" w:space="0"/>
            </w:tcBorders>
            <w:vAlign w:val="center"/>
          </w:tcPr>
          <w:p w14:paraId="3AFC8753">
            <w:pPr>
              <w:pStyle w:val="6"/>
              <w:snapToGrid w:val="0"/>
              <w:spacing w:line="380" w:lineRule="exact"/>
              <w:ind w:firstLine="400"/>
              <w:rPr>
                <w:rFonts w:ascii="宋体"/>
                <w:color w:val="auto"/>
                <w:szCs w:val="20"/>
              </w:rPr>
            </w:pPr>
            <w:r>
              <w:rPr>
                <w:rFonts w:hint="eastAsia" w:ascii="宋体"/>
                <w:color w:val="auto"/>
                <w:szCs w:val="20"/>
              </w:rPr>
              <w:t>本招标项目的投标有效期为投标截止期后</w:t>
            </w:r>
            <w:r>
              <w:rPr>
                <w:rFonts w:hint="eastAsia" w:ascii="宋体"/>
                <w:color w:val="auto"/>
                <w:szCs w:val="20"/>
                <w:u w:val="single"/>
              </w:rPr>
              <w:t>60</w:t>
            </w:r>
            <w:r>
              <w:rPr>
                <w:rFonts w:hint="eastAsia" w:ascii="宋体"/>
                <w:color w:val="auto"/>
                <w:szCs w:val="20"/>
              </w:rPr>
              <w:t>日历天。</w:t>
            </w:r>
          </w:p>
        </w:tc>
      </w:tr>
      <w:tr w14:paraId="61BC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tcBorders>
              <w:left w:val="single" w:color="auto" w:sz="8" w:space="0"/>
              <w:bottom w:val="single" w:color="auto" w:sz="4" w:space="0"/>
            </w:tcBorders>
            <w:vAlign w:val="center"/>
          </w:tcPr>
          <w:p w14:paraId="70948AB9">
            <w:pPr>
              <w:pStyle w:val="6"/>
              <w:numPr>
                <w:ilvl w:val="0"/>
                <w:numId w:val="1"/>
              </w:numPr>
              <w:snapToGrid w:val="0"/>
              <w:spacing w:line="380" w:lineRule="exact"/>
              <w:ind w:firstLine="400"/>
              <w:rPr>
                <w:rFonts w:ascii="宋体"/>
                <w:color w:val="auto"/>
                <w:szCs w:val="20"/>
              </w:rPr>
            </w:pPr>
          </w:p>
        </w:tc>
        <w:tc>
          <w:tcPr>
            <w:tcW w:w="0" w:type="auto"/>
            <w:tcBorders>
              <w:bottom w:val="single" w:color="auto" w:sz="4" w:space="0"/>
            </w:tcBorders>
            <w:vAlign w:val="center"/>
          </w:tcPr>
          <w:p w14:paraId="5CDCD4F3">
            <w:pPr>
              <w:pStyle w:val="6"/>
              <w:snapToGrid w:val="0"/>
              <w:spacing w:line="380" w:lineRule="exact"/>
              <w:ind w:firstLine="0" w:firstLineChars="0"/>
              <w:rPr>
                <w:rFonts w:ascii="宋体"/>
                <w:color w:val="auto"/>
                <w:szCs w:val="20"/>
              </w:rPr>
            </w:pPr>
            <w:r>
              <w:rPr>
                <w:rFonts w:ascii="宋体"/>
                <w:color w:val="auto"/>
                <w:szCs w:val="20"/>
              </w:rPr>
              <w:t>17.1</w:t>
            </w:r>
          </w:p>
        </w:tc>
        <w:tc>
          <w:tcPr>
            <w:tcW w:w="0" w:type="auto"/>
            <w:tcBorders>
              <w:bottom w:val="single" w:color="auto" w:sz="4" w:space="0"/>
              <w:right w:val="single" w:color="auto" w:sz="4" w:space="0"/>
            </w:tcBorders>
            <w:vAlign w:val="center"/>
          </w:tcPr>
          <w:p w14:paraId="2D753CF4">
            <w:pPr>
              <w:pStyle w:val="6"/>
              <w:snapToGrid w:val="0"/>
              <w:spacing w:line="380" w:lineRule="exact"/>
              <w:ind w:firstLine="0" w:firstLineChars="0"/>
              <w:rPr>
                <w:rFonts w:ascii="宋体"/>
                <w:color w:val="auto"/>
                <w:szCs w:val="20"/>
              </w:rPr>
            </w:pPr>
            <w:r>
              <w:rPr>
                <w:rFonts w:hint="eastAsia" w:ascii="宋体"/>
                <w:b/>
                <w:color w:val="auto"/>
                <w:szCs w:val="20"/>
              </w:rPr>
              <w:t>投标保证金提交方式和金额</w:t>
            </w:r>
          </w:p>
        </w:tc>
        <w:tc>
          <w:tcPr>
            <w:tcW w:w="0" w:type="auto"/>
            <w:tcBorders>
              <w:left w:val="single" w:color="auto" w:sz="4" w:space="0"/>
              <w:bottom w:val="single" w:color="auto" w:sz="4" w:space="0"/>
              <w:right w:val="single" w:color="auto" w:sz="8" w:space="0"/>
            </w:tcBorders>
            <w:vAlign w:val="center"/>
          </w:tcPr>
          <w:p w14:paraId="4FBB8DE6">
            <w:pPr>
              <w:pStyle w:val="6"/>
              <w:tabs>
                <w:tab w:val="left" w:pos="1000"/>
              </w:tabs>
              <w:snapToGrid w:val="0"/>
              <w:spacing w:line="300" w:lineRule="auto"/>
              <w:ind w:firstLine="400"/>
              <w:rPr>
                <w:rFonts w:hint="default" w:ascii="宋体" w:eastAsiaTheme="minorEastAsia"/>
                <w:color w:val="auto"/>
                <w:szCs w:val="20"/>
                <w:lang w:val="en-US" w:eastAsia="zh-CN"/>
              </w:rPr>
            </w:pPr>
            <w:r>
              <w:rPr>
                <w:rFonts w:hint="eastAsia" w:ascii="宋体"/>
                <w:color w:val="auto"/>
                <w:szCs w:val="20"/>
                <w:lang w:val="en-US" w:eastAsia="zh-CN"/>
              </w:rPr>
              <w:t>/</w:t>
            </w:r>
          </w:p>
        </w:tc>
      </w:tr>
      <w:tr w14:paraId="314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tcBorders>
              <w:left w:val="single" w:color="auto" w:sz="8" w:space="0"/>
            </w:tcBorders>
            <w:vAlign w:val="center"/>
          </w:tcPr>
          <w:p w14:paraId="6DF066A4">
            <w:pPr>
              <w:pStyle w:val="6"/>
              <w:numPr>
                <w:ilvl w:val="0"/>
                <w:numId w:val="1"/>
              </w:numPr>
              <w:snapToGrid w:val="0"/>
              <w:spacing w:line="380" w:lineRule="exact"/>
              <w:ind w:firstLine="400"/>
              <w:rPr>
                <w:rFonts w:ascii="宋体"/>
                <w:color w:val="auto"/>
                <w:szCs w:val="20"/>
              </w:rPr>
            </w:pPr>
          </w:p>
        </w:tc>
        <w:tc>
          <w:tcPr>
            <w:tcW w:w="0" w:type="auto"/>
            <w:vAlign w:val="center"/>
          </w:tcPr>
          <w:p w14:paraId="5231655A">
            <w:pPr>
              <w:pStyle w:val="6"/>
              <w:snapToGrid w:val="0"/>
              <w:spacing w:line="380" w:lineRule="exact"/>
              <w:ind w:firstLine="0" w:firstLineChars="0"/>
              <w:rPr>
                <w:rFonts w:ascii="宋体"/>
                <w:color w:val="auto"/>
                <w:szCs w:val="20"/>
              </w:rPr>
            </w:pPr>
            <w:r>
              <w:rPr>
                <w:rFonts w:ascii="宋体"/>
                <w:color w:val="auto"/>
                <w:szCs w:val="20"/>
              </w:rPr>
              <w:t>18.1</w:t>
            </w:r>
          </w:p>
        </w:tc>
        <w:tc>
          <w:tcPr>
            <w:tcW w:w="0" w:type="auto"/>
            <w:tcBorders>
              <w:right w:val="single" w:color="auto" w:sz="4" w:space="0"/>
            </w:tcBorders>
            <w:vAlign w:val="center"/>
          </w:tcPr>
          <w:p w14:paraId="6AD8DF0A">
            <w:pPr>
              <w:pStyle w:val="6"/>
              <w:snapToGrid w:val="0"/>
              <w:spacing w:line="380" w:lineRule="exact"/>
              <w:ind w:firstLine="0" w:firstLineChars="0"/>
              <w:rPr>
                <w:rFonts w:ascii="宋体"/>
                <w:color w:val="auto"/>
                <w:szCs w:val="20"/>
              </w:rPr>
            </w:pPr>
            <w:r>
              <w:rPr>
                <w:rFonts w:hint="eastAsia" w:ascii="宋体"/>
                <w:b/>
                <w:color w:val="auto"/>
                <w:szCs w:val="20"/>
              </w:rPr>
              <w:t>承诺文件份数</w:t>
            </w:r>
          </w:p>
        </w:tc>
        <w:tc>
          <w:tcPr>
            <w:tcW w:w="0" w:type="auto"/>
            <w:tcBorders>
              <w:left w:val="single" w:color="auto" w:sz="4" w:space="0"/>
              <w:right w:val="single" w:color="auto" w:sz="8" w:space="0"/>
            </w:tcBorders>
            <w:vAlign w:val="center"/>
          </w:tcPr>
          <w:p w14:paraId="5FE08A43">
            <w:pPr>
              <w:pStyle w:val="6"/>
              <w:snapToGrid w:val="0"/>
              <w:spacing w:line="380" w:lineRule="exact"/>
              <w:ind w:firstLine="402"/>
              <w:rPr>
                <w:rFonts w:ascii="宋体"/>
                <w:b/>
                <w:color w:val="auto"/>
                <w:szCs w:val="20"/>
              </w:rPr>
            </w:pPr>
            <w:r>
              <w:rPr>
                <w:rFonts w:hint="eastAsia" w:ascii="宋体"/>
                <w:b/>
                <w:color w:val="auto"/>
                <w:szCs w:val="20"/>
              </w:rPr>
              <w:t>采用线下书面提交：</w:t>
            </w:r>
          </w:p>
          <w:p w14:paraId="6F28E84C">
            <w:pPr>
              <w:pStyle w:val="6"/>
              <w:snapToGrid w:val="0"/>
              <w:spacing w:line="380" w:lineRule="exact"/>
              <w:ind w:firstLine="392" w:firstLineChars="196"/>
              <w:rPr>
                <w:rFonts w:ascii="宋体"/>
                <w:color w:val="auto"/>
                <w:szCs w:val="20"/>
              </w:rPr>
            </w:pPr>
            <w:r>
              <w:rPr>
                <w:rFonts w:hint="eastAsia" w:ascii="宋体"/>
                <w:b/>
                <w:color w:val="auto"/>
                <w:szCs w:val="20"/>
              </w:rPr>
              <w:t>承诺文件：</w:t>
            </w:r>
            <w:r>
              <w:rPr>
                <w:rFonts w:hint="eastAsia" w:ascii="宋体"/>
                <w:color w:val="auto"/>
                <w:szCs w:val="20"/>
                <w:u w:val="single"/>
              </w:rPr>
              <w:t xml:space="preserve">一套 </w:t>
            </w:r>
            <w:r>
              <w:rPr>
                <w:rFonts w:hint="eastAsia" w:ascii="宋体"/>
                <w:color w:val="auto"/>
                <w:szCs w:val="20"/>
              </w:rPr>
              <w:t>正本，</w:t>
            </w:r>
            <w:r>
              <w:rPr>
                <w:rFonts w:hint="eastAsia" w:ascii="宋体"/>
                <w:color w:val="auto"/>
                <w:szCs w:val="20"/>
                <w:u w:val="single"/>
                <w:lang w:val="en-US" w:eastAsia="zh-CN"/>
              </w:rPr>
              <w:t>肆</w:t>
            </w:r>
            <w:r>
              <w:rPr>
                <w:rFonts w:hint="eastAsia" w:ascii="宋体"/>
                <w:color w:val="auto"/>
                <w:szCs w:val="20"/>
                <w:u w:val="single"/>
              </w:rPr>
              <w:t>套</w:t>
            </w:r>
            <w:r>
              <w:rPr>
                <w:rFonts w:hint="eastAsia" w:ascii="宋体"/>
                <w:color w:val="auto"/>
                <w:szCs w:val="20"/>
              </w:rPr>
              <w:t>副本。</w:t>
            </w:r>
          </w:p>
        </w:tc>
      </w:tr>
      <w:tr w14:paraId="240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0" w:type="auto"/>
            <w:tcBorders>
              <w:left w:val="single" w:color="auto" w:sz="8" w:space="0"/>
            </w:tcBorders>
            <w:vAlign w:val="center"/>
          </w:tcPr>
          <w:p w14:paraId="4A4AF06F">
            <w:pPr>
              <w:pStyle w:val="6"/>
              <w:numPr>
                <w:ilvl w:val="0"/>
                <w:numId w:val="1"/>
              </w:numPr>
              <w:snapToGrid w:val="0"/>
              <w:spacing w:line="380" w:lineRule="exact"/>
              <w:ind w:firstLine="400"/>
              <w:rPr>
                <w:rFonts w:ascii="宋体"/>
                <w:szCs w:val="20"/>
              </w:rPr>
            </w:pPr>
          </w:p>
        </w:tc>
        <w:tc>
          <w:tcPr>
            <w:tcW w:w="0" w:type="auto"/>
            <w:vAlign w:val="center"/>
          </w:tcPr>
          <w:p w14:paraId="002FE8FD">
            <w:pPr>
              <w:pStyle w:val="6"/>
              <w:snapToGrid w:val="0"/>
              <w:spacing w:line="380" w:lineRule="exact"/>
              <w:ind w:firstLine="0" w:firstLineChars="0"/>
              <w:rPr>
                <w:rFonts w:ascii="宋体"/>
                <w:szCs w:val="20"/>
              </w:rPr>
            </w:pPr>
            <w:r>
              <w:rPr>
                <w:rFonts w:ascii="宋体"/>
                <w:szCs w:val="20"/>
              </w:rPr>
              <w:t>19.6</w:t>
            </w:r>
          </w:p>
        </w:tc>
        <w:tc>
          <w:tcPr>
            <w:tcW w:w="0" w:type="auto"/>
            <w:tcBorders>
              <w:right w:val="single" w:color="auto" w:sz="4" w:space="0"/>
            </w:tcBorders>
            <w:vAlign w:val="center"/>
          </w:tcPr>
          <w:p w14:paraId="104ECE25">
            <w:pPr>
              <w:pStyle w:val="6"/>
              <w:snapToGrid w:val="0"/>
              <w:spacing w:line="380" w:lineRule="exact"/>
              <w:ind w:firstLine="0" w:firstLineChars="0"/>
              <w:rPr>
                <w:rFonts w:ascii="宋体"/>
                <w:b/>
                <w:szCs w:val="20"/>
              </w:rPr>
            </w:pPr>
            <w:r>
              <w:rPr>
                <w:rFonts w:hint="eastAsia" w:ascii="宋体"/>
                <w:b/>
                <w:szCs w:val="20"/>
              </w:rPr>
              <w:t>招标人是否提供包封袋</w:t>
            </w:r>
          </w:p>
        </w:tc>
        <w:tc>
          <w:tcPr>
            <w:tcW w:w="0" w:type="auto"/>
            <w:tcBorders>
              <w:left w:val="single" w:color="auto" w:sz="4" w:space="0"/>
              <w:right w:val="single" w:color="auto" w:sz="8" w:space="0"/>
            </w:tcBorders>
            <w:vAlign w:val="center"/>
          </w:tcPr>
          <w:p w14:paraId="44034DE1">
            <w:pPr>
              <w:pStyle w:val="6"/>
              <w:snapToGrid w:val="0"/>
              <w:spacing w:line="300" w:lineRule="auto"/>
              <w:ind w:firstLine="400"/>
              <w:rPr>
                <w:rFonts w:ascii="宋体"/>
                <w:b/>
                <w:szCs w:val="20"/>
              </w:rPr>
            </w:pPr>
            <w:r>
              <w:rPr>
                <w:rFonts w:hint="eastAsia" w:ascii="宋体"/>
                <w:szCs w:val="20"/>
              </w:rPr>
              <w:t>招标人</w:t>
            </w:r>
            <w:r>
              <w:rPr>
                <w:rFonts w:hint="eastAsia" w:ascii="宋体"/>
                <w:szCs w:val="20"/>
                <w:u w:val="single"/>
              </w:rPr>
              <w:t xml:space="preserve">不提供 </w:t>
            </w:r>
            <w:r>
              <w:rPr>
                <w:rFonts w:hint="eastAsia" w:ascii="宋体"/>
                <w:szCs w:val="20"/>
              </w:rPr>
              <w:t>（提供、不提供）包封袋。</w:t>
            </w:r>
          </w:p>
        </w:tc>
      </w:tr>
      <w:tr w14:paraId="55A5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0" w:type="auto"/>
            <w:tcBorders>
              <w:left w:val="single" w:color="auto" w:sz="8" w:space="0"/>
            </w:tcBorders>
            <w:vAlign w:val="center"/>
          </w:tcPr>
          <w:p w14:paraId="107C03C9">
            <w:pPr>
              <w:pStyle w:val="6"/>
              <w:numPr>
                <w:ilvl w:val="0"/>
                <w:numId w:val="1"/>
              </w:numPr>
              <w:snapToGrid w:val="0"/>
              <w:spacing w:line="380" w:lineRule="exact"/>
              <w:ind w:firstLine="400"/>
              <w:rPr>
                <w:rFonts w:ascii="宋体"/>
                <w:szCs w:val="20"/>
              </w:rPr>
            </w:pPr>
          </w:p>
        </w:tc>
        <w:tc>
          <w:tcPr>
            <w:tcW w:w="0" w:type="auto"/>
            <w:vAlign w:val="center"/>
          </w:tcPr>
          <w:p w14:paraId="1749B6EA">
            <w:pPr>
              <w:pStyle w:val="6"/>
              <w:snapToGrid w:val="0"/>
              <w:spacing w:line="380" w:lineRule="exact"/>
              <w:ind w:firstLine="0" w:firstLineChars="0"/>
              <w:rPr>
                <w:rFonts w:ascii="宋体"/>
                <w:szCs w:val="20"/>
              </w:rPr>
            </w:pPr>
            <w:r>
              <w:rPr>
                <w:rFonts w:ascii="宋体"/>
                <w:szCs w:val="20"/>
              </w:rPr>
              <w:t>20.1</w:t>
            </w:r>
          </w:p>
        </w:tc>
        <w:tc>
          <w:tcPr>
            <w:tcW w:w="0" w:type="auto"/>
            <w:tcBorders>
              <w:right w:val="single" w:color="auto" w:sz="4" w:space="0"/>
            </w:tcBorders>
            <w:vAlign w:val="center"/>
          </w:tcPr>
          <w:p w14:paraId="2F93F290">
            <w:pPr>
              <w:pStyle w:val="6"/>
              <w:snapToGrid w:val="0"/>
              <w:spacing w:line="380" w:lineRule="exact"/>
              <w:ind w:firstLine="0" w:firstLineChars="0"/>
              <w:rPr>
                <w:rFonts w:ascii="宋体"/>
                <w:b/>
                <w:szCs w:val="20"/>
              </w:rPr>
            </w:pPr>
            <w:r>
              <w:rPr>
                <w:rFonts w:hint="eastAsia" w:ascii="宋体"/>
                <w:b/>
                <w:szCs w:val="20"/>
              </w:rPr>
              <w:t>投标文件提交地点</w:t>
            </w:r>
          </w:p>
        </w:tc>
        <w:tc>
          <w:tcPr>
            <w:tcW w:w="0" w:type="auto"/>
            <w:tcBorders>
              <w:left w:val="single" w:color="auto" w:sz="4" w:space="0"/>
              <w:right w:val="single" w:color="auto" w:sz="8" w:space="0"/>
            </w:tcBorders>
            <w:vAlign w:val="center"/>
          </w:tcPr>
          <w:p w14:paraId="2768C7A0">
            <w:pPr>
              <w:pStyle w:val="6"/>
              <w:snapToGrid w:val="0"/>
              <w:spacing w:line="380" w:lineRule="exact"/>
              <w:ind w:left="-8" w:leftChars="-4" w:firstLine="392" w:firstLineChars="196"/>
              <w:rPr>
                <w:rFonts w:ascii="宋体"/>
                <w:b/>
                <w:szCs w:val="20"/>
              </w:rPr>
            </w:pPr>
            <w:r>
              <w:rPr>
                <w:rFonts w:hint="eastAsia" w:ascii="宋体" w:hAnsi="宋体" w:cs="宋体"/>
                <w:b/>
                <w:szCs w:val="20"/>
              </w:rPr>
              <w:t>详见招标公告</w:t>
            </w:r>
          </w:p>
        </w:tc>
      </w:tr>
      <w:tr w14:paraId="74C1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0" w:type="auto"/>
            <w:tcBorders>
              <w:left w:val="single" w:color="auto" w:sz="8" w:space="0"/>
            </w:tcBorders>
            <w:vAlign w:val="center"/>
          </w:tcPr>
          <w:p w14:paraId="5DA7AAAA">
            <w:pPr>
              <w:pStyle w:val="6"/>
              <w:numPr>
                <w:ilvl w:val="0"/>
                <w:numId w:val="1"/>
              </w:numPr>
              <w:snapToGrid w:val="0"/>
              <w:spacing w:line="380" w:lineRule="exact"/>
              <w:ind w:firstLine="400"/>
              <w:rPr>
                <w:rFonts w:ascii="宋体"/>
                <w:szCs w:val="20"/>
              </w:rPr>
            </w:pPr>
          </w:p>
        </w:tc>
        <w:tc>
          <w:tcPr>
            <w:tcW w:w="0" w:type="auto"/>
            <w:vAlign w:val="center"/>
          </w:tcPr>
          <w:p w14:paraId="40D4B8DC">
            <w:pPr>
              <w:pStyle w:val="6"/>
              <w:snapToGrid w:val="0"/>
              <w:spacing w:line="380" w:lineRule="exact"/>
              <w:ind w:firstLine="0" w:firstLineChars="0"/>
              <w:rPr>
                <w:rFonts w:ascii="宋体"/>
                <w:szCs w:val="20"/>
              </w:rPr>
            </w:pPr>
            <w:r>
              <w:rPr>
                <w:rFonts w:ascii="宋体"/>
                <w:szCs w:val="20"/>
              </w:rPr>
              <w:t>21.1</w:t>
            </w:r>
          </w:p>
        </w:tc>
        <w:tc>
          <w:tcPr>
            <w:tcW w:w="0" w:type="auto"/>
            <w:tcBorders>
              <w:right w:val="single" w:color="auto" w:sz="4" w:space="0"/>
            </w:tcBorders>
            <w:vAlign w:val="center"/>
          </w:tcPr>
          <w:p w14:paraId="76B4316F">
            <w:pPr>
              <w:pStyle w:val="6"/>
              <w:snapToGrid w:val="0"/>
              <w:spacing w:line="380" w:lineRule="exact"/>
              <w:ind w:firstLine="0" w:firstLineChars="0"/>
              <w:rPr>
                <w:rFonts w:ascii="宋体"/>
                <w:szCs w:val="20"/>
              </w:rPr>
            </w:pPr>
            <w:r>
              <w:rPr>
                <w:rFonts w:hint="eastAsia" w:ascii="宋体"/>
                <w:b/>
                <w:szCs w:val="20"/>
              </w:rPr>
              <w:t>递交投标文件截止时间</w:t>
            </w:r>
          </w:p>
        </w:tc>
        <w:tc>
          <w:tcPr>
            <w:tcW w:w="0" w:type="auto"/>
            <w:tcBorders>
              <w:left w:val="single" w:color="auto" w:sz="4" w:space="0"/>
              <w:right w:val="single" w:color="auto" w:sz="8" w:space="0"/>
            </w:tcBorders>
            <w:vAlign w:val="center"/>
          </w:tcPr>
          <w:p w14:paraId="48025C4E">
            <w:pPr>
              <w:pStyle w:val="6"/>
              <w:snapToGrid w:val="0"/>
              <w:spacing w:line="380" w:lineRule="exact"/>
              <w:ind w:left="-8" w:leftChars="-4" w:firstLine="402"/>
              <w:rPr>
                <w:rFonts w:ascii="宋体"/>
                <w:b/>
                <w:szCs w:val="20"/>
                <w:u w:val="double"/>
              </w:rPr>
            </w:pPr>
            <w:r>
              <w:rPr>
                <w:rFonts w:hint="eastAsia" w:ascii="宋体" w:hAnsi="宋体" w:cs="宋体"/>
                <w:b/>
                <w:szCs w:val="20"/>
              </w:rPr>
              <w:t>详见招标公告</w:t>
            </w:r>
          </w:p>
        </w:tc>
      </w:tr>
      <w:tr w14:paraId="1C18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0" w:type="auto"/>
            <w:tcBorders>
              <w:left w:val="single" w:color="auto" w:sz="8" w:space="0"/>
            </w:tcBorders>
            <w:vAlign w:val="center"/>
          </w:tcPr>
          <w:p w14:paraId="31FDDC85">
            <w:pPr>
              <w:pStyle w:val="6"/>
              <w:numPr>
                <w:ilvl w:val="0"/>
                <w:numId w:val="1"/>
              </w:numPr>
              <w:snapToGrid w:val="0"/>
              <w:spacing w:line="380" w:lineRule="exact"/>
              <w:ind w:firstLine="400"/>
              <w:rPr>
                <w:rFonts w:ascii="宋体"/>
                <w:szCs w:val="20"/>
              </w:rPr>
            </w:pPr>
          </w:p>
        </w:tc>
        <w:tc>
          <w:tcPr>
            <w:tcW w:w="0" w:type="auto"/>
            <w:vAlign w:val="center"/>
          </w:tcPr>
          <w:p w14:paraId="4719023A">
            <w:pPr>
              <w:pStyle w:val="6"/>
              <w:snapToGrid w:val="0"/>
              <w:spacing w:line="380" w:lineRule="exact"/>
              <w:ind w:firstLine="0" w:firstLineChars="0"/>
              <w:rPr>
                <w:rFonts w:ascii="宋体"/>
                <w:szCs w:val="20"/>
              </w:rPr>
            </w:pPr>
            <w:r>
              <w:rPr>
                <w:rFonts w:ascii="宋体"/>
                <w:szCs w:val="20"/>
              </w:rPr>
              <w:t>23.1</w:t>
            </w:r>
          </w:p>
        </w:tc>
        <w:tc>
          <w:tcPr>
            <w:tcW w:w="0" w:type="auto"/>
            <w:tcBorders>
              <w:right w:val="single" w:color="auto" w:sz="4" w:space="0"/>
            </w:tcBorders>
            <w:vAlign w:val="center"/>
          </w:tcPr>
          <w:p w14:paraId="19F93BEC">
            <w:pPr>
              <w:pStyle w:val="6"/>
              <w:snapToGrid w:val="0"/>
              <w:spacing w:line="380" w:lineRule="exact"/>
              <w:ind w:left="24" w:firstLine="354"/>
              <w:rPr>
                <w:rFonts w:ascii="宋体"/>
                <w:szCs w:val="20"/>
              </w:rPr>
            </w:pPr>
            <w:r>
              <w:rPr>
                <w:rFonts w:hint="eastAsia" w:ascii="宋体"/>
                <w:b/>
                <w:spacing w:val="-12"/>
                <w:szCs w:val="20"/>
              </w:rPr>
              <w:t>开标</w:t>
            </w:r>
          </w:p>
        </w:tc>
        <w:tc>
          <w:tcPr>
            <w:tcW w:w="0" w:type="auto"/>
            <w:tcBorders>
              <w:left w:val="single" w:color="auto" w:sz="4" w:space="0"/>
              <w:right w:val="single" w:color="auto" w:sz="8" w:space="0"/>
            </w:tcBorders>
            <w:vAlign w:val="center"/>
          </w:tcPr>
          <w:p w14:paraId="76A167F0">
            <w:pPr>
              <w:pStyle w:val="6"/>
              <w:snapToGrid w:val="0"/>
              <w:spacing w:line="380" w:lineRule="exact"/>
              <w:ind w:left="24" w:firstLine="402"/>
              <w:rPr>
                <w:rFonts w:ascii="宋体"/>
                <w:szCs w:val="20"/>
              </w:rPr>
            </w:pPr>
            <w:r>
              <w:rPr>
                <w:rFonts w:hint="eastAsia" w:ascii="宋体" w:hAnsi="宋体" w:cs="宋体"/>
                <w:b/>
                <w:szCs w:val="20"/>
              </w:rPr>
              <w:t>详见招标公告</w:t>
            </w:r>
          </w:p>
        </w:tc>
      </w:tr>
      <w:tr w14:paraId="37E0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0" w:type="auto"/>
            <w:tcBorders>
              <w:left w:val="single" w:color="auto" w:sz="8" w:space="0"/>
            </w:tcBorders>
            <w:vAlign w:val="center"/>
          </w:tcPr>
          <w:p w14:paraId="5530517B">
            <w:pPr>
              <w:pStyle w:val="6"/>
              <w:numPr>
                <w:ilvl w:val="0"/>
                <w:numId w:val="1"/>
              </w:numPr>
              <w:snapToGrid w:val="0"/>
              <w:spacing w:line="380" w:lineRule="exact"/>
              <w:ind w:firstLine="400"/>
              <w:rPr>
                <w:rFonts w:ascii="宋体"/>
                <w:szCs w:val="20"/>
              </w:rPr>
            </w:pPr>
          </w:p>
        </w:tc>
        <w:tc>
          <w:tcPr>
            <w:tcW w:w="0" w:type="auto"/>
            <w:vAlign w:val="center"/>
          </w:tcPr>
          <w:p w14:paraId="50BC2027">
            <w:pPr>
              <w:pStyle w:val="6"/>
              <w:snapToGrid w:val="0"/>
              <w:spacing w:line="380" w:lineRule="exact"/>
              <w:ind w:firstLine="0" w:firstLineChars="0"/>
              <w:rPr>
                <w:rFonts w:ascii="宋体"/>
                <w:szCs w:val="20"/>
              </w:rPr>
            </w:pPr>
            <w:r>
              <w:rPr>
                <w:rFonts w:ascii="宋体"/>
                <w:szCs w:val="20"/>
              </w:rPr>
              <w:t>27.1</w:t>
            </w:r>
          </w:p>
        </w:tc>
        <w:tc>
          <w:tcPr>
            <w:tcW w:w="0" w:type="auto"/>
            <w:tcBorders>
              <w:right w:val="single" w:color="auto" w:sz="4" w:space="0"/>
            </w:tcBorders>
            <w:vAlign w:val="center"/>
          </w:tcPr>
          <w:p w14:paraId="146FEBC9">
            <w:pPr>
              <w:pStyle w:val="6"/>
              <w:snapToGrid w:val="0"/>
              <w:spacing w:line="380" w:lineRule="exact"/>
              <w:ind w:firstLine="0" w:firstLineChars="0"/>
              <w:rPr>
                <w:rFonts w:ascii="宋体"/>
                <w:b/>
                <w:szCs w:val="20"/>
              </w:rPr>
            </w:pPr>
            <w:r>
              <w:rPr>
                <w:rFonts w:hint="eastAsia" w:ascii="宋体"/>
                <w:b/>
                <w:szCs w:val="20"/>
              </w:rPr>
              <w:t>评标办法</w:t>
            </w:r>
          </w:p>
        </w:tc>
        <w:tc>
          <w:tcPr>
            <w:tcW w:w="0" w:type="auto"/>
            <w:tcBorders>
              <w:left w:val="single" w:color="auto" w:sz="4" w:space="0"/>
              <w:right w:val="single" w:color="auto" w:sz="8" w:space="0"/>
            </w:tcBorders>
            <w:vAlign w:val="center"/>
          </w:tcPr>
          <w:p w14:paraId="200F3A5E">
            <w:pPr>
              <w:pStyle w:val="6"/>
              <w:snapToGrid w:val="0"/>
              <w:spacing w:line="380" w:lineRule="exact"/>
              <w:ind w:left="24" w:firstLine="402"/>
              <w:rPr>
                <w:rFonts w:ascii="宋体"/>
                <w:szCs w:val="20"/>
              </w:rPr>
            </w:pPr>
            <w:r>
              <w:rPr>
                <w:rFonts w:hint="eastAsia" w:ascii="宋体" w:hAnsi="宋体" w:cs="宋体"/>
                <w:b/>
                <w:szCs w:val="20"/>
              </w:rPr>
              <w:t>详见招标公告</w:t>
            </w:r>
          </w:p>
        </w:tc>
      </w:tr>
      <w:tr w14:paraId="290A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0" w:type="auto"/>
            <w:tcBorders>
              <w:left w:val="single" w:color="auto" w:sz="8" w:space="0"/>
            </w:tcBorders>
            <w:vAlign w:val="center"/>
          </w:tcPr>
          <w:p w14:paraId="233D967E">
            <w:pPr>
              <w:pStyle w:val="6"/>
              <w:numPr>
                <w:ilvl w:val="0"/>
                <w:numId w:val="1"/>
              </w:numPr>
              <w:snapToGrid w:val="0"/>
              <w:spacing w:line="380" w:lineRule="exact"/>
              <w:ind w:firstLine="400"/>
              <w:rPr>
                <w:rFonts w:ascii="宋体"/>
                <w:szCs w:val="20"/>
              </w:rPr>
            </w:pPr>
          </w:p>
        </w:tc>
        <w:tc>
          <w:tcPr>
            <w:tcW w:w="0" w:type="auto"/>
            <w:vAlign w:val="center"/>
          </w:tcPr>
          <w:p w14:paraId="0543A6BB">
            <w:pPr>
              <w:pStyle w:val="6"/>
              <w:snapToGrid w:val="0"/>
              <w:spacing w:line="380" w:lineRule="exact"/>
              <w:ind w:firstLine="0" w:firstLineChars="0"/>
              <w:rPr>
                <w:rFonts w:ascii="宋体"/>
                <w:szCs w:val="20"/>
              </w:rPr>
            </w:pPr>
            <w:r>
              <w:rPr>
                <w:rFonts w:ascii="宋体"/>
                <w:szCs w:val="20"/>
              </w:rPr>
              <w:t>30.1</w:t>
            </w:r>
          </w:p>
        </w:tc>
        <w:tc>
          <w:tcPr>
            <w:tcW w:w="0" w:type="auto"/>
            <w:tcBorders>
              <w:right w:val="single" w:color="auto" w:sz="4" w:space="0"/>
            </w:tcBorders>
            <w:vAlign w:val="center"/>
          </w:tcPr>
          <w:p w14:paraId="01949588">
            <w:pPr>
              <w:pStyle w:val="6"/>
              <w:snapToGrid w:val="0"/>
              <w:spacing w:line="380" w:lineRule="exact"/>
              <w:ind w:firstLine="0" w:firstLineChars="0"/>
              <w:rPr>
                <w:rFonts w:ascii="宋体"/>
                <w:b/>
                <w:szCs w:val="20"/>
              </w:rPr>
            </w:pPr>
            <w:r>
              <w:rPr>
                <w:rFonts w:hint="eastAsia" w:ascii="宋体"/>
                <w:b/>
                <w:szCs w:val="20"/>
              </w:rPr>
              <w:t>合同签订</w:t>
            </w:r>
          </w:p>
        </w:tc>
        <w:tc>
          <w:tcPr>
            <w:tcW w:w="0" w:type="auto"/>
            <w:tcBorders>
              <w:left w:val="single" w:color="auto" w:sz="4" w:space="0"/>
              <w:right w:val="single" w:color="auto" w:sz="8" w:space="0"/>
            </w:tcBorders>
            <w:vAlign w:val="center"/>
          </w:tcPr>
          <w:p w14:paraId="49EC23A0">
            <w:pPr>
              <w:pStyle w:val="6"/>
              <w:snapToGrid w:val="0"/>
              <w:spacing w:line="380" w:lineRule="exact"/>
              <w:ind w:left="-8" w:leftChars="-4" w:firstLine="402"/>
              <w:rPr>
                <w:rFonts w:ascii="宋体"/>
                <w:szCs w:val="20"/>
              </w:rPr>
            </w:pPr>
            <w:r>
              <w:rPr>
                <w:rFonts w:hint="eastAsia" w:ascii="宋体"/>
                <w:b/>
                <w:szCs w:val="20"/>
              </w:rPr>
              <w:t>中标人在收到中标通知书后</w:t>
            </w:r>
            <w:r>
              <w:rPr>
                <w:rFonts w:hint="eastAsia" w:ascii="宋体"/>
                <w:b/>
                <w:szCs w:val="20"/>
                <w:u w:val="single"/>
                <w:lang w:val="en-US" w:eastAsia="zh-CN"/>
              </w:rPr>
              <w:t>5</w:t>
            </w:r>
            <w:r>
              <w:rPr>
                <w:rFonts w:hint="eastAsia" w:ascii="宋体"/>
                <w:b/>
                <w:szCs w:val="20"/>
              </w:rPr>
              <w:t>天内，应派代表与招标人联系，商讨签订合同事宜。</w:t>
            </w:r>
          </w:p>
        </w:tc>
      </w:tr>
      <w:tr w14:paraId="5F48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0" w:type="auto"/>
            <w:tcBorders>
              <w:left w:val="single" w:color="auto" w:sz="8" w:space="0"/>
            </w:tcBorders>
            <w:vAlign w:val="center"/>
          </w:tcPr>
          <w:p w14:paraId="6B9C3FFF">
            <w:pPr>
              <w:pStyle w:val="6"/>
              <w:numPr>
                <w:ilvl w:val="0"/>
                <w:numId w:val="1"/>
              </w:numPr>
              <w:snapToGrid w:val="0"/>
              <w:spacing w:line="380" w:lineRule="exact"/>
              <w:ind w:firstLine="400"/>
              <w:jc w:val="center"/>
              <w:rPr>
                <w:rFonts w:ascii="宋体"/>
                <w:szCs w:val="20"/>
              </w:rPr>
            </w:pPr>
          </w:p>
        </w:tc>
        <w:tc>
          <w:tcPr>
            <w:tcW w:w="0" w:type="auto"/>
            <w:vAlign w:val="center"/>
          </w:tcPr>
          <w:p w14:paraId="7BD4FDAD">
            <w:pPr>
              <w:pStyle w:val="6"/>
              <w:snapToGrid w:val="0"/>
              <w:spacing w:line="380" w:lineRule="exact"/>
              <w:ind w:firstLine="0" w:firstLineChars="0"/>
              <w:jc w:val="both"/>
              <w:rPr>
                <w:rFonts w:ascii="宋体"/>
                <w:szCs w:val="20"/>
              </w:rPr>
            </w:pPr>
            <w:r>
              <w:rPr>
                <w:rFonts w:ascii="宋体"/>
                <w:szCs w:val="20"/>
              </w:rPr>
              <w:t>35.1</w:t>
            </w:r>
          </w:p>
        </w:tc>
        <w:tc>
          <w:tcPr>
            <w:tcW w:w="0" w:type="auto"/>
            <w:tcBorders>
              <w:right w:val="single" w:color="auto" w:sz="4" w:space="0"/>
            </w:tcBorders>
            <w:vAlign w:val="center"/>
          </w:tcPr>
          <w:p w14:paraId="208551DD">
            <w:pPr>
              <w:pStyle w:val="6"/>
              <w:snapToGrid w:val="0"/>
              <w:spacing w:line="380" w:lineRule="exact"/>
              <w:ind w:firstLine="200" w:firstLineChars="100"/>
              <w:jc w:val="both"/>
              <w:rPr>
                <w:rFonts w:ascii="宋体"/>
                <w:b/>
                <w:szCs w:val="20"/>
              </w:rPr>
            </w:pPr>
            <w:r>
              <w:rPr>
                <w:rFonts w:hint="eastAsia" w:ascii="宋体"/>
                <w:b/>
                <w:szCs w:val="20"/>
              </w:rPr>
              <w:t>其他</w:t>
            </w:r>
          </w:p>
        </w:tc>
        <w:tc>
          <w:tcPr>
            <w:tcW w:w="0" w:type="auto"/>
            <w:tcBorders>
              <w:left w:val="single" w:color="auto" w:sz="4" w:space="0"/>
              <w:right w:val="single" w:color="auto" w:sz="8" w:space="0"/>
            </w:tcBorders>
          </w:tcPr>
          <w:p w14:paraId="70E476CF">
            <w:pPr>
              <w:spacing w:line="360" w:lineRule="auto"/>
              <w:ind w:firstLine="420"/>
              <w:rPr>
                <w:rFonts w:ascii="宋体" w:hAnsi="宋体"/>
                <w:color w:val="auto"/>
                <w:sz w:val="24"/>
              </w:rPr>
            </w:pPr>
            <w:r>
              <w:rPr>
                <w:rFonts w:hint="eastAsia" w:ascii="宋体" w:hAnsi="宋体" w:cs="宋体"/>
                <w:b/>
                <w:color w:val="auto"/>
                <w:kern w:val="0"/>
                <w:sz w:val="24"/>
                <w:szCs w:val="24"/>
              </w:rPr>
              <w:t>代理服务费：</w:t>
            </w:r>
            <w:r>
              <w:rPr>
                <w:rFonts w:hint="eastAsia" w:ascii="宋体" w:hAnsi="宋体" w:cs="宋体"/>
                <w:b w:val="0"/>
                <w:bCs/>
                <w:color w:val="auto"/>
                <w:kern w:val="0"/>
                <w:sz w:val="24"/>
                <w:szCs w:val="24"/>
                <w:lang w:val="en-US" w:eastAsia="zh-CN"/>
              </w:rPr>
              <w:t>代理</w:t>
            </w:r>
            <w:r>
              <w:rPr>
                <w:rFonts w:hint="eastAsia" w:ascii="宋体" w:hAnsi="宋体"/>
                <w:color w:val="auto"/>
                <w:sz w:val="24"/>
              </w:rPr>
              <w:t>服务费</w:t>
            </w:r>
            <w:r>
              <w:rPr>
                <w:rFonts w:hint="eastAsia" w:ascii="宋体" w:hAnsi="宋体"/>
                <w:color w:val="auto"/>
                <w:sz w:val="24"/>
                <w:lang w:val="en-US" w:eastAsia="zh-CN"/>
              </w:rPr>
              <w:t>2000元包干</w:t>
            </w:r>
            <w:r>
              <w:rPr>
                <w:rFonts w:hint="eastAsia" w:ascii="宋体" w:hAnsi="宋体"/>
                <w:color w:val="auto"/>
                <w:sz w:val="24"/>
              </w:rPr>
              <w:t>。</w:t>
            </w:r>
            <w:r>
              <w:rPr>
                <w:rFonts w:hint="eastAsia" w:ascii="宋体" w:hAnsi="宋体"/>
                <w:color w:val="auto"/>
                <w:sz w:val="24"/>
                <w:lang w:val="en-US" w:eastAsia="zh-CN"/>
              </w:rPr>
              <w:t>中标人</w:t>
            </w:r>
            <w:r>
              <w:rPr>
                <w:rFonts w:hint="eastAsia" w:ascii="宋体" w:hAnsi="宋体"/>
                <w:color w:val="auto"/>
                <w:sz w:val="24"/>
              </w:rPr>
              <w:t>在领取</w:t>
            </w:r>
            <w:r>
              <w:rPr>
                <w:rFonts w:hint="eastAsia" w:ascii="宋体" w:hAnsi="宋体"/>
                <w:color w:val="auto"/>
                <w:sz w:val="24"/>
                <w:lang w:val="en-US" w:eastAsia="zh-CN"/>
              </w:rPr>
              <w:t>中标</w:t>
            </w:r>
            <w:r>
              <w:rPr>
                <w:rFonts w:hint="eastAsia" w:ascii="宋体" w:hAnsi="宋体"/>
                <w:color w:val="auto"/>
                <w:sz w:val="24"/>
              </w:rPr>
              <w:t>通知书时，应以转帐、汇款等付款方式向代理机构一次性付清成交服务费。</w:t>
            </w:r>
          </w:p>
          <w:p w14:paraId="49240657">
            <w:pPr>
              <w:pStyle w:val="23"/>
              <w:widowControl/>
              <w:autoSpaceDE/>
              <w:autoSpaceDN/>
              <w:spacing w:line="440" w:lineRule="exact"/>
              <w:rPr>
                <w:rFonts w:hint="eastAsia" w:hAnsi="宋体" w:cs="宋体"/>
                <w:b/>
                <w:color w:val="auto"/>
                <w:szCs w:val="24"/>
                <w:shd w:val="clear" w:color="auto" w:fill="FFFFFF"/>
              </w:rPr>
            </w:pPr>
            <w:r>
              <w:rPr>
                <w:rFonts w:hint="eastAsia" w:ascii="宋体" w:hAnsi="宋体"/>
                <w:b/>
                <w:color w:val="auto"/>
                <w:sz w:val="24"/>
              </w:rPr>
              <w:t>备注：</w:t>
            </w:r>
            <w:r>
              <w:rPr>
                <w:rFonts w:hint="eastAsia" w:ascii="宋体" w:hAnsi="宋体"/>
                <w:b/>
                <w:color w:val="auto"/>
                <w:sz w:val="24"/>
                <w:lang w:val="en-US" w:eastAsia="zh-CN"/>
              </w:rPr>
              <w:t>中标公司</w:t>
            </w:r>
            <w:r>
              <w:rPr>
                <w:rFonts w:hint="eastAsia" w:ascii="宋体" w:hAnsi="宋体"/>
                <w:b/>
                <w:color w:val="auto"/>
                <w:sz w:val="24"/>
              </w:rPr>
              <w:t>成交后不能履约的,其已交纳的</w:t>
            </w:r>
            <w:r>
              <w:rPr>
                <w:rFonts w:hint="eastAsia" w:ascii="宋体" w:hAnsi="宋体"/>
                <w:b/>
                <w:color w:val="auto"/>
                <w:sz w:val="24"/>
                <w:lang w:val="en-US" w:eastAsia="zh-CN"/>
              </w:rPr>
              <w:t>代理</w:t>
            </w:r>
            <w:r>
              <w:rPr>
                <w:rFonts w:hint="eastAsia" w:ascii="宋体" w:hAnsi="宋体"/>
                <w:b/>
                <w:color w:val="auto"/>
                <w:sz w:val="24"/>
              </w:rPr>
              <w:t>服务费不予退还。</w:t>
            </w:r>
          </w:p>
          <w:p w14:paraId="3C4994B9">
            <w:pPr>
              <w:pStyle w:val="23"/>
              <w:widowControl/>
              <w:autoSpaceDE/>
              <w:autoSpaceDN/>
              <w:spacing w:line="440" w:lineRule="exact"/>
              <w:rPr>
                <w:rFonts w:hint="eastAsia" w:hAnsi="宋体" w:cs="宋体"/>
                <w:b/>
                <w:color w:val="auto"/>
                <w:szCs w:val="24"/>
                <w:shd w:val="clear" w:color="auto" w:fill="FFFFFF"/>
              </w:rPr>
            </w:pPr>
            <w:r>
              <w:rPr>
                <w:rFonts w:hint="eastAsia" w:hAnsi="宋体" w:cs="宋体"/>
                <w:b/>
                <w:color w:val="auto"/>
                <w:szCs w:val="24"/>
                <w:shd w:val="clear" w:color="auto" w:fill="FFFFFF"/>
                <w:lang w:val="en-US" w:eastAsia="zh-CN"/>
              </w:rPr>
              <w:t>代理</w:t>
            </w:r>
            <w:r>
              <w:rPr>
                <w:rFonts w:hint="eastAsia" w:hAnsi="宋体" w:cs="宋体"/>
                <w:b/>
                <w:color w:val="auto"/>
                <w:szCs w:val="24"/>
                <w:shd w:val="clear" w:color="auto" w:fill="FFFFFF"/>
              </w:rPr>
              <w:t>服务费支付至以下账户：</w:t>
            </w:r>
          </w:p>
          <w:p w14:paraId="14A5395D">
            <w:pPr>
              <w:tabs>
                <w:tab w:val="left" w:pos="1050"/>
              </w:tabs>
              <w:spacing w:line="360" w:lineRule="auto"/>
              <w:rPr>
                <w:rFonts w:hint="eastAsia" w:hAnsi="宋体" w:cs="宋体"/>
                <w:b/>
                <w:color w:val="auto"/>
                <w:szCs w:val="24"/>
                <w:shd w:val="clear" w:color="auto" w:fill="FFFFFF"/>
              </w:rPr>
            </w:pPr>
            <w:r>
              <w:rPr>
                <w:rFonts w:hint="eastAsia" w:ascii="宋体" w:hAnsi="宋体" w:cs="宋体"/>
                <w:b/>
                <w:bCs/>
                <w:color w:val="auto"/>
                <w:sz w:val="24"/>
                <w:szCs w:val="24"/>
                <w:lang w:val="en-US" w:eastAsia="zh-CN"/>
              </w:rPr>
              <w:t>(缴纳时请备注:项目名称+代理服务费)</w:t>
            </w:r>
          </w:p>
          <w:p w14:paraId="3AEC3A84">
            <w:pPr>
              <w:pStyle w:val="23"/>
              <w:widowControl/>
              <w:autoSpaceDE/>
              <w:autoSpaceDN/>
              <w:spacing w:line="440" w:lineRule="exact"/>
              <w:rPr>
                <w:rFonts w:hint="eastAsia" w:hAnsi="宋体" w:cs="宋体"/>
                <w:b/>
                <w:color w:val="auto"/>
                <w:szCs w:val="24"/>
                <w:shd w:val="clear" w:color="auto" w:fill="FFFFFF"/>
                <w:lang w:val="en-US" w:eastAsia="zh-CN"/>
              </w:rPr>
            </w:pPr>
            <w:r>
              <w:rPr>
                <w:rFonts w:hint="eastAsia" w:hAnsi="宋体" w:cs="宋体"/>
                <w:b/>
                <w:color w:val="auto"/>
                <w:szCs w:val="24"/>
                <w:shd w:val="clear" w:color="auto" w:fill="FFFFFF"/>
              </w:rPr>
              <w:t>开户名称：</w:t>
            </w:r>
            <w:r>
              <w:rPr>
                <w:rFonts w:hint="eastAsia" w:hAnsi="宋体" w:cs="宋体"/>
                <w:b/>
                <w:color w:val="auto"/>
                <w:szCs w:val="24"/>
                <w:shd w:val="clear" w:color="auto" w:fill="FFFFFF"/>
                <w:lang w:eastAsia="zh-CN"/>
              </w:rPr>
              <w:t>中诚运玛咨询股份有限公司清流分公司</w:t>
            </w:r>
            <w:r>
              <w:rPr>
                <w:rFonts w:hint="eastAsia" w:hAnsi="宋体" w:cs="宋体"/>
                <w:b/>
                <w:color w:val="auto"/>
                <w:szCs w:val="24"/>
                <w:shd w:val="clear" w:color="auto" w:fill="FFFFFF"/>
              </w:rPr>
              <w:t xml:space="preserve"> </w:t>
            </w:r>
            <w:r>
              <w:rPr>
                <w:rFonts w:hint="eastAsia" w:hAnsi="宋体" w:cs="宋体"/>
                <w:b/>
                <w:color w:val="auto"/>
                <w:szCs w:val="24"/>
                <w:shd w:val="clear" w:color="auto" w:fill="FFFFFF"/>
                <w:lang w:val="en-US" w:eastAsia="zh-CN"/>
              </w:rPr>
              <w:t xml:space="preserve"> </w:t>
            </w:r>
          </w:p>
          <w:p w14:paraId="1908A98F">
            <w:pPr>
              <w:keepNext w:val="0"/>
              <w:keepLines w:val="0"/>
              <w:widowControl/>
              <w:suppressLineNumbers w:val="0"/>
              <w:jc w:val="left"/>
              <w:rPr>
                <w:rFonts w:hint="eastAsia" w:ascii="@幼圆" w:hAnsi="宋体" w:eastAsia="@幼圆" w:cs="宋体"/>
                <w:b/>
                <w:color w:val="auto"/>
                <w:kern w:val="0"/>
                <w:sz w:val="24"/>
                <w:szCs w:val="24"/>
                <w:shd w:val="clear" w:color="auto" w:fill="FFFFFF"/>
                <w:lang w:val="en-US" w:eastAsia="zh-CN" w:bidi="ar-SA"/>
              </w:rPr>
            </w:pPr>
            <w:r>
              <w:rPr>
                <w:rFonts w:hint="eastAsia" w:ascii="@幼圆" w:hAnsi="宋体" w:eastAsia="@幼圆" w:cs="宋体"/>
                <w:b/>
                <w:color w:val="auto"/>
                <w:kern w:val="0"/>
                <w:sz w:val="24"/>
                <w:szCs w:val="24"/>
                <w:shd w:val="clear" w:color="auto" w:fill="FFFFFF"/>
                <w:lang w:val="en-US" w:eastAsia="zh-CN" w:bidi="ar-SA"/>
              </w:rPr>
              <w:t xml:space="preserve">开户银行：中国农行银行三明清流支行 </w:t>
            </w:r>
          </w:p>
          <w:p w14:paraId="527BE93B">
            <w:pPr>
              <w:pStyle w:val="6"/>
              <w:snapToGrid w:val="0"/>
              <w:spacing w:line="380" w:lineRule="exact"/>
              <w:ind w:firstLine="400"/>
              <w:rPr>
                <w:rFonts w:ascii="宋体"/>
                <w:szCs w:val="20"/>
              </w:rPr>
            </w:pPr>
            <w:r>
              <w:rPr>
                <w:rFonts w:hint="eastAsia" w:ascii="@幼圆" w:hAnsi="宋体" w:eastAsia="@幼圆" w:cs="宋体"/>
                <w:b/>
                <w:color w:val="auto"/>
                <w:kern w:val="0"/>
                <w:sz w:val="24"/>
                <w:szCs w:val="24"/>
                <w:shd w:val="clear" w:color="auto" w:fill="FFFFFF"/>
                <w:lang w:val="en-US" w:eastAsia="zh-CN" w:bidi="ar-SA"/>
              </w:rPr>
              <w:t>账号：13880101040022270</w:t>
            </w:r>
          </w:p>
        </w:tc>
      </w:tr>
      <w:tr w14:paraId="12E6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0" w:type="auto"/>
            <w:tcBorders>
              <w:left w:val="single" w:color="auto" w:sz="8" w:space="0"/>
            </w:tcBorders>
            <w:vAlign w:val="center"/>
          </w:tcPr>
          <w:p w14:paraId="4CE71C2D">
            <w:pPr>
              <w:pStyle w:val="6"/>
              <w:numPr>
                <w:ilvl w:val="0"/>
                <w:numId w:val="1"/>
              </w:numPr>
              <w:snapToGrid w:val="0"/>
              <w:spacing w:line="380" w:lineRule="exact"/>
              <w:ind w:firstLine="400"/>
              <w:jc w:val="center"/>
              <w:rPr>
                <w:rFonts w:ascii="宋体"/>
                <w:szCs w:val="20"/>
              </w:rPr>
            </w:pPr>
          </w:p>
        </w:tc>
        <w:tc>
          <w:tcPr>
            <w:tcW w:w="0" w:type="auto"/>
            <w:vAlign w:val="center"/>
          </w:tcPr>
          <w:p w14:paraId="397EBDF6">
            <w:pPr>
              <w:pStyle w:val="6"/>
              <w:snapToGrid w:val="0"/>
              <w:spacing w:line="380" w:lineRule="exact"/>
              <w:ind w:firstLine="0" w:firstLineChars="0"/>
              <w:jc w:val="both"/>
              <w:rPr>
                <w:rFonts w:hint="default" w:ascii="宋体" w:eastAsiaTheme="minorEastAsia"/>
                <w:szCs w:val="20"/>
                <w:lang w:val="en-US" w:eastAsia="zh-CN"/>
              </w:rPr>
            </w:pPr>
            <w:r>
              <w:rPr>
                <w:rFonts w:hint="eastAsia" w:ascii="宋体"/>
                <w:szCs w:val="20"/>
                <w:lang w:val="en-US" w:eastAsia="zh-CN"/>
              </w:rPr>
              <w:t>36</w:t>
            </w:r>
          </w:p>
        </w:tc>
        <w:tc>
          <w:tcPr>
            <w:tcW w:w="0" w:type="auto"/>
            <w:tcBorders>
              <w:right w:val="single" w:color="auto" w:sz="4" w:space="0"/>
            </w:tcBorders>
            <w:vAlign w:val="center"/>
          </w:tcPr>
          <w:p w14:paraId="6B00FC98">
            <w:pPr>
              <w:pStyle w:val="6"/>
              <w:snapToGrid w:val="0"/>
              <w:spacing w:line="380" w:lineRule="exact"/>
              <w:ind w:left="0" w:leftChars="0" w:firstLine="0" w:firstLineChars="0"/>
              <w:jc w:val="both"/>
              <w:rPr>
                <w:rFonts w:hint="default" w:ascii="宋体" w:eastAsiaTheme="minorEastAsia"/>
                <w:b/>
                <w:szCs w:val="20"/>
                <w:lang w:val="en-US" w:eastAsia="zh-CN"/>
              </w:rPr>
            </w:pPr>
            <w:r>
              <w:rPr>
                <w:rFonts w:hint="eastAsia" w:ascii="宋体"/>
                <w:b/>
                <w:szCs w:val="20"/>
                <w:lang w:val="en-US" w:eastAsia="zh-CN"/>
              </w:rPr>
              <w:t>履约保证金</w:t>
            </w:r>
          </w:p>
        </w:tc>
        <w:tc>
          <w:tcPr>
            <w:tcW w:w="0" w:type="auto"/>
            <w:tcBorders>
              <w:left w:val="single" w:color="auto" w:sz="4" w:space="0"/>
              <w:right w:val="single" w:color="auto" w:sz="8" w:space="0"/>
            </w:tcBorders>
          </w:tcPr>
          <w:p w14:paraId="329B1EB5">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是否收取履约保证金:是。</w:t>
            </w:r>
          </w:p>
          <w:p w14:paraId="67FC0A4F">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履约保证金:5000元。说明:在签订合同前中标人需以银行转账或电汇的形式向招标人提交5000元的履约保证金。通过验收合格后即项目最终验收合格后5个工作日，不计息退还中标人。</w:t>
            </w:r>
          </w:p>
          <w:p w14:paraId="3DE431A1">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履约保证金账号：</w:t>
            </w:r>
          </w:p>
          <w:p w14:paraId="2E71E2BC">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(缴纳时请备注:项目名称+中标单位名称履约保证金)</w:t>
            </w:r>
          </w:p>
          <w:p w14:paraId="282D5E54">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开户行:清流建行</w:t>
            </w:r>
          </w:p>
          <w:p w14:paraId="6FA0BCC5">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账号:35001647307050002110</w:t>
            </w:r>
          </w:p>
          <w:p w14:paraId="7A13BB84">
            <w:pPr>
              <w:tabs>
                <w:tab w:val="left" w:pos="1050"/>
              </w:tabs>
              <w:spacing w:line="360" w:lineRule="auto"/>
              <w:ind w:firstLine="480"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账户名称:清流县住房制度改革服务中心</w:t>
            </w:r>
          </w:p>
        </w:tc>
      </w:tr>
    </w:tbl>
    <w:p w14:paraId="1B8FC82D">
      <w:pPr>
        <w:spacing w:beforeLines="50" w:afterLines="50" w:line="500" w:lineRule="exact"/>
        <w:ind w:firstLine="2224" w:firstLineChars="695"/>
        <w:outlineLvl w:val="0"/>
        <w:rPr>
          <w:rFonts w:ascii="宋体" w:hAnsi="宋体" w:eastAsia="宋体"/>
          <w:b/>
          <w:kern w:val="0"/>
          <w:sz w:val="32"/>
          <w:szCs w:val="32"/>
        </w:rPr>
      </w:pPr>
    </w:p>
    <w:p w14:paraId="44DE63A3">
      <w:pPr>
        <w:pStyle w:val="16"/>
        <w:ind w:firstLine="643"/>
        <w:rPr>
          <w:rFonts w:ascii="宋体" w:hAnsi="宋体" w:eastAsia="宋体"/>
          <w:b/>
          <w:kern w:val="0"/>
          <w:sz w:val="32"/>
          <w:szCs w:val="32"/>
        </w:rPr>
      </w:pPr>
    </w:p>
    <w:p w14:paraId="6BB9CB43">
      <w:bookmarkStart w:id="11" w:name="_Toc516823781"/>
      <w:bookmarkStart w:id="12" w:name="_Toc7187"/>
      <w:bookmarkStart w:id="13" w:name="_Toc28820"/>
      <w:bookmarkStart w:id="14" w:name="_Toc300038964"/>
      <w:bookmarkStart w:id="15" w:name="_Toc516823792"/>
      <w:bookmarkStart w:id="16" w:name="_Toc516823793"/>
      <w:bookmarkStart w:id="17" w:name="_Toc14267"/>
      <w:bookmarkStart w:id="18" w:name="_Toc2382"/>
    </w:p>
    <w:p w14:paraId="2BA757E6"/>
    <w:p w14:paraId="545D3548"/>
    <w:p w14:paraId="1A37439F"/>
    <w:p w14:paraId="58BE7544"/>
    <w:p w14:paraId="773DEC94"/>
    <w:p w14:paraId="664B6844"/>
    <w:p w14:paraId="4F53EFCE"/>
    <w:p w14:paraId="15D41969"/>
    <w:p w14:paraId="02FE753A"/>
    <w:p w14:paraId="5403DDEC"/>
    <w:p w14:paraId="14FE785E"/>
    <w:p w14:paraId="16363F54"/>
    <w:p w14:paraId="1DB5D02F"/>
    <w:p w14:paraId="754E6BD0"/>
    <w:bookmarkEnd w:id="11"/>
    <w:bookmarkEnd w:id="12"/>
    <w:bookmarkEnd w:id="13"/>
    <w:bookmarkEnd w:id="14"/>
    <w:bookmarkEnd w:id="15"/>
    <w:bookmarkEnd w:id="16"/>
    <w:bookmarkEnd w:id="17"/>
    <w:bookmarkEnd w:id="18"/>
    <w:p w14:paraId="783A86B8">
      <w:pPr>
        <w:rPr>
          <w:rFonts w:hint="eastAsia"/>
          <w:lang w:eastAsia="zh-CN"/>
        </w:rPr>
      </w:pPr>
    </w:p>
    <w:p w14:paraId="628D264D">
      <w:pPr>
        <w:rPr>
          <w:rFonts w:hint="eastAsia"/>
          <w:lang w:eastAsia="zh-CN"/>
        </w:rPr>
      </w:pPr>
    </w:p>
    <w:p w14:paraId="3A787FFE">
      <w:pPr>
        <w:rPr>
          <w:rFonts w:hint="eastAsia"/>
          <w:lang w:eastAsia="zh-CN"/>
        </w:rPr>
      </w:pPr>
    </w:p>
    <w:p w14:paraId="41151F24">
      <w:pPr>
        <w:rPr>
          <w:rFonts w:hint="eastAsia"/>
          <w:lang w:eastAsia="zh-CN"/>
        </w:rPr>
      </w:pPr>
    </w:p>
    <w:p w14:paraId="083D6669">
      <w:pPr>
        <w:rPr>
          <w:rFonts w:hint="eastAsia"/>
          <w:lang w:eastAsia="zh-CN"/>
        </w:rPr>
      </w:pPr>
    </w:p>
    <w:p w14:paraId="2308F064">
      <w:pPr>
        <w:rPr>
          <w:rFonts w:hint="eastAsia" w:ascii="宋体" w:hAnsi="宋体"/>
          <w:b/>
          <w:sz w:val="36"/>
          <w:szCs w:val="36"/>
        </w:rPr>
      </w:pPr>
    </w:p>
    <w:p w14:paraId="2A2EE52C">
      <w:pPr>
        <w:rPr>
          <w:rFonts w:hint="eastAsia" w:ascii="宋体" w:hAnsi="宋体"/>
          <w:b/>
          <w:sz w:val="36"/>
          <w:szCs w:val="36"/>
        </w:rPr>
      </w:pPr>
    </w:p>
    <w:p w14:paraId="0F880A7C">
      <w:pPr>
        <w:rPr>
          <w:rFonts w:hint="eastAsia" w:ascii="宋体" w:hAnsi="宋体"/>
          <w:b/>
          <w:sz w:val="36"/>
          <w:szCs w:val="36"/>
        </w:rPr>
      </w:pPr>
    </w:p>
    <w:p w14:paraId="018DD16E">
      <w:pPr>
        <w:jc w:val="center"/>
        <w:rPr>
          <w:rFonts w:hint="eastAsia" w:ascii="宋体" w:hAnsi="宋体"/>
          <w:b/>
          <w:sz w:val="36"/>
          <w:szCs w:val="36"/>
        </w:rPr>
      </w:pPr>
      <w:r>
        <w:rPr>
          <w:rFonts w:hint="eastAsia"/>
          <w:b/>
          <w:bCs/>
          <w:sz w:val="44"/>
          <w:szCs w:val="44"/>
        </w:rPr>
        <w:t>第</w:t>
      </w:r>
      <w:r>
        <w:rPr>
          <w:rFonts w:hint="eastAsia"/>
          <w:b/>
          <w:bCs/>
          <w:sz w:val="44"/>
          <w:szCs w:val="44"/>
          <w:lang w:val="en-US" w:eastAsia="zh-CN"/>
        </w:rPr>
        <w:t>3</w:t>
      </w:r>
      <w:r>
        <w:rPr>
          <w:rFonts w:hint="eastAsia"/>
          <w:b/>
          <w:bCs/>
          <w:sz w:val="44"/>
          <w:szCs w:val="44"/>
        </w:rPr>
        <w:t xml:space="preserve">章 </w:t>
      </w:r>
      <w:r>
        <w:rPr>
          <w:rFonts w:hint="eastAsia" w:ascii="宋体" w:hAnsi="宋体"/>
          <w:b/>
          <w:sz w:val="44"/>
          <w:szCs w:val="44"/>
        </w:rPr>
        <w:t>清流县保障性住房小区物业服务合同</w:t>
      </w:r>
    </w:p>
    <w:p w14:paraId="23D144FC">
      <w:pPr>
        <w:rPr>
          <w:rFonts w:ascii="宋体" w:hAnsi="宋体"/>
          <w:b/>
          <w:sz w:val="36"/>
          <w:szCs w:val="36"/>
        </w:rPr>
      </w:pPr>
      <w:r>
        <w:rPr>
          <w:rFonts w:ascii="宋体" w:hAnsi="宋体"/>
          <w:b/>
          <w:sz w:val="36"/>
          <w:szCs w:val="36"/>
        </w:rPr>
        <w:t xml:space="preserve"> </w:t>
      </w:r>
    </w:p>
    <w:p w14:paraId="2FBE9445">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甲    方：</w:t>
      </w:r>
      <w:r>
        <w:rPr>
          <w:rFonts w:hint="eastAsia" w:ascii="仿宋" w:hAnsi="仿宋" w:eastAsia="仿宋"/>
          <w:b w:val="0"/>
          <w:bCs/>
          <w:color w:val="000000"/>
          <w:sz w:val="28"/>
          <w:szCs w:val="28"/>
          <w:u w:val="single"/>
        </w:rPr>
        <w:t xml:space="preserve">  清流县住房制度改革服务中心                                              </w:t>
      </w:r>
    </w:p>
    <w:p w14:paraId="0D165E4F">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法定代理人：</w:t>
      </w:r>
      <w:r>
        <w:rPr>
          <w:rFonts w:hint="eastAsia" w:ascii="仿宋" w:hAnsi="仿宋" w:eastAsia="仿宋"/>
          <w:b w:val="0"/>
          <w:bCs/>
          <w:color w:val="000000"/>
          <w:sz w:val="28"/>
          <w:szCs w:val="28"/>
          <w:u w:val="single"/>
        </w:rPr>
        <w:t xml:space="preserve">                                                 </w:t>
      </w:r>
    </w:p>
    <w:p w14:paraId="61453A81">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通讯地址：</w:t>
      </w:r>
      <w:r>
        <w:rPr>
          <w:rFonts w:hint="eastAsia" w:ascii="仿宋" w:hAnsi="仿宋" w:eastAsia="仿宋"/>
          <w:b w:val="0"/>
          <w:bCs/>
          <w:color w:val="000000"/>
          <w:sz w:val="28"/>
          <w:szCs w:val="28"/>
          <w:u w:val="single"/>
        </w:rPr>
        <w:t xml:space="preserve">        清流县碧林路86 号                                              </w:t>
      </w:r>
    </w:p>
    <w:p w14:paraId="0C7ECADE">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邮政编码：</w:t>
      </w:r>
      <w:r>
        <w:rPr>
          <w:rFonts w:hint="eastAsia" w:ascii="仿宋" w:hAnsi="仿宋" w:eastAsia="仿宋"/>
          <w:b w:val="0"/>
          <w:bCs/>
          <w:color w:val="000000"/>
          <w:sz w:val="28"/>
          <w:szCs w:val="28"/>
          <w:u w:val="single"/>
        </w:rPr>
        <w:t xml:space="preserve">         365300  </w:t>
      </w:r>
      <w:r>
        <w:rPr>
          <w:rFonts w:hint="eastAsia" w:ascii="仿宋" w:hAnsi="仿宋" w:eastAsia="仿宋"/>
          <w:b w:val="0"/>
          <w:bCs/>
          <w:color w:val="000000"/>
          <w:sz w:val="28"/>
          <w:szCs w:val="28"/>
        </w:rPr>
        <w:t>联系电话：</w:t>
      </w:r>
      <w:r>
        <w:rPr>
          <w:rFonts w:hint="eastAsia" w:ascii="仿宋" w:hAnsi="仿宋" w:eastAsia="仿宋"/>
          <w:b w:val="0"/>
          <w:bCs/>
          <w:color w:val="000000"/>
          <w:sz w:val="28"/>
          <w:szCs w:val="28"/>
          <w:u w:val="single"/>
        </w:rPr>
        <w:t xml:space="preserve">      5327866            </w:t>
      </w:r>
    </w:p>
    <w:p w14:paraId="24F40EEC">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乙    方：</w:t>
      </w:r>
      <w:r>
        <w:rPr>
          <w:rFonts w:hint="eastAsia" w:ascii="仿宋" w:hAnsi="仿宋" w:eastAsia="仿宋"/>
          <w:b w:val="0"/>
          <w:bCs/>
          <w:color w:val="000000"/>
          <w:sz w:val="28"/>
          <w:szCs w:val="28"/>
          <w:u w:val="single"/>
        </w:rPr>
        <w:t xml:space="preserve">                                                          </w:t>
      </w:r>
    </w:p>
    <w:p w14:paraId="2EC3AE9B">
      <w:p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营业执照统一社会信用代码：</w:t>
      </w:r>
      <w:r>
        <w:rPr>
          <w:rFonts w:hint="eastAsia" w:ascii="仿宋" w:hAnsi="仿宋" w:eastAsia="仿宋"/>
          <w:b w:val="0"/>
          <w:bCs/>
          <w:color w:val="000000"/>
          <w:sz w:val="28"/>
          <w:szCs w:val="28"/>
          <w:u w:val="single"/>
        </w:rPr>
        <w:t xml:space="preserve">                                            </w:t>
      </w:r>
    </w:p>
    <w:p w14:paraId="57D8E5AC">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法定代表人：</w:t>
      </w:r>
      <w:r>
        <w:rPr>
          <w:rFonts w:hint="eastAsia" w:ascii="仿宋" w:hAnsi="仿宋" w:eastAsia="仿宋"/>
          <w:b w:val="0"/>
          <w:bCs/>
          <w:color w:val="000000"/>
          <w:sz w:val="28"/>
          <w:szCs w:val="28"/>
          <w:u w:val="single"/>
        </w:rPr>
        <w:t xml:space="preserve">                                                         </w:t>
      </w:r>
    </w:p>
    <w:p w14:paraId="3FA01C0B">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公司住所：</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p>
    <w:p w14:paraId="3B3B92F3">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委托代理人：</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联系电话：</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p>
    <w:p w14:paraId="6A3CECA3">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通讯地址：</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p>
    <w:p w14:paraId="49FD6E1A">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邮政编码：</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联系电话：</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p>
    <w:p w14:paraId="094ECB07">
      <w:p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根据《中华人民共和国</w:t>
      </w:r>
      <w:r>
        <w:rPr>
          <w:rFonts w:hint="eastAsia" w:ascii="仿宋" w:hAnsi="仿宋" w:eastAsia="仿宋"/>
          <w:b w:val="0"/>
          <w:bCs/>
          <w:color w:val="000000"/>
          <w:sz w:val="28"/>
          <w:szCs w:val="28"/>
          <w:lang w:val="en-US" w:eastAsia="zh-CN"/>
        </w:rPr>
        <w:t>民法典</w:t>
      </w:r>
      <w:r>
        <w:rPr>
          <w:rFonts w:hint="eastAsia" w:ascii="仿宋" w:hAnsi="仿宋" w:eastAsia="仿宋"/>
          <w:b w:val="0"/>
          <w:bCs/>
          <w:color w:val="000000"/>
          <w:sz w:val="28"/>
          <w:szCs w:val="28"/>
        </w:rPr>
        <w:t>》、、《物业管理条例》、《福建省物业管理条例》等有关法律、法规的规定，双方遵循平等、自愿、公平、诚实信用的原则，经协商一致，就甲方委托乙方实施物业服务的有关事宜，订立本合同。</w:t>
      </w:r>
    </w:p>
    <w:p w14:paraId="0D4345A4">
      <w:p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本合同对物业服务企业和全体业主（含承租人、借用人）（以下简称“业主”）具有约束力。</w:t>
      </w:r>
    </w:p>
    <w:p w14:paraId="17665E6F">
      <w:pPr>
        <w:numPr>
          <w:ilvl w:val="0"/>
          <w:numId w:val="2"/>
        </w:num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 xml:space="preserve">  委托物业项目（以下简称“本物业”）的基本情况：</w:t>
      </w:r>
    </w:p>
    <w:p w14:paraId="219A4FCC">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本物业名称：</w:t>
      </w:r>
      <w:r>
        <w:rPr>
          <w:rFonts w:hint="eastAsia" w:ascii="仿宋" w:hAnsi="仿宋" w:eastAsia="仿宋"/>
          <w:b w:val="0"/>
          <w:bCs/>
          <w:color w:val="000000"/>
          <w:sz w:val="28"/>
          <w:szCs w:val="28"/>
          <w:u w:val="single"/>
        </w:rPr>
        <w:t xml:space="preserve">     三明市清流县保障性住房小区                      </w:t>
      </w:r>
      <w:r>
        <w:rPr>
          <w:rFonts w:hint="eastAsia" w:ascii="仿宋" w:hAnsi="仿宋" w:eastAsia="仿宋"/>
          <w:b w:val="0"/>
          <w:bCs/>
          <w:color w:val="000000"/>
          <w:sz w:val="28"/>
          <w:szCs w:val="28"/>
        </w:rPr>
        <w:t xml:space="preserve">         </w:t>
      </w:r>
      <w:r>
        <w:rPr>
          <w:rFonts w:hint="eastAsia" w:ascii="仿宋" w:hAnsi="仿宋" w:eastAsia="仿宋"/>
          <w:b w:val="0"/>
          <w:bCs/>
          <w:color w:val="000000"/>
          <w:sz w:val="28"/>
          <w:szCs w:val="28"/>
          <w:u w:val="single"/>
        </w:rPr>
        <w:t xml:space="preserve">      </w:t>
      </w:r>
    </w:p>
    <w:p w14:paraId="1DEDB903">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物业类型：</w:t>
      </w:r>
      <w:r>
        <w:rPr>
          <w:rFonts w:hint="eastAsia" w:ascii="仿宋" w:hAnsi="仿宋" w:eastAsia="仿宋"/>
          <w:b w:val="0"/>
          <w:bCs/>
          <w:color w:val="000000"/>
          <w:sz w:val="28"/>
          <w:szCs w:val="28"/>
          <w:u w:val="single"/>
        </w:rPr>
        <w:t xml:space="preserve">       住宅小区                                      </w:t>
      </w:r>
    </w:p>
    <w:p w14:paraId="12D49019">
      <w:p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坐落位置：</w:t>
      </w:r>
      <w:r>
        <w:rPr>
          <w:rFonts w:hint="eastAsia" w:ascii="仿宋" w:hAnsi="仿宋" w:eastAsia="仿宋"/>
          <w:b w:val="0"/>
          <w:bCs/>
          <w:color w:val="000000"/>
          <w:sz w:val="28"/>
          <w:szCs w:val="28"/>
          <w:u w:val="single"/>
        </w:rPr>
        <w:t xml:space="preserve"> 清流县南区廉租房一至三期；南区安置房16套；城南工业一至三期。                                                 </w:t>
      </w:r>
    </w:p>
    <w:p w14:paraId="294C56AD">
      <w:p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总建筑面积：</w:t>
      </w:r>
      <w:r>
        <w:rPr>
          <w:rFonts w:hint="eastAsia" w:ascii="仿宋" w:hAnsi="仿宋" w:eastAsia="仿宋"/>
          <w:b w:val="0"/>
          <w:bCs/>
          <w:color w:val="000000"/>
          <w:sz w:val="28"/>
          <w:szCs w:val="28"/>
          <w:u w:val="single"/>
        </w:rPr>
        <w:t xml:space="preserve">  15000    </w:t>
      </w:r>
      <w:r>
        <w:rPr>
          <w:rFonts w:hint="eastAsia" w:ascii="仿宋" w:hAnsi="仿宋" w:eastAsia="仿宋"/>
          <w:b w:val="0"/>
          <w:bCs/>
          <w:color w:val="000000"/>
          <w:sz w:val="28"/>
          <w:szCs w:val="28"/>
        </w:rPr>
        <w:t>平方米</w:t>
      </w:r>
    </w:p>
    <w:p w14:paraId="429CE41B">
      <w:pPr>
        <w:spacing w:line="500" w:lineRule="exact"/>
        <w:ind w:firstLine="560" w:firstLineChars="200"/>
        <w:rPr>
          <w:rFonts w:hint="eastAsia" w:ascii="仿宋" w:hAnsi="仿宋" w:eastAsia="仿宋"/>
          <w:b w:val="0"/>
          <w:bCs/>
          <w:color w:val="000000"/>
          <w:sz w:val="28"/>
          <w:szCs w:val="28"/>
          <w:u w:val="single"/>
        </w:rPr>
      </w:pPr>
      <w:r>
        <w:rPr>
          <w:rFonts w:hint="eastAsia" w:ascii="仿宋" w:hAnsi="仿宋" w:eastAsia="仿宋"/>
          <w:b w:val="0"/>
          <w:bCs/>
          <w:color w:val="000000"/>
          <w:sz w:val="28"/>
          <w:szCs w:val="28"/>
        </w:rPr>
        <w:t>总套数：</w:t>
      </w:r>
      <w:r>
        <w:rPr>
          <w:rFonts w:hint="eastAsia" w:ascii="仿宋" w:hAnsi="仿宋" w:eastAsia="仿宋"/>
          <w:b w:val="0"/>
          <w:bCs/>
          <w:color w:val="000000"/>
          <w:sz w:val="28"/>
          <w:szCs w:val="28"/>
          <w:u w:val="single"/>
        </w:rPr>
        <w:t xml:space="preserve">   346    套</w:t>
      </w:r>
    </w:p>
    <w:p w14:paraId="3AE1C023">
      <w:pPr>
        <w:numPr>
          <w:ilvl w:val="0"/>
          <w:numId w:val="2"/>
        </w:numPr>
        <w:spacing w:line="500" w:lineRule="exact"/>
        <w:ind w:firstLine="560" w:firstLineChars="200"/>
        <w:rPr>
          <w:rFonts w:hint="eastAsia" w:ascii="仿宋" w:hAnsi="仿宋" w:eastAsia="仿宋"/>
          <w:b w:val="0"/>
          <w:bCs/>
          <w:color w:val="000000"/>
          <w:sz w:val="28"/>
          <w:szCs w:val="28"/>
        </w:rPr>
      </w:pPr>
      <w:r>
        <w:rPr>
          <w:rFonts w:hint="eastAsia" w:ascii="仿宋" w:hAnsi="仿宋" w:eastAsia="仿宋"/>
          <w:b w:val="0"/>
          <w:bCs/>
          <w:color w:val="000000"/>
          <w:sz w:val="28"/>
          <w:szCs w:val="28"/>
        </w:rPr>
        <w:t xml:space="preserve">  物业服务期限为</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3</w:t>
      </w:r>
      <w:r>
        <w:rPr>
          <w:rFonts w:hint="eastAsia" w:ascii="仿宋" w:hAnsi="仿宋" w:eastAsia="仿宋"/>
          <w:bCs/>
          <w:color w:val="000000"/>
          <w:sz w:val="28"/>
          <w:szCs w:val="28"/>
          <w:u w:val="single"/>
        </w:rPr>
        <w:t xml:space="preserve">  </w:t>
      </w:r>
      <w:r>
        <w:rPr>
          <w:rFonts w:hint="eastAsia" w:ascii="仿宋" w:hAnsi="仿宋" w:eastAsia="仿宋"/>
          <w:b w:val="0"/>
          <w:bCs/>
          <w:color w:val="000000"/>
          <w:sz w:val="28"/>
          <w:szCs w:val="28"/>
        </w:rPr>
        <w:t>年，自</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年</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月</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日起至</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Cs/>
          <w:color w:val="000000"/>
          <w:sz w:val="28"/>
          <w:szCs w:val="28"/>
          <w:u w:val="single"/>
        </w:rPr>
        <w:t xml:space="preserve">   </w:t>
      </w:r>
      <w:r>
        <w:rPr>
          <w:rFonts w:hint="eastAsia" w:ascii="仿宋" w:hAnsi="仿宋" w:eastAsia="仿宋"/>
          <w:b w:val="0"/>
          <w:bCs/>
          <w:color w:val="000000"/>
          <w:sz w:val="28"/>
          <w:szCs w:val="28"/>
        </w:rPr>
        <w:t>年</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月</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u w:val="single"/>
          <w:lang w:val="en-US" w:eastAsia="zh-CN"/>
        </w:rPr>
        <w:t xml:space="preserve">  </w:t>
      </w:r>
      <w:r>
        <w:rPr>
          <w:rFonts w:hint="eastAsia" w:ascii="仿宋" w:hAnsi="仿宋" w:eastAsia="仿宋"/>
          <w:b w:val="0"/>
          <w:bCs/>
          <w:color w:val="000000"/>
          <w:sz w:val="28"/>
          <w:szCs w:val="28"/>
          <w:u w:val="single"/>
        </w:rPr>
        <w:t xml:space="preserve"> </w:t>
      </w:r>
      <w:r>
        <w:rPr>
          <w:rFonts w:hint="eastAsia" w:ascii="仿宋" w:hAnsi="仿宋" w:eastAsia="仿宋"/>
          <w:b w:val="0"/>
          <w:bCs/>
          <w:color w:val="000000"/>
          <w:sz w:val="28"/>
          <w:szCs w:val="28"/>
        </w:rPr>
        <w:t>日止</w:t>
      </w:r>
      <w:r>
        <w:rPr>
          <w:rFonts w:hint="eastAsia" w:ascii="仿宋" w:hAnsi="仿宋" w:eastAsia="仿宋"/>
          <w:bCs/>
          <w:color w:val="000000"/>
          <w:sz w:val="28"/>
          <w:szCs w:val="28"/>
        </w:rPr>
        <w:t>。</w:t>
      </w:r>
    </w:p>
    <w:p w14:paraId="0AC57FA6">
      <w:pPr>
        <w:numPr>
          <w:ilvl w:val="0"/>
          <w:numId w:val="2"/>
        </w:numPr>
        <w:spacing w:line="500" w:lineRule="exact"/>
        <w:ind w:firstLine="560" w:firstLineChars="200"/>
        <w:rPr>
          <w:rFonts w:hint="eastAsia" w:ascii="仿宋" w:hAnsi="仿宋" w:eastAsia="仿宋"/>
          <w:b w:val="0"/>
          <w:color w:val="000000"/>
          <w:sz w:val="28"/>
          <w:szCs w:val="28"/>
        </w:rPr>
      </w:pPr>
      <w:r>
        <w:rPr>
          <w:rFonts w:hint="eastAsia" w:ascii="仿宋" w:hAnsi="仿宋" w:eastAsia="仿宋"/>
          <w:bCs/>
          <w:color w:val="000000"/>
          <w:sz w:val="28"/>
          <w:szCs w:val="28"/>
        </w:rPr>
        <w:t xml:space="preserve">  </w:t>
      </w:r>
      <w:r>
        <w:rPr>
          <w:rFonts w:hint="eastAsia" w:ascii="仿宋" w:hAnsi="仿宋" w:eastAsia="仿宋"/>
          <w:b w:val="0"/>
          <w:color w:val="000000"/>
          <w:sz w:val="28"/>
          <w:szCs w:val="28"/>
        </w:rPr>
        <w:t>物业服务的标准和内容</w:t>
      </w:r>
    </w:p>
    <w:p w14:paraId="3F09EA4C">
      <w:pPr>
        <w:spacing w:line="500" w:lineRule="exact"/>
        <w:ind w:firstLine="528" w:firstLineChars="200"/>
        <w:rPr>
          <w:rFonts w:hint="eastAsia" w:ascii="仿宋" w:hAnsi="仿宋" w:eastAsia="仿宋" w:cs="宋体"/>
          <w:b w:val="0"/>
          <w:bCs/>
          <w:color w:val="000000"/>
          <w:spacing w:val="-8"/>
          <w:kern w:val="0"/>
          <w:sz w:val="28"/>
          <w:szCs w:val="28"/>
        </w:rPr>
      </w:pPr>
      <w:r>
        <w:rPr>
          <w:rFonts w:hint="eastAsia" w:ascii="仿宋" w:hAnsi="仿宋" w:eastAsia="仿宋" w:cs="宋体"/>
          <w:b w:val="0"/>
          <w:bCs/>
          <w:color w:val="000000"/>
          <w:spacing w:val="-8"/>
          <w:kern w:val="0"/>
          <w:sz w:val="28"/>
          <w:szCs w:val="28"/>
        </w:rPr>
        <w:t>一 、基本服务标准：参照2016年5月11日实施的《三明市普通住宅前期物业服务等级标准》中的5级服务标准制定。</w:t>
      </w:r>
    </w:p>
    <w:p w14:paraId="69163106">
      <w:pPr>
        <w:widowControl w:val="0"/>
        <w:spacing w:after="0" w:afterLines="0" w:line="500" w:lineRule="exact"/>
        <w:ind w:firstLine="560" w:firstLineChars="200"/>
        <w:jc w:val="both"/>
        <w:outlineLvl w:val="9"/>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1、服务场所设置：</w:t>
      </w:r>
    </w:p>
    <w:p w14:paraId="49736B51">
      <w:pPr>
        <w:widowControl/>
        <w:numPr>
          <w:ilvl w:val="0"/>
          <w:numId w:val="3"/>
        </w:numPr>
        <w:spacing w:after="0" w:afterLines="0" w:line="500" w:lineRule="exact"/>
        <w:ind w:firstLine="560" w:firstLineChars="200"/>
        <w:jc w:val="left"/>
        <w:outlineLvl w:val="0"/>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小区内设置管理处。</w:t>
      </w:r>
    </w:p>
    <w:p w14:paraId="69396341">
      <w:pPr>
        <w:widowControl/>
        <w:spacing w:after="0" w:afterLines="0" w:line="500" w:lineRule="exact"/>
        <w:ind w:firstLine="560" w:firstLineChars="200"/>
        <w:jc w:val="left"/>
        <w:outlineLvl w:val="0"/>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（2）办公场所整洁有序。</w:t>
      </w:r>
    </w:p>
    <w:p w14:paraId="61A7D77B">
      <w:pPr>
        <w:adjustRightInd/>
        <w:snapToGrid/>
        <w:spacing w:line="500" w:lineRule="exact"/>
        <w:ind w:firstLine="560"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2、管理</w:t>
      </w:r>
      <w:r>
        <w:rPr>
          <w:rFonts w:hint="eastAsia" w:ascii="仿宋" w:hAnsi="仿宋" w:eastAsia="仿宋" w:cs="Times New Roman"/>
          <w:b w:val="0"/>
          <w:bCs/>
          <w:color w:val="000000"/>
          <w:kern w:val="2"/>
          <w:sz w:val="28"/>
          <w:szCs w:val="28"/>
        </w:rPr>
        <w:t>人员</w:t>
      </w:r>
      <w:r>
        <w:rPr>
          <w:rFonts w:hint="eastAsia" w:ascii="仿宋" w:hAnsi="仿宋" w:eastAsia="仿宋" w:cs="宋体"/>
          <w:b w:val="0"/>
          <w:bCs/>
          <w:color w:val="000000"/>
          <w:kern w:val="0"/>
          <w:sz w:val="28"/>
          <w:szCs w:val="28"/>
        </w:rPr>
        <w:t>要求：</w:t>
      </w:r>
    </w:p>
    <w:p w14:paraId="6901AF35">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（1）管理</w:t>
      </w:r>
      <w:r>
        <w:rPr>
          <w:rFonts w:hint="eastAsia" w:ascii="仿宋" w:hAnsi="仿宋" w:eastAsia="仿宋" w:cs="Times New Roman"/>
          <w:b w:val="0"/>
          <w:bCs/>
          <w:color w:val="000000"/>
          <w:sz w:val="28"/>
          <w:szCs w:val="28"/>
        </w:rPr>
        <w:t>人员</w:t>
      </w:r>
      <w:r>
        <w:rPr>
          <w:rFonts w:hint="eastAsia" w:ascii="仿宋" w:hAnsi="仿宋" w:eastAsia="仿宋" w:cs="宋体"/>
          <w:b w:val="0"/>
          <w:bCs/>
          <w:color w:val="000000"/>
          <w:sz w:val="28"/>
          <w:szCs w:val="28"/>
        </w:rPr>
        <w:t>身体健康，工作认真负责；</w:t>
      </w:r>
    </w:p>
    <w:p w14:paraId="33722C73">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（2）对小区</w:t>
      </w:r>
      <w:r>
        <w:rPr>
          <w:rFonts w:hint="eastAsia" w:ascii="仿宋" w:hAnsi="仿宋" w:eastAsia="仿宋" w:cs="Times New Roman"/>
          <w:b w:val="0"/>
          <w:bCs/>
          <w:color w:val="000000"/>
          <w:sz w:val="28"/>
          <w:szCs w:val="28"/>
        </w:rPr>
        <w:t>日常</w:t>
      </w:r>
      <w:r>
        <w:rPr>
          <w:rFonts w:hint="eastAsia" w:ascii="仿宋" w:hAnsi="仿宋" w:eastAsia="仿宋" w:cs="宋体"/>
          <w:b w:val="0"/>
          <w:bCs/>
          <w:color w:val="000000"/>
          <w:sz w:val="28"/>
          <w:szCs w:val="28"/>
        </w:rPr>
        <w:t>维护事项做出正确反应，能正确使用消防器材。</w:t>
      </w:r>
    </w:p>
    <w:p w14:paraId="2A07F092">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（3）巡逻岗：每天日夜巡逻一次。</w:t>
      </w:r>
    </w:p>
    <w:p w14:paraId="01E8B00B">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（4）车辆</w:t>
      </w:r>
      <w:r>
        <w:rPr>
          <w:rFonts w:hint="eastAsia" w:ascii="仿宋" w:hAnsi="仿宋" w:eastAsia="仿宋" w:cs="Times New Roman"/>
          <w:b w:val="0"/>
          <w:bCs/>
          <w:color w:val="000000"/>
          <w:sz w:val="28"/>
          <w:szCs w:val="28"/>
        </w:rPr>
        <w:t>管理</w:t>
      </w:r>
      <w:r>
        <w:rPr>
          <w:rFonts w:hint="eastAsia" w:ascii="仿宋" w:hAnsi="仿宋" w:eastAsia="仿宋" w:cs="宋体"/>
          <w:b w:val="0"/>
          <w:bCs/>
          <w:color w:val="000000"/>
          <w:sz w:val="28"/>
          <w:szCs w:val="28"/>
        </w:rPr>
        <w:t>：</w:t>
      </w:r>
      <w:r>
        <w:rPr>
          <w:rFonts w:hint="eastAsia" w:ascii="仿宋" w:hAnsi="仿宋" w:eastAsia="仿宋" w:cs="宋体"/>
          <w:b w:val="0"/>
          <w:bCs/>
          <w:color w:val="auto"/>
          <w:sz w:val="28"/>
          <w:szCs w:val="28"/>
          <w:lang w:eastAsia="zh-CN"/>
        </w:rPr>
        <w:t>规范电动车充电行为，保障消防通道顺畅</w:t>
      </w:r>
      <w:r>
        <w:rPr>
          <w:rFonts w:hint="eastAsia" w:ascii="仿宋" w:hAnsi="仿宋" w:eastAsia="仿宋" w:cs="宋体"/>
          <w:b w:val="0"/>
          <w:bCs/>
          <w:color w:val="auto"/>
          <w:sz w:val="28"/>
          <w:szCs w:val="28"/>
        </w:rPr>
        <w:t>。</w:t>
      </w:r>
    </w:p>
    <w:p w14:paraId="546CD160">
      <w:pPr>
        <w:adjustRightInd/>
        <w:snapToGrid/>
        <w:spacing w:line="500" w:lineRule="exact"/>
        <w:ind w:left="0" w:leftChars="0" w:firstLine="560"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（5）物业管理企业持有有效证照，人员配备合理，有现场管理人员2名，</w:t>
      </w:r>
      <w:r>
        <w:rPr>
          <w:rFonts w:hint="eastAsia" w:ascii="仿宋" w:hAnsi="仿宋" w:eastAsia="仿宋" w:cs="宋体"/>
          <w:b w:val="0"/>
          <w:bCs/>
          <w:color w:val="000000"/>
          <w:kern w:val="0"/>
          <w:sz w:val="28"/>
          <w:szCs w:val="28"/>
          <w:lang w:eastAsia="zh-CN"/>
        </w:rPr>
        <w:t>办公室人员</w:t>
      </w:r>
      <w:r>
        <w:rPr>
          <w:rFonts w:hint="eastAsia" w:ascii="仿宋" w:hAnsi="仿宋" w:eastAsia="仿宋" w:cs="宋体"/>
          <w:b w:val="0"/>
          <w:bCs/>
          <w:color w:val="000000"/>
          <w:kern w:val="0"/>
          <w:sz w:val="28"/>
          <w:szCs w:val="28"/>
          <w:lang w:val="en-US" w:eastAsia="zh-CN"/>
        </w:rPr>
        <w:t>1名，</w:t>
      </w:r>
      <w:r>
        <w:rPr>
          <w:rFonts w:hint="eastAsia" w:ascii="仿宋" w:hAnsi="仿宋" w:eastAsia="仿宋" w:cs="宋体"/>
          <w:b w:val="0"/>
          <w:bCs/>
          <w:color w:val="000000"/>
          <w:kern w:val="0"/>
          <w:sz w:val="28"/>
          <w:szCs w:val="28"/>
        </w:rPr>
        <w:t>岗位责任制明确。</w:t>
      </w:r>
    </w:p>
    <w:p w14:paraId="50E7FC0C">
      <w:pPr>
        <w:widowControl w:val="0"/>
        <w:adjustRightInd/>
        <w:snapToGrid/>
        <w:spacing w:line="500" w:lineRule="exact"/>
        <w:ind w:firstLine="560" w:firstLineChars="200"/>
        <w:jc w:val="both"/>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（6）服务</w:t>
      </w:r>
      <w:r>
        <w:rPr>
          <w:rFonts w:hint="eastAsia" w:ascii="仿宋" w:hAnsi="仿宋" w:eastAsia="仿宋" w:cs="Times New Roman"/>
          <w:b w:val="0"/>
          <w:bCs/>
          <w:color w:val="000000"/>
          <w:kern w:val="2"/>
          <w:sz w:val="28"/>
          <w:szCs w:val="28"/>
        </w:rPr>
        <w:t>人员</w:t>
      </w:r>
      <w:r>
        <w:rPr>
          <w:rFonts w:hint="eastAsia" w:ascii="仿宋" w:hAnsi="仿宋" w:eastAsia="仿宋" w:cs="宋体"/>
          <w:b w:val="0"/>
          <w:bCs/>
          <w:color w:val="000000"/>
          <w:kern w:val="0"/>
          <w:sz w:val="28"/>
          <w:szCs w:val="28"/>
        </w:rPr>
        <w:t>服装整洁、挂牌上岗、仪表规范。</w:t>
      </w:r>
    </w:p>
    <w:p w14:paraId="26FDB9F4">
      <w:pPr>
        <w:spacing w:line="500" w:lineRule="exact"/>
        <w:ind w:firstLine="528"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spacing w:val="-8"/>
          <w:kern w:val="0"/>
          <w:sz w:val="28"/>
          <w:szCs w:val="28"/>
        </w:rPr>
        <w:t>3、物业服务合同：</w:t>
      </w:r>
      <w:r>
        <w:rPr>
          <w:rFonts w:hint="eastAsia" w:ascii="仿宋" w:hAnsi="仿宋" w:eastAsia="仿宋" w:cs="宋体"/>
          <w:b w:val="0"/>
          <w:bCs/>
          <w:color w:val="000000"/>
          <w:kern w:val="0"/>
          <w:sz w:val="28"/>
          <w:szCs w:val="28"/>
        </w:rPr>
        <w:t>与被服务对象签订规范的物业服务合同，双方权利义务关系明确。</w:t>
      </w:r>
    </w:p>
    <w:p w14:paraId="4B7E2A0C">
      <w:pPr>
        <w:spacing w:line="500" w:lineRule="exact"/>
        <w:ind w:left="0" w:leftChars="0" w:firstLine="528"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pacing w:val="-8"/>
          <w:kern w:val="0"/>
          <w:sz w:val="28"/>
          <w:szCs w:val="28"/>
        </w:rPr>
        <w:t>4、物业</w:t>
      </w:r>
      <w:r>
        <w:rPr>
          <w:rFonts w:hint="eastAsia" w:ascii="仿宋" w:hAnsi="仿宋" w:eastAsia="仿宋" w:cs="Times New Roman"/>
          <w:b w:val="0"/>
          <w:bCs/>
          <w:color w:val="000000"/>
          <w:spacing w:val="0"/>
          <w:kern w:val="2"/>
          <w:sz w:val="28"/>
          <w:szCs w:val="28"/>
        </w:rPr>
        <w:t>承接</w:t>
      </w:r>
      <w:r>
        <w:rPr>
          <w:rFonts w:hint="eastAsia" w:ascii="仿宋" w:hAnsi="仿宋" w:eastAsia="仿宋" w:cs="宋体"/>
          <w:b w:val="0"/>
          <w:bCs/>
          <w:color w:val="000000"/>
          <w:spacing w:val="-8"/>
          <w:kern w:val="0"/>
          <w:sz w:val="28"/>
          <w:szCs w:val="28"/>
        </w:rPr>
        <w:t>查验：</w:t>
      </w:r>
      <w:r>
        <w:rPr>
          <w:rFonts w:hint="eastAsia" w:ascii="仿宋" w:hAnsi="仿宋" w:eastAsia="仿宋" w:cs="宋体"/>
          <w:b w:val="0"/>
          <w:bCs/>
          <w:color w:val="000000"/>
          <w:sz w:val="28"/>
          <w:szCs w:val="28"/>
        </w:rPr>
        <w:t>承接项目时，对住宅小区共用部位、共用设施设备进行认真查验</w:t>
      </w:r>
      <w:r>
        <w:rPr>
          <w:rFonts w:hint="eastAsia" w:ascii="仿宋" w:hAnsi="仿宋" w:eastAsia="仿宋" w:cs="宋体"/>
          <w:b w:val="0"/>
          <w:bCs/>
          <w:color w:val="000000"/>
          <w:sz w:val="28"/>
          <w:szCs w:val="28"/>
          <w:lang w:eastAsia="zh-CN"/>
        </w:rPr>
        <w:t>。</w:t>
      </w:r>
    </w:p>
    <w:p w14:paraId="7826DFB8">
      <w:pPr>
        <w:widowControl w:val="0"/>
        <w:spacing w:after="0" w:afterLines="0" w:line="500" w:lineRule="exact"/>
        <w:ind w:firstLine="528" w:firstLineChars="200"/>
        <w:jc w:val="both"/>
        <w:rPr>
          <w:rFonts w:hint="eastAsia" w:ascii="仿宋" w:hAnsi="仿宋" w:eastAsia="仿宋" w:cs="宋体"/>
          <w:b w:val="0"/>
          <w:bCs/>
          <w:color w:val="000000"/>
          <w:spacing w:val="-8"/>
          <w:kern w:val="0"/>
          <w:sz w:val="28"/>
          <w:szCs w:val="28"/>
        </w:rPr>
      </w:pPr>
      <w:r>
        <w:rPr>
          <w:rFonts w:hint="eastAsia" w:ascii="仿宋" w:hAnsi="仿宋" w:eastAsia="仿宋" w:cs="宋体"/>
          <w:b w:val="0"/>
          <w:bCs/>
          <w:color w:val="000000"/>
          <w:spacing w:val="-8"/>
          <w:kern w:val="0"/>
          <w:sz w:val="28"/>
          <w:szCs w:val="28"/>
        </w:rPr>
        <w:t>5、业务接待时间：周一至周五在指定地点有业务接待。</w:t>
      </w:r>
    </w:p>
    <w:p w14:paraId="78285D56">
      <w:pPr>
        <w:spacing w:line="500" w:lineRule="exact"/>
        <w:ind w:firstLine="528" w:firstLineChars="200"/>
        <w:rPr>
          <w:rFonts w:hint="eastAsia" w:ascii="仿宋" w:hAnsi="仿宋" w:eastAsia="仿宋" w:cs="宋体"/>
          <w:b w:val="0"/>
          <w:bCs/>
          <w:color w:val="000000"/>
          <w:spacing w:val="-8"/>
          <w:kern w:val="0"/>
          <w:sz w:val="28"/>
          <w:szCs w:val="28"/>
        </w:rPr>
      </w:pPr>
      <w:r>
        <w:rPr>
          <w:rFonts w:hint="eastAsia" w:ascii="仿宋" w:hAnsi="仿宋" w:eastAsia="仿宋" w:cs="宋体"/>
          <w:b w:val="0"/>
          <w:bCs/>
          <w:color w:val="000000"/>
          <w:spacing w:val="-8"/>
          <w:kern w:val="0"/>
          <w:sz w:val="28"/>
          <w:szCs w:val="28"/>
        </w:rPr>
        <w:t>6、日常管理与服务：</w:t>
      </w:r>
    </w:p>
    <w:p w14:paraId="1963A562">
      <w:pPr>
        <w:spacing w:line="500" w:lineRule="exact"/>
        <w:ind w:firstLine="528"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pacing w:val="-8"/>
          <w:kern w:val="0"/>
          <w:sz w:val="28"/>
          <w:szCs w:val="28"/>
        </w:rPr>
        <w:t>（1）</w:t>
      </w:r>
      <w:r>
        <w:rPr>
          <w:rFonts w:hint="eastAsia" w:ascii="仿宋" w:hAnsi="仿宋" w:eastAsia="仿宋" w:cs="宋体"/>
          <w:b w:val="0"/>
          <w:bCs/>
          <w:color w:val="000000"/>
          <w:sz w:val="28"/>
          <w:szCs w:val="28"/>
        </w:rPr>
        <w:t>有基本的物业管理制度和档案制度</w:t>
      </w:r>
      <w:r>
        <w:rPr>
          <w:rFonts w:hint="eastAsia" w:ascii="仿宋" w:hAnsi="仿宋" w:eastAsia="仿宋" w:cs="宋体"/>
          <w:b w:val="0"/>
          <w:bCs/>
          <w:color w:val="000000"/>
          <w:sz w:val="28"/>
          <w:szCs w:val="28"/>
          <w:lang w:eastAsia="zh-CN"/>
        </w:rPr>
        <w:t>。</w:t>
      </w:r>
    </w:p>
    <w:p w14:paraId="2B4D68FD">
      <w:pPr>
        <w:spacing w:line="500" w:lineRule="exact"/>
        <w:ind w:left="0" w:firstLine="560"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sz w:val="28"/>
          <w:szCs w:val="28"/>
        </w:rPr>
        <w:t>（2）</w:t>
      </w:r>
      <w:r>
        <w:rPr>
          <w:rFonts w:hint="eastAsia" w:ascii="仿宋" w:hAnsi="仿宋" w:eastAsia="仿宋" w:cs="宋体"/>
          <w:b w:val="0"/>
          <w:bCs/>
          <w:color w:val="000000"/>
          <w:kern w:val="0"/>
          <w:sz w:val="28"/>
          <w:szCs w:val="28"/>
        </w:rPr>
        <w:t>处理业主投诉</w:t>
      </w:r>
      <w:r>
        <w:rPr>
          <w:rFonts w:hint="eastAsia" w:ascii="仿宋" w:hAnsi="仿宋" w:eastAsia="仿宋" w:cs="宋体"/>
          <w:b w:val="0"/>
          <w:bCs/>
          <w:color w:val="000000"/>
          <w:kern w:val="0"/>
          <w:sz w:val="28"/>
          <w:szCs w:val="28"/>
          <w:lang w:eastAsia="zh-CN"/>
        </w:rPr>
        <w:t>、</w:t>
      </w:r>
      <w:r>
        <w:rPr>
          <w:rFonts w:hint="eastAsia" w:ascii="仿宋" w:hAnsi="仿宋" w:eastAsia="仿宋" w:cs="宋体"/>
          <w:b w:val="0"/>
          <w:bCs/>
          <w:color w:val="000000"/>
          <w:kern w:val="0"/>
          <w:sz w:val="28"/>
          <w:szCs w:val="28"/>
        </w:rPr>
        <w:t>咨询、投诉在一周内予以答复处理。</w:t>
      </w:r>
    </w:p>
    <w:p w14:paraId="134030F7">
      <w:pPr>
        <w:spacing w:line="500" w:lineRule="exact"/>
        <w:ind w:left="0" w:firstLine="560"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（3）对违反</w:t>
      </w:r>
      <w:r>
        <w:rPr>
          <w:rFonts w:hint="eastAsia" w:ascii="仿宋" w:hAnsi="仿宋" w:eastAsia="仿宋" w:cs="Times New Roman"/>
          <w:b w:val="0"/>
          <w:bCs/>
          <w:color w:val="000000"/>
          <w:kern w:val="2"/>
          <w:sz w:val="28"/>
          <w:szCs w:val="28"/>
        </w:rPr>
        <w:t>相关</w:t>
      </w:r>
      <w:r>
        <w:rPr>
          <w:rFonts w:hint="eastAsia" w:ascii="仿宋" w:hAnsi="仿宋" w:eastAsia="仿宋" w:cs="宋体"/>
          <w:b w:val="0"/>
          <w:bCs/>
          <w:color w:val="000000"/>
          <w:kern w:val="0"/>
          <w:sz w:val="28"/>
          <w:szCs w:val="28"/>
        </w:rPr>
        <w:t>法律法规政策规定或管理规约的行为进行劝阻、制止或报有关部门处理。</w:t>
      </w:r>
    </w:p>
    <w:p w14:paraId="7C550B2D">
      <w:pPr>
        <w:spacing w:line="500" w:lineRule="exact"/>
        <w:ind w:left="0" w:leftChars="0" w:firstLine="528" w:firstLineChars="200"/>
        <w:rPr>
          <w:rFonts w:hint="eastAsia" w:ascii="仿宋" w:hAnsi="仿宋" w:eastAsia="仿宋" w:cs="宋体"/>
          <w:b w:val="0"/>
          <w:bCs/>
          <w:color w:val="000000"/>
          <w:kern w:val="0"/>
          <w:sz w:val="28"/>
          <w:szCs w:val="28"/>
        </w:rPr>
      </w:pPr>
      <w:r>
        <w:rPr>
          <w:rFonts w:hint="eastAsia" w:ascii="仿宋" w:hAnsi="仿宋" w:eastAsia="仿宋" w:cs="宋体"/>
          <w:b w:val="0"/>
          <w:bCs/>
          <w:color w:val="000000"/>
          <w:spacing w:val="-8"/>
          <w:kern w:val="0"/>
          <w:sz w:val="28"/>
          <w:szCs w:val="28"/>
          <w:lang w:eastAsia="zh-CN"/>
        </w:rPr>
        <w:t>二</w:t>
      </w:r>
      <w:r>
        <w:rPr>
          <w:rFonts w:hint="eastAsia" w:ascii="仿宋" w:hAnsi="仿宋" w:eastAsia="仿宋" w:cs="宋体"/>
          <w:b w:val="0"/>
          <w:bCs/>
          <w:color w:val="000000"/>
          <w:spacing w:val="-8"/>
          <w:kern w:val="0"/>
          <w:sz w:val="28"/>
          <w:szCs w:val="28"/>
        </w:rPr>
        <w:t>、</w:t>
      </w:r>
      <w:r>
        <w:rPr>
          <w:rFonts w:hint="eastAsia" w:ascii="仿宋" w:hAnsi="仿宋" w:eastAsia="仿宋" w:cs="宋体"/>
          <w:b w:val="0"/>
          <w:bCs/>
          <w:color w:val="000000"/>
          <w:kern w:val="0"/>
          <w:sz w:val="28"/>
          <w:szCs w:val="28"/>
        </w:rPr>
        <w:t>共用部位维护</w:t>
      </w:r>
    </w:p>
    <w:p w14:paraId="078A3B97">
      <w:pPr>
        <w:widowControl/>
        <w:spacing w:before="0" w:beforeAutospacing="0" w:after="0" w:afterAutospacing="0" w:line="500" w:lineRule="exact"/>
        <w:ind w:left="361"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1、保障性住房原则上不允许装修。每周巡查一次，发现影响房屋外观、危及房屋结构安全及拆改共用管线等损害公共利益现象的，</w:t>
      </w:r>
      <w:r>
        <w:rPr>
          <w:rFonts w:hint="eastAsia" w:ascii="仿宋" w:hAnsi="仿宋" w:eastAsia="仿宋" w:cs="宋体"/>
          <w:b w:val="0"/>
          <w:bCs/>
          <w:color w:val="000000"/>
          <w:sz w:val="28"/>
          <w:szCs w:val="28"/>
          <w:lang w:val="en-US" w:eastAsia="zh-CN"/>
        </w:rPr>
        <w:t>应于</w:t>
      </w:r>
      <w:r>
        <w:rPr>
          <w:rFonts w:hint="eastAsia" w:ascii="仿宋" w:hAnsi="仿宋" w:eastAsia="仿宋" w:cs="宋体"/>
          <w:b w:val="0"/>
          <w:bCs/>
          <w:color w:val="000000"/>
          <w:sz w:val="28"/>
          <w:szCs w:val="28"/>
          <w:lang w:eastAsia="zh-CN"/>
        </w:rPr>
        <w:t>2</w:t>
      </w:r>
      <w:r>
        <w:rPr>
          <w:rFonts w:hint="eastAsia" w:ascii="仿宋" w:hAnsi="仿宋" w:eastAsia="仿宋" w:cs="宋体"/>
          <w:b w:val="0"/>
          <w:bCs/>
          <w:color w:val="000000"/>
          <w:sz w:val="28"/>
          <w:szCs w:val="28"/>
          <w:lang w:val="en-US" w:eastAsia="zh-CN"/>
        </w:rPr>
        <w:t>4小时内予以</w:t>
      </w:r>
      <w:r>
        <w:rPr>
          <w:rFonts w:hint="eastAsia" w:ascii="仿宋" w:hAnsi="仿宋" w:eastAsia="仿宋" w:cs="宋体"/>
          <w:b w:val="0"/>
          <w:bCs/>
          <w:color w:val="000000"/>
          <w:sz w:val="28"/>
          <w:szCs w:val="28"/>
        </w:rPr>
        <w:t>劝阻并</w:t>
      </w:r>
      <w:r>
        <w:rPr>
          <w:rFonts w:hint="eastAsia" w:ascii="仿宋" w:hAnsi="仿宋" w:eastAsia="仿宋" w:cs="宋体"/>
          <w:b w:val="0"/>
          <w:bCs/>
          <w:color w:val="000000"/>
          <w:sz w:val="28"/>
          <w:szCs w:val="28"/>
          <w:lang w:val="en-US" w:eastAsia="zh-CN"/>
        </w:rPr>
        <w:t>书面</w:t>
      </w:r>
      <w:r>
        <w:rPr>
          <w:rFonts w:hint="eastAsia" w:ascii="仿宋" w:hAnsi="仿宋" w:eastAsia="仿宋" w:cs="宋体"/>
          <w:b w:val="0"/>
          <w:bCs/>
          <w:color w:val="000000"/>
          <w:sz w:val="28"/>
          <w:szCs w:val="28"/>
        </w:rPr>
        <w:t>报告甲方和有关行政主管部门。</w:t>
      </w:r>
    </w:p>
    <w:p w14:paraId="22F2E42A">
      <w:pPr>
        <w:widowControl/>
        <w:spacing w:before="0" w:beforeAutospacing="0" w:after="0" w:afterAutospacing="0" w:line="500" w:lineRule="exact"/>
        <w:ind w:left="361" w:firstLine="560" w:firstLineChars="200"/>
        <w:rPr>
          <w:rFonts w:hint="eastAsia" w:ascii="仿宋" w:hAnsi="仿宋" w:eastAsia="仿宋" w:cs="宋体"/>
          <w:b w:val="0"/>
          <w:color w:val="000000"/>
          <w:sz w:val="28"/>
          <w:szCs w:val="28"/>
        </w:rPr>
      </w:pPr>
      <w:r>
        <w:rPr>
          <w:rFonts w:hint="eastAsia" w:ascii="仿宋" w:hAnsi="仿宋" w:eastAsia="仿宋" w:cs="宋体"/>
          <w:b w:val="0"/>
          <w:bCs/>
          <w:color w:val="000000"/>
          <w:sz w:val="28"/>
          <w:szCs w:val="28"/>
        </w:rPr>
        <w:t>2、房屋</w:t>
      </w:r>
      <w:r>
        <w:rPr>
          <w:rFonts w:hint="eastAsia" w:ascii="仿宋" w:hAnsi="仿宋" w:eastAsia="仿宋" w:cs="Times New Roman"/>
          <w:b w:val="0"/>
          <w:bCs/>
          <w:color w:val="000000"/>
          <w:sz w:val="28"/>
          <w:szCs w:val="28"/>
        </w:rPr>
        <w:t>结构</w:t>
      </w:r>
      <w:r>
        <w:rPr>
          <w:rFonts w:hint="eastAsia" w:ascii="仿宋" w:hAnsi="仿宋" w:eastAsia="仿宋" w:cs="宋体"/>
          <w:b w:val="0"/>
          <w:bCs/>
          <w:color w:val="000000"/>
          <w:sz w:val="28"/>
          <w:szCs w:val="28"/>
        </w:rPr>
        <w:t>：每年一次对房屋结构、涉及使用安全的部位进行检查并有记录，发现损坏</w:t>
      </w:r>
      <w:r>
        <w:rPr>
          <w:rFonts w:hint="eastAsia" w:ascii="仿宋" w:hAnsi="仿宋" w:eastAsia="仿宋" w:cs="宋体"/>
          <w:b w:val="0"/>
          <w:bCs/>
          <w:color w:val="000000"/>
          <w:sz w:val="28"/>
          <w:szCs w:val="28"/>
          <w:lang w:val="en-US" w:eastAsia="zh-CN"/>
        </w:rPr>
        <w:t>于   日内</w:t>
      </w:r>
      <w:r>
        <w:rPr>
          <w:rFonts w:hint="eastAsia" w:ascii="仿宋" w:hAnsi="仿宋" w:eastAsia="仿宋" w:cs="宋体"/>
          <w:b w:val="0"/>
          <w:bCs/>
          <w:color w:val="000000"/>
          <w:sz w:val="28"/>
          <w:szCs w:val="28"/>
        </w:rPr>
        <w:t>安排专项修复并告知相关业主、使用人。</w:t>
      </w:r>
    </w:p>
    <w:p w14:paraId="111969BE">
      <w:pPr>
        <w:widowControl/>
        <w:spacing w:before="0" w:beforeAutospacing="0" w:after="0" w:after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3、楼内墙面、顶面、</w:t>
      </w:r>
      <w:r>
        <w:rPr>
          <w:rFonts w:hint="eastAsia" w:ascii="仿宋" w:hAnsi="仿宋" w:eastAsia="仿宋" w:cs="Times New Roman"/>
          <w:b w:val="0"/>
          <w:bCs/>
          <w:color w:val="000000"/>
          <w:sz w:val="28"/>
          <w:szCs w:val="28"/>
        </w:rPr>
        <w:t>地面</w:t>
      </w:r>
      <w:r>
        <w:rPr>
          <w:rFonts w:hint="eastAsia" w:ascii="仿宋" w:hAnsi="仿宋" w:eastAsia="仿宋" w:cs="宋体"/>
          <w:b w:val="0"/>
          <w:bCs/>
          <w:color w:val="000000"/>
          <w:sz w:val="28"/>
          <w:szCs w:val="28"/>
        </w:rPr>
        <w:t>：大面积剥落</w:t>
      </w:r>
      <w:r>
        <w:rPr>
          <w:rFonts w:hint="eastAsia" w:ascii="仿宋" w:hAnsi="仿宋" w:eastAsia="仿宋" w:cs="宋体"/>
          <w:b w:val="0"/>
          <w:bCs/>
          <w:color w:val="000000"/>
          <w:sz w:val="28"/>
          <w:szCs w:val="28"/>
          <w:lang w:eastAsia="zh-CN"/>
        </w:rPr>
        <w:t>（</w:t>
      </w:r>
      <w:r>
        <w:rPr>
          <w:rFonts w:hint="eastAsia" w:ascii="仿宋" w:hAnsi="仿宋" w:eastAsia="仿宋" w:cs="宋体"/>
          <w:b w:val="0"/>
          <w:bCs/>
          <w:color w:val="000000"/>
          <w:sz w:val="28"/>
          <w:szCs w:val="28"/>
          <w:lang w:val="en-US" w:eastAsia="zh-CN"/>
        </w:rPr>
        <w:t>面积超过    平方米</w:t>
      </w:r>
      <w:r>
        <w:rPr>
          <w:rFonts w:hint="eastAsia" w:ascii="仿宋" w:hAnsi="仿宋" w:eastAsia="仿宋" w:cs="宋体"/>
          <w:b w:val="0"/>
          <w:bCs/>
          <w:color w:val="000000"/>
          <w:sz w:val="28"/>
          <w:szCs w:val="28"/>
          <w:lang w:eastAsia="zh-CN"/>
        </w:rPr>
        <w:t>）</w:t>
      </w:r>
      <w:r>
        <w:rPr>
          <w:rFonts w:hint="eastAsia" w:ascii="仿宋" w:hAnsi="仿宋" w:eastAsia="仿宋" w:cs="宋体"/>
          <w:b w:val="0"/>
          <w:bCs/>
          <w:color w:val="000000"/>
          <w:sz w:val="28"/>
          <w:szCs w:val="28"/>
        </w:rPr>
        <w:t>，有损坏</w:t>
      </w:r>
      <w:r>
        <w:rPr>
          <w:rFonts w:hint="eastAsia" w:ascii="仿宋" w:hAnsi="仿宋" w:eastAsia="仿宋" w:cs="宋体"/>
          <w:b w:val="0"/>
          <w:bCs/>
          <w:color w:val="000000"/>
          <w:sz w:val="28"/>
          <w:szCs w:val="28"/>
          <w:lang w:val="en-US" w:eastAsia="zh-CN"/>
        </w:rPr>
        <w:t>于   日内书面</w:t>
      </w:r>
      <w:r>
        <w:rPr>
          <w:rFonts w:hint="eastAsia" w:ascii="仿宋" w:hAnsi="仿宋" w:eastAsia="仿宋" w:cs="宋体"/>
          <w:b w:val="0"/>
          <w:bCs/>
          <w:color w:val="000000"/>
          <w:sz w:val="28"/>
          <w:szCs w:val="28"/>
        </w:rPr>
        <w:t>报甲方处理。</w:t>
      </w:r>
    </w:p>
    <w:p w14:paraId="68DFC033">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4、接到相关部门</w:t>
      </w:r>
      <w:r>
        <w:rPr>
          <w:rFonts w:hint="eastAsia" w:ascii="仿宋" w:hAnsi="仿宋" w:eastAsia="仿宋" w:cs="Times New Roman"/>
          <w:b w:val="0"/>
          <w:bCs/>
          <w:color w:val="000000"/>
          <w:sz w:val="28"/>
          <w:szCs w:val="28"/>
        </w:rPr>
        <w:t>停水</w:t>
      </w:r>
      <w:r>
        <w:rPr>
          <w:rFonts w:hint="eastAsia" w:ascii="仿宋" w:hAnsi="仿宋" w:eastAsia="仿宋" w:cs="宋体"/>
          <w:b w:val="0"/>
          <w:bCs/>
          <w:color w:val="000000"/>
          <w:sz w:val="28"/>
          <w:szCs w:val="28"/>
        </w:rPr>
        <w:t>、停电通知，按规定时间在小区醒目处提前通知业主。</w:t>
      </w:r>
    </w:p>
    <w:p w14:paraId="276E9AE8">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5、给排水：每季1次检查雨水井、化粪井，根据需要定期清理疏通，保持通畅。</w:t>
      </w:r>
    </w:p>
    <w:p w14:paraId="68FF5359">
      <w:pPr>
        <w:widowControl/>
        <w:spacing w:before="0" w:beforeAutospacing="0" w:line="500" w:lineRule="exact"/>
        <w:ind w:firstLine="528" w:firstLineChars="200"/>
        <w:outlineLvl w:val="0"/>
        <w:rPr>
          <w:rFonts w:hint="eastAsia" w:ascii="仿宋" w:hAnsi="仿宋" w:eastAsia="仿宋" w:cs="宋体"/>
          <w:b w:val="0"/>
          <w:bCs/>
          <w:color w:val="000000"/>
          <w:sz w:val="28"/>
          <w:szCs w:val="28"/>
        </w:rPr>
      </w:pPr>
      <w:r>
        <w:rPr>
          <w:rFonts w:hint="eastAsia" w:ascii="仿宋" w:hAnsi="仿宋" w:eastAsia="仿宋" w:cs="宋体"/>
          <w:b w:val="0"/>
          <w:bCs/>
          <w:color w:val="000000"/>
          <w:spacing w:val="-8"/>
          <w:sz w:val="28"/>
          <w:szCs w:val="28"/>
          <w:lang w:eastAsia="zh-CN"/>
        </w:rPr>
        <w:t>三</w:t>
      </w:r>
      <w:r>
        <w:rPr>
          <w:rFonts w:hint="eastAsia" w:ascii="仿宋" w:hAnsi="仿宋" w:eastAsia="仿宋" w:cs="宋体"/>
          <w:b w:val="0"/>
          <w:bCs/>
          <w:color w:val="000000"/>
          <w:spacing w:val="-8"/>
          <w:sz w:val="28"/>
          <w:szCs w:val="28"/>
        </w:rPr>
        <w:t>、</w:t>
      </w:r>
      <w:r>
        <w:rPr>
          <w:rFonts w:hint="eastAsia" w:ascii="仿宋" w:hAnsi="仿宋" w:eastAsia="仿宋" w:cs="宋体"/>
          <w:b w:val="0"/>
          <w:bCs/>
          <w:color w:val="000000"/>
          <w:sz w:val="28"/>
          <w:szCs w:val="28"/>
        </w:rPr>
        <w:t>公共区域</w:t>
      </w:r>
      <w:r>
        <w:rPr>
          <w:rFonts w:hint="eastAsia" w:ascii="仿宋" w:hAnsi="仿宋" w:eastAsia="仿宋" w:cs="Times New Roman"/>
          <w:b w:val="0"/>
          <w:bCs/>
          <w:color w:val="000000"/>
          <w:sz w:val="28"/>
          <w:szCs w:val="28"/>
        </w:rPr>
        <w:t>保洁</w:t>
      </w:r>
    </w:p>
    <w:p w14:paraId="4801A437">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1、楼内外</w:t>
      </w:r>
      <w:r>
        <w:rPr>
          <w:rFonts w:hint="eastAsia" w:ascii="仿宋" w:hAnsi="仿宋" w:eastAsia="仿宋" w:cs="Times New Roman"/>
          <w:b w:val="0"/>
          <w:bCs/>
          <w:color w:val="000000"/>
          <w:sz w:val="28"/>
          <w:szCs w:val="28"/>
        </w:rPr>
        <w:t>地面</w:t>
      </w:r>
      <w:r>
        <w:rPr>
          <w:rFonts w:hint="eastAsia" w:ascii="仿宋" w:hAnsi="仿宋" w:eastAsia="仿宋" w:cs="宋体"/>
          <w:b w:val="0"/>
          <w:bCs/>
          <w:color w:val="000000"/>
          <w:sz w:val="28"/>
          <w:szCs w:val="28"/>
        </w:rPr>
        <w:t>、</w:t>
      </w:r>
      <w:r>
        <w:rPr>
          <w:rFonts w:hint="eastAsia" w:ascii="仿宋" w:hAnsi="仿宋" w:eastAsia="仿宋" w:cs="Times New Roman"/>
          <w:b w:val="0"/>
          <w:bCs/>
          <w:color w:val="000000"/>
          <w:sz w:val="28"/>
          <w:szCs w:val="28"/>
        </w:rPr>
        <w:t>垃圾收集</w:t>
      </w:r>
      <w:r>
        <w:rPr>
          <w:rFonts w:hint="eastAsia" w:ascii="仿宋" w:hAnsi="仿宋" w:eastAsia="仿宋" w:cs="宋体"/>
          <w:b w:val="0"/>
          <w:bCs/>
          <w:color w:val="000000"/>
          <w:sz w:val="28"/>
          <w:szCs w:val="28"/>
        </w:rPr>
        <w:t>：每日清运、清扫一次。</w:t>
      </w:r>
    </w:p>
    <w:p w14:paraId="47A5C020">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2、墙面、</w:t>
      </w:r>
      <w:r>
        <w:rPr>
          <w:rFonts w:hint="eastAsia" w:ascii="仿宋" w:hAnsi="仿宋" w:eastAsia="仿宋" w:cs="Times New Roman"/>
          <w:b w:val="0"/>
          <w:bCs/>
          <w:color w:val="000000"/>
          <w:sz w:val="28"/>
          <w:szCs w:val="28"/>
        </w:rPr>
        <w:t>道路</w:t>
      </w:r>
      <w:r>
        <w:rPr>
          <w:rFonts w:hint="eastAsia" w:ascii="仿宋" w:hAnsi="仿宋" w:eastAsia="仿宋" w:cs="宋体"/>
          <w:b w:val="0"/>
          <w:bCs/>
          <w:color w:val="000000"/>
          <w:sz w:val="28"/>
          <w:szCs w:val="28"/>
        </w:rPr>
        <w:t>、绿地、明沟、扶手：每周清扫一次。</w:t>
      </w:r>
    </w:p>
    <w:p w14:paraId="2DE8FE9C">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3、楼外果皮箱、</w:t>
      </w:r>
      <w:r>
        <w:rPr>
          <w:rFonts w:hint="eastAsia" w:ascii="仿宋" w:hAnsi="仿宋" w:eastAsia="仿宋" w:cs="Times New Roman"/>
          <w:b w:val="0"/>
          <w:bCs/>
          <w:color w:val="000000"/>
          <w:sz w:val="28"/>
          <w:szCs w:val="28"/>
        </w:rPr>
        <w:t>垃圾桶</w:t>
      </w:r>
      <w:r>
        <w:rPr>
          <w:rFonts w:hint="eastAsia" w:ascii="仿宋" w:hAnsi="仿宋" w:eastAsia="仿宋" w:cs="宋体"/>
          <w:b w:val="0"/>
          <w:bCs/>
          <w:color w:val="000000"/>
          <w:sz w:val="28"/>
          <w:szCs w:val="28"/>
        </w:rPr>
        <w:t>：每月清洗一次</w:t>
      </w:r>
      <w:r>
        <w:rPr>
          <w:rFonts w:hint="eastAsia" w:ascii="仿宋" w:hAnsi="仿宋" w:eastAsia="仿宋" w:cs="宋体"/>
          <w:b w:val="0"/>
          <w:bCs/>
          <w:color w:val="000000"/>
          <w:sz w:val="28"/>
          <w:szCs w:val="28"/>
          <w:lang w:eastAsia="zh-CN"/>
        </w:rPr>
        <w:t>。</w:t>
      </w:r>
    </w:p>
    <w:p w14:paraId="7DF2696D">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楼内外消防栓、</w:t>
      </w:r>
      <w:r>
        <w:rPr>
          <w:rFonts w:hint="eastAsia" w:ascii="仿宋" w:hAnsi="仿宋" w:eastAsia="仿宋" w:cs="Times New Roman"/>
          <w:b w:val="0"/>
          <w:bCs/>
          <w:color w:val="000000"/>
          <w:sz w:val="28"/>
          <w:szCs w:val="28"/>
        </w:rPr>
        <w:t>指示</w:t>
      </w:r>
      <w:r>
        <w:rPr>
          <w:rFonts w:hint="eastAsia" w:ascii="仿宋" w:hAnsi="仿宋" w:eastAsia="仿宋" w:cs="宋体"/>
          <w:b w:val="0"/>
          <w:bCs/>
          <w:color w:val="000000"/>
          <w:sz w:val="28"/>
          <w:szCs w:val="28"/>
        </w:rPr>
        <w:t>牌等公共设施：每季度清洁一次。</w:t>
      </w:r>
    </w:p>
    <w:p w14:paraId="22530377">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lang w:val="en-US" w:eastAsia="zh-CN"/>
        </w:rPr>
        <w:t>4、</w:t>
      </w:r>
      <w:r>
        <w:rPr>
          <w:rFonts w:hint="eastAsia" w:ascii="仿宋" w:hAnsi="仿宋" w:eastAsia="仿宋" w:cs="宋体"/>
          <w:b w:val="0"/>
          <w:bCs/>
          <w:color w:val="000000"/>
          <w:sz w:val="28"/>
          <w:szCs w:val="28"/>
        </w:rPr>
        <w:t>楼内天花板、公共灯具、天台、屋顶；每年清洁一次。</w:t>
      </w:r>
    </w:p>
    <w:p w14:paraId="521BF1CD">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5、消毒消杀：</w:t>
      </w:r>
      <w:r>
        <w:rPr>
          <w:rFonts w:hint="eastAsia" w:ascii="仿宋" w:hAnsi="仿宋" w:eastAsia="仿宋" w:cs="Times New Roman"/>
          <w:b w:val="0"/>
          <w:bCs/>
          <w:color w:val="000000"/>
          <w:sz w:val="28"/>
          <w:szCs w:val="28"/>
        </w:rPr>
        <w:t>每年</w:t>
      </w:r>
      <w:r>
        <w:rPr>
          <w:rFonts w:hint="eastAsia" w:ascii="仿宋" w:hAnsi="仿宋" w:eastAsia="仿宋" w:cs="宋体"/>
          <w:b w:val="0"/>
          <w:bCs/>
          <w:color w:val="000000"/>
          <w:sz w:val="28"/>
          <w:szCs w:val="28"/>
        </w:rPr>
        <w:t>至少投放一次消杀药物。</w:t>
      </w:r>
    </w:p>
    <w:p w14:paraId="3974DFE6">
      <w:pPr>
        <w:widowControl/>
        <w:spacing w:before="0" w:beforeAutospacing="0" w:line="500" w:lineRule="exact"/>
        <w:ind w:firstLine="528"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pacing w:val="-8"/>
          <w:sz w:val="28"/>
          <w:szCs w:val="28"/>
          <w:lang w:eastAsia="zh-CN"/>
        </w:rPr>
        <w:t>四</w:t>
      </w:r>
      <w:r>
        <w:rPr>
          <w:rFonts w:hint="eastAsia" w:ascii="仿宋" w:hAnsi="仿宋" w:eastAsia="仿宋" w:cs="宋体"/>
          <w:b w:val="0"/>
          <w:bCs/>
          <w:color w:val="000000"/>
          <w:spacing w:val="-8"/>
          <w:sz w:val="28"/>
          <w:szCs w:val="28"/>
        </w:rPr>
        <w:t>、</w:t>
      </w:r>
      <w:r>
        <w:rPr>
          <w:rFonts w:hint="eastAsia" w:ascii="仿宋" w:hAnsi="仿宋" w:eastAsia="仿宋" w:cs="宋体"/>
          <w:b w:val="0"/>
          <w:bCs/>
          <w:color w:val="000000"/>
          <w:sz w:val="28"/>
          <w:szCs w:val="28"/>
        </w:rPr>
        <w:t>公共绿化</w:t>
      </w:r>
      <w:r>
        <w:rPr>
          <w:rFonts w:hint="eastAsia" w:ascii="仿宋" w:hAnsi="仿宋" w:eastAsia="仿宋" w:cs="Times New Roman"/>
          <w:b w:val="0"/>
          <w:bCs/>
          <w:color w:val="000000"/>
          <w:sz w:val="28"/>
          <w:szCs w:val="28"/>
        </w:rPr>
        <w:t>养护</w:t>
      </w:r>
    </w:p>
    <w:p w14:paraId="2B7721F4">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1、花卉树木：</w:t>
      </w:r>
      <w:r>
        <w:rPr>
          <w:rFonts w:hint="eastAsia" w:ascii="仿宋" w:hAnsi="仿宋" w:eastAsia="仿宋" w:cs="Times New Roman"/>
          <w:b w:val="0"/>
          <w:bCs/>
          <w:color w:val="000000"/>
          <w:sz w:val="28"/>
          <w:szCs w:val="28"/>
        </w:rPr>
        <w:t>适时</w:t>
      </w:r>
      <w:r>
        <w:rPr>
          <w:rFonts w:hint="eastAsia" w:ascii="仿宋" w:hAnsi="仿宋" w:eastAsia="仿宋" w:cs="宋体"/>
          <w:b w:val="0"/>
          <w:bCs/>
          <w:color w:val="000000"/>
          <w:sz w:val="28"/>
          <w:szCs w:val="28"/>
        </w:rPr>
        <w:t>管理。根据不同季节、不同种植物的生长需要和生长情况，按时进行浇灌、施肥、修剪并每年施肥两次，肥料由甲方购买提供。</w:t>
      </w:r>
    </w:p>
    <w:p w14:paraId="60DC802F">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2、病虫害预防治理，每年根据植物的生长和病虫害的情况而定进行杀虫，每年杀虫不少于两次，</w:t>
      </w:r>
      <w:r>
        <w:rPr>
          <w:rFonts w:hint="eastAsia" w:ascii="仿宋" w:hAnsi="仿宋" w:eastAsia="仿宋" w:cs="Times New Roman"/>
          <w:b w:val="0"/>
          <w:bCs/>
          <w:color w:val="000000"/>
          <w:sz w:val="28"/>
          <w:szCs w:val="28"/>
        </w:rPr>
        <w:t>保证</w:t>
      </w:r>
      <w:r>
        <w:rPr>
          <w:rFonts w:hint="eastAsia" w:ascii="仿宋" w:hAnsi="仿宋" w:eastAsia="仿宋" w:cs="宋体"/>
          <w:b w:val="0"/>
          <w:bCs/>
          <w:color w:val="000000"/>
          <w:sz w:val="28"/>
          <w:szCs w:val="28"/>
        </w:rPr>
        <w:t>植物的正常成长，杀虫剂由甲方购买提供。</w:t>
      </w:r>
    </w:p>
    <w:p w14:paraId="2BCAD9DE">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3、公共绿化</w:t>
      </w:r>
      <w:r>
        <w:rPr>
          <w:rFonts w:hint="eastAsia" w:ascii="仿宋" w:hAnsi="仿宋" w:eastAsia="仿宋" w:cs="Times New Roman"/>
          <w:b w:val="0"/>
          <w:bCs/>
          <w:color w:val="000000"/>
          <w:sz w:val="28"/>
          <w:szCs w:val="28"/>
        </w:rPr>
        <w:t>完好</w:t>
      </w:r>
      <w:r>
        <w:rPr>
          <w:rFonts w:hint="eastAsia" w:ascii="仿宋" w:hAnsi="仿宋" w:eastAsia="仿宋" w:cs="宋体"/>
          <w:b w:val="0"/>
          <w:bCs/>
          <w:color w:val="000000"/>
          <w:sz w:val="28"/>
          <w:szCs w:val="28"/>
        </w:rPr>
        <w:t>率不低于90%。</w:t>
      </w:r>
    </w:p>
    <w:p w14:paraId="7BD59426">
      <w:pPr>
        <w:widowControl/>
        <w:spacing w:before="0" w:beforeAutospacing="0"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五、其他物业服务事项。</w:t>
      </w:r>
    </w:p>
    <w:p w14:paraId="43BAA791">
      <w:pPr>
        <w:numPr>
          <w:ilvl w:val="0"/>
          <w:numId w:val="2"/>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w:t>
      </w:r>
      <w:r>
        <w:rPr>
          <w:rFonts w:hint="eastAsia" w:ascii="仿宋" w:hAnsi="仿宋" w:eastAsia="仿宋" w:cs="宋体"/>
          <w:color w:val="000000"/>
          <w:sz w:val="28"/>
          <w:szCs w:val="28"/>
        </w:rPr>
        <w:t xml:space="preserve"> </w:t>
      </w:r>
      <w:r>
        <w:rPr>
          <w:rFonts w:hint="eastAsia" w:ascii="仿宋" w:hAnsi="仿宋" w:eastAsia="仿宋" w:cs="宋体"/>
          <w:b w:val="0"/>
          <w:color w:val="000000"/>
          <w:sz w:val="28"/>
          <w:szCs w:val="28"/>
        </w:rPr>
        <w:t>双方权利义务：</w:t>
      </w:r>
    </w:p>
    <w:p w14:paraId="290736F5">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一、甲方</w:t>
      </w:r>
      <w:r>
        <w:rPr>
          <w:rFonts w:hint="eastAsia" w:ascii="仿宋" w:hAnsi="仿宋" w:eastAsia="仿宋" w:cs="Times New Roman"/>
          <w:b w:val="0"/>
          <w:bCs/>
          <w:color w:val="000000"/>
          <w:sz w:val="28"/>
          <w:szCs w:val="28"/>
        </w:rPr>
        <w:t>权利</w:t>
      </w:r>
      <w:r>
        <w:rPr>
          <w:rFonts w:hint="eastAsia" w:ascii="仿宋" w:hAnsi="仿宋" w:eastAsia="仿宋" w:cs="宋体"/>
          <w:b w:val="0"/>
          <w:bCs/>
          <w:color w:val="000000"/>
          <w:sz w:val="28"/>
          <w:szCs w:val="28"/>
        </w:rPr>
        <w:t>义务</w:t>
      </w:r>
    </w:p>
    <w:p w14:paraId="6901C137">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（一）依法选聘、解聘物业服务企业，审定物业服务合同内容：</w:t>
      </w:r>
    </w:p>
    <w:p w14:paraId="26697519">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（二）有权要求乙方按照本合同约定提供物业服务，对乙方提供的物业服务有监督、建议权利；</w:t>
      </w:r>
    </w:p>
    <w:p w14:paraId="3A42CE6F">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（三）应当遵守管理规约，并监督业主遵守管理规约；</w:t>
      </w:r>
    </w:p>
    <w:p w14:paraId="089A17D9">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（四）审定乙方提交的物业服务方案，监督并协助乙方履行本合同；</w:t>
      </w:r>
    </w:p>
    <w:p w14:paraId="17DD3BFE">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（五）及时答复乙方在物业服务中提出须决策、确认、协调的有关事项；</w:t>
      </w:r>
    </w:p>
    <w:p w14:paraId="05728DB4">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（六）</w:t>
      </w:r>
      <w:r>
        <w:rPr>
          <w:rFonts w:hint="eastAsia" w:ascii="仿宋" w:hAnsi="仿宋" w:eastAsia="仿宋" w:cs="Times New Roman"/>
          <w:b w:val="0"/>
          <w:bCs/>
          <w:color w:val="000000"/>
          <w:sz w:val="28"/>
          <w:szCs w:val="28"/>
        </w:rPr>
        <w:t>负责</w:t>
      </w:r>
      <w:r>
        <w:rPr>
          <w:rFonts w:hint="eastAsia" w:ascii="仿宋" w:hAnsi="仿宋" w:eastAsia="仿宋" w:cs="宋体"/>
          <w:b w:val="0"/>
          <w:bCs/>
          <w:color w:val="000000"/>
          <w:sz w:val="28"/>
          <w:szCs w:val="28"/>
        </w:rPr>
        <w:t>提供物业服务所需相关文件和资料；</w:t>
      </w:r>
    </w:p>
    <w:p w14:paraId="75471789">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w:t>
      </w:r>
      <w:r>
        <w:rPr>
          <w:rFonts w:hint="eastAsia" w:ascii="仿宋" w:hAnsi="仿宋" w:eastAsia="仿宋" w:cs="宋体"/>
          <w:b w:val="0"/>
          <w:bCs/>
          <w:color w:val="000000"/>
          <w:sz w:val="28"/>
          <w:szCs w:val="28"/>
          <w:lang w:eastAsia="zh-CN"/>
        </w:rPr>
        <w:t>七</w:t>
      </w:r>
      <w:r>
        <w:rPr>
          <w:rFonts w:hint="eastAsia" w:ascii="仿宋" w:hAnsi="仿宋" w:eastAsia="仿宋" w:cs="宋体"/>
          <w:b w:val="0"/>
          <w:bCs/>
          <w:color w:val="000000"/>
          <w:sz w:val="28"/>
          <w:szCs w:val="28"/>
        </w:rPr>
        <w:t>）提供物业</w:t>
      </w:r>
      <w:r>
        <w:rPr>
          <w:rFonts w:hint="eastAsia" w:ascii="仿宋" w:hAnsi="仿宋" w:eastAsia="仿宋" w:cs="宋体"/>
          <w:b w:val="0"/>
          <w:bCs/>
          <w:color w:val="000000"/>
          <w:sz w:val="28"/>
          <w:szCs w:val="28"/>
          <w:lang w:eastAsia="zh-CN"/>
        </w:rPr>
        <w:t>管理用房（水电费由乙方支付）。</w:t>
      </w:r>
    </w:p>
    <w:p w14:paraId="215A9D1A">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二、 乙方</w:t>
      </w:r>
      <w:r>
        <w:rPr>
          <w:rFonts w:hint="eastAsia" w:ascii="仿宋" w:hAnsi="仿宋" w:eastAsia="仿宋" w:cs="Times New Roman"/>
          <w:b w:val="0"/>
          <w:bCs/>
          <w:color w:val="000000"/>
          <w:sz w:val="28"/>
          <w:szCs w:val="28"/>
        </w:rPr>
        <w:t>权利</w:t>
      </w:r>
      <w:r>
        <w:rPr>
          <w:rFonts w:hint="eastAsia" w:ascii="仿宋" w:hAnsi="仿宋" w:eastAsia="仿宋" w:cs="宋体"/>
          <w:b w:val="0"/>
          <w:bCs/>
          <w:color w:val="000000"/>
          <w:sz w:val="28"/>
          <w:szCs w:val="28"/>
        </w:rPr>
        <w:t>义务</w:t>
      </w:r>
    </w:p>
    <w:p w14:paraId="1E94DEE9">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（一）根据法律、法规和管理规约制订物业服务方案和管理制度，负责编制物业服务年度计划；</w:t>
      </w:r>
    </w:p>
    <w:p w14:paraId="46076411">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（二）按照本</w:t>
      </w:r>
      <w:r>
        <w:rPr>
          <w:rFonts w:hint="eastAsia" w:ascii="仿宋" w:hAnsi="仿宋" w:eastAsia="仿宋" w:cs="Times New Roman"/>
          <w:b w:val="0"/>
          <w:bCs/>
          <w:color w:val="000000"/>
          <w:sz w:val="28"/>
          <w:szCs w:val="28"/>
        </w:rPr>
        <w:t>合同</w:t>
      </w:r>
      <w:r>
        <w:rPr>
          <w:rFonts w:hint="eastAsia" w:ascii="仿宋" w:hAnsi="仿宋" w:eastAsia="仿宋" w:cs="宋体"/>
          <w:b w:val="0"/>
          <w:bCs/>
          <w:color w:val="000000"/>
          <w:sz w:val="28"/>
          <w:szCs w:val="28"/>
        </w:rPr>
        <w:t>约定的服务事项和标准提供物业服务；</w:t>
      </w:r>
      <w:r>
        <w:rPr>
          <w:rFonts w:hint="eastAsia" w:ascii="仿宋" w:hAnsi="仿宋" w:eastAsia="仿宋" w:cs="宋体"/>
          <w:b w:val="0"/>
          <w:bCs/>
          <w:color w:val="000000"/>
          <w:sz w:val="28"/>
          <w:szCs w:val="28"/>
          <w:lang w:eastAsia="zh-CN"/>
        </w:rPr>
        <w:t>并协助甲方做好中标区的房租收取、入户摸排、清退房屋、信访等工作。</w:t>
      </w:r>
    </w:p>
    <w:p w14:paraId="0EC9023D">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（三）妥善保管和使用本物业的档案资料，及时记载有关变更信息，不得将业主信息用于</w:t>
      </w:r>
      <w:r>
        <w:rPr>
          <w:rFonts w:hint="eastAsia" w:ascii="仿宋" w:hAnsi="仿宋" w:eastAsia="仿宋" w:cs="Times New Roman"/>
          <w:b w:val="0"/>
          <w:bCs/>
          <w:color w:val="000000"/>
          <w:sz w:val="28"/>
          <w:szCs w:val="28"/>
        </w:rPr>
        <w:t>物业管理</w:t>
      </w:r>
      <w:r>
        <w:rPr>
          <w:rFonts w:hint="eastAsia" w:ascii="仿宋" w:hAnsi="仿宋" w:eastAsia="仿宋" w:cs="宋体"/>
          <w:b w:val="0"/>
          <w:bCs/>
          <w:color w:val="000000"/>
          <w:sz w:val="28"/>
          <w:szCs w:val="28"/>
        </w:rPr>
        <w:t>活动之外的其他用途。</w:t>
      </w:r>
    </w:p>
    <w:p w14:paraId="5FEE2DDA">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（四）及时向全体业主通报本物业管理区域内有关物业服务的重大事项，及时处理业主的投诉，接受业主的监督。</w:t>
      </w:r>
    </w:p>
    <w:p w14:paraId="30A89F8F">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（五）负责维护本物业管理区域内的公共秩序并做好安全防范工作。</w:t>
      </w:r>
    </w:p>
    <w:p w14:paraId="37325FE5">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（六）对业主违反本合同或者管理规约的行为，采取告知、劝阻和向有关主管部门报告等方式督促业主改正。</w:t>
      </w:r>
    </w:p>
    <w:p w14:paraId="40F70891">
      <w:pPr>
        <w:spacing w:line="500" w:lineRule="exact"/>
        <w:ind w:firstLine="560" w:firstLineChars="200"/>
        <w:rPr>
          <w:rFonts w:hint="default" w:ascii="仿宋" w:hAnsi="仿宋" w:eastAsia="仿宋" w:cs="宋体"/>
          <w:b w:val="0"/>
          <w:bCs/>
          <w:color w:val="000000"/>
          <w:sz w:val="28"/>
          <w:szCs w:val="28"/>
        </w:rPr>
      </w:pPr>
      <w:r>
        <w:rPr>
          <w:rFonts w:hint="eastAsia" w:ascii="仿宋" w:hAnsi="仿宋" w:eastAsia="仿宋" w:cs="宋体"/>
          <w:b w:val="0"/>
          <w:bCs/>
          <w:color w:val="000000"/>
          <w:sz w:val="28"/>
          <w:szCs w:val="28"/>
        </w:rPr>
        <w:t>（</w:t>
      </w:r>
      <w:r>
        <w:rPr>
          <w:rFonts w:hint="eastAsia" w:ascii="仿宋" w:hAnsi="仿宋" w:eastAsia="仿宋" w:cs="宋体"/>
          <w:b w:val="0"/>
          <w:bCs/>
          <w:color w:val="000000"/>
          <w:sz w:val="28"/>
          <w:szCs w:val="28"/>
          <w:lang w:eastAsia="zh-CN"/>
        </w:rPr>
        <w:t>七</w:t>
      </w:r>
      <w:r>
        <w:rPr>
          <w:rFonts w:hint="eastAsia" w:ascii="仿宋" w:hAnsi="仿宋" w:eastAsia="仿宋" w:cs="宋体"/>
          <w:b w:val="0"/>
          <w:bCs/>
          <w:color w:val="000000"/>
          <w:sz w:val="28"/>
          <w:szCs w:val="28"/>
        </w:rPr>
        <w:t>）乙方</w:t>
      </w:r>
      <w:r>
        <w:rPr>
          <w:rFonts w:hint="eastAsia" w:ascii="仿宋" w:hAnsi="仿宋" w:eastAsia="仿宋" w:cs="宋体"/>
          <w:b w:val="0"/>
          <w:bCs/>
          <w:color w:val="000000"/>
          <w:sz w:val="28"/>
          <w:szCs w:val="28"/>
          <w:lang w:val="en-US" w:eastAsia="zh-CN"/>
        </w:rPr>
        <w:t>向</w:t>
      </w:r>
      <w:r>
        <w:rPr>
          <w:rFonts w:hint="eastAsia" w:ascii="仿宋" w:hAnsi="仿宋" w:eastAsia="仿宋" w:cs="宋体"/>
          <w:b w:val="0"/>
          <w:bCs/>
          <w:color w:val="000000"/>
          <w:sz w:val="28"/>
          <w:szCs w:val="28"/>
          <w:lang w:eastAsia="zh-CN"/>
        </w:rPr>
        <w:t>甲方支付</w:t>
      </w:r>
      <w:r>
        <w:rPr>
          <w:rFonts w:hint="eastAsia" w:ascii="仿宋" w:hAnsi="仿宋" w:eastAsia="仿宋" w:cs="宋体"/>
          <w:b w:val="0"/>
          <w:bCs/>
          <w:color w:val="000000"/>
          <w:sz w:val="28"/>
          <w:szCs w:val="28"/>
          <w:lang w:val="en-US" w:eastAsia="zh-CN"/>
        </w:rPr>
        <w:t>5000元履约保证金。本合同终止且乙方无违约行为时，甲方应在     日内无息退还。</w:t>
      </w:r>
    </w:p>
    <w:p w14:paraId="5DDB4C57">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三、违约</w:t>
      </w:r>
      <w:r>
        <w:rPr>
          <w:rFonts w:hint="eastAsia" w:ascii="仿宋" w:hAnsi="仿宋" w:eastAsia="仿宋" w:cs="Times New Roman"/>
          <w:b w:val="0"/>
          <w:bCs/>
          <w:color w:val="000000"/>
          <w:sz w:val="28"/>
          <w:szCs w:val="28"/>
        </w:rPr>
        <w:t>责任</w:t>
      </w:r>
      <w:r>
        <w:rPr>
          <w:rFonts w:hint="eastAsia" w:ascii="仿宋" w:hAnsi="仿宋" w:eastAsia="仿宋" w:cs="宋体"/>
          <w:b w:val="0"/>
          <w:color w:val="000000"/>
          <w:sz w:val="28"/>
          <w:szCs w:val="28"/>
        </w:rPr>
        <w:t xml:space="preserve"> </w:t>
      </w:r>
    </w:p>
    <w:p w14:paraId="2B0C20C3">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（一）甲方</w:t>
      </w:r>
      <w:r>
        <w:rPr>
          <w:rFonts w:hint="eastAsia" w:ascii="仿宋" w:hAnsi="仿宋" w:eastAsia="仿宋" w:cs="Times New Roman"/>
          <w:b w:val="0"/>
          <w:bCs/>
          <w:color w:val="000000"/>
          <w:sz w:val="28"/>
          <w:szCs w:val="28"/>
        </w:rPr>
        <w:t>违反</w:t>
      </w:r>
      <w:r>
        <w:rPr>
          <w:rFonts w:hint="eastAsia" w:ascii="仿宋" w:hAnsi="仿宋" w:eastAsia="仿宋" w:cs="宋体"/>
          <w:b w:val="0"/>
          <w:bCs/>
          <w:color w:val="000000"/>
          <w:sz w:val="28"/>
          <w:szCs w:val="28"/>
        </w:rPr>
        <w:t xml:space="preserve">本合同约定的义务，致使乙方未能完成本合同约定的服务内容和标准，乙方有权要求甲方在 </w:t>
      </w:r>
      <w:r>
        <w:rPr>
          <w:rFonts w:hint="eastAsia" w:ascii="仿宋" w:hAnsi="仿宋" w:eastAsia="仿宋" w:cs="宋体"/>
          <w:b w:val="0"/>
          <w:bCs/>
          <w:color w:val="000000"/>
          <w:sz w:val="28"/>
          <w:szCs w:val="28"/>
          <w:u w:val="single"/>
        </w:rPr>
        <w:t xml:space="preserve">三十 </w:t>
      </w:r>
      <w:r>
        <w:rPr>
          <w:rFonts w:hint="eastAsia" w:ascii="仿宋" w:hAnsi="仿宋" w:eastAsia="仿宋" w:cs="宋体"/>
          <w:b w:val="0"/>
          <w:bCs/>
          <w:color w:val="000000"/>
          <w:sz w:val="28"/>
          <w:szCs w:val="28"/>
        </w:rPr>
        <w:t>日内解决，逾期未解决的，乙方可依法解除本合同；造成乙方经济损失的，甲方应予赔偿。</w:t>
      </w:r>
    </w:p>
    <w:p w14:paraId="073FF599">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（二）乙方违反本</w:t>
      </w:r>
      <w:r>
        <w:rPr>
          <w:rFonts w:hint="eastAsia" w:ascii="仿宋" w:hAnsi="仿宋" w:eastAsia="仿宋" w:cs="Times New Roman"/>
          <w:b w:val="0"/>
          <w:bCs/>
          <w:color w:val="000000"/>
          <w:sz w:val="28"/>
          <w:szCs w:val="28"/>
        </w:rPr>
        <w:t>合同</w:t>
      </w:r>
      <w:r>
        <w:rPr>
          <w:rFonts w:hint="eastAsia" w:ascii="仿宋" w:hAnsi="仿宋" w:eastAsia="仿宋" w:cs="宋体"/>
          <w:b w:val="0"/>
          <w:bCs/>
          <w:color w:val="000000"/>
          <w:sz w:val="28"/>
          <w:szCs w:val="28"/>
        </w:rPr>
        <w:t xml:space="preserve">约定的义务，致使本合同约定的服务内容和标准未能完成，甲方有权要求乙方在 </w:t>
      </w:r>
      <w:r>
        <w:rPr>
          <w:rFonts w:hint="eastAsia" w:ascii="仿宋" w:hAnsi="仿宋" w:eastAsia="仿宋" w:cs="宋体"/>
          <w:b w:val="0"/>
          <w:bCs/>
          <w:color w:val="000000"/>
          <w:sz w:val="28"/>
          <w:szCs w:val="28"/>
          <w:u w:val="single"/>
        </w:rPr>
        <w:t xml:space="preserve">三十 </w:t>
      </w:r>
      <w:r>
        <w:rPr>
          <w:rFonts w:hint="eastAsia" w:ascii="仿宋" w:hAnsi="仿宋" w:eastAsia="仿宋" w:cs="宋体"/>
          <w:b w:val="0"/>
          <w:bCs/>
          <w:color w:val="000000"/>
          <w:sz w:val="28"/>
          <w:szCs w:val="28"/>
        </w:rPr>
        <w:t>日内解决，逾期未解决的，甲方可依法解除本合同；造成甲方经济损失的，乙方应予赔偿。</w:t>
      </w:r>
    </w:p>
    <w:p w14:paraId="4503E992">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（三）业主违反本合同的约定，拒绝、阻碍乙方对物业共用部位、共用设施设备进行维护、养护，实施妨害物业服务行为的，业主应当承担恢复原状、停止侵害、排除妨碍等相应的民事责任。</w:t>
      </w:r>
    </w:p>
    <w:p w14:paraId="61831EB3">
      <w:pPr>
        <w:numPr>
          <w:ilvl w:val="0"/>
          <w:numId w:val="2"/>
        </w:num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物业服务费</w:t>
      </w:r>
    </w:p>
    <w:p w14:paraId="2930E5A5">
      <w:pPr>
        <w:numPr>
          <w:ilvl w:val="0"/>
          <w:numId w:val="0"/>
        </w:num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（一）计费方式：</w:t>
      </w:r>
      <w:r>
        <w:rPr>
          <w:rFonts w:hint="eastAsia" w:ascii="仿宋" w:hAnsi="仿宋" w:eastAsia="仿宋" w:cs="宋体"/>
          <w:b w:val="0"/>
          <w:bCs/>
          <w:color w:val="000000"/>
          <w:sz w:val="28"/>
          <w:szCs w:val="28"/>
          <w:lang w:eastAsia="zh-CN"/>
        </w:rPr>
        <w:t>由乙方按约定标准向住户收取，空置期间物业费由甲方支付。</w:t>
      </w:r>
    </w:p>
    <w:p w14:paraId="30702EDA">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w:t>
      </w:r>
      <w:r>
        <w:rPr>
          <w:rFonts w:hint="eastAsia" w:ascii="仿宋" w:hAnsi="仿宋" w:eastAsia="仿宋" w:cs="宋体"/>
          <w:b w:val="0"/>
          <w:bCs/>
          <w:color w:val="000000"/>
          <w:sz w:val="28"/>
          <w:szCs w:val="28"/>
          <w:lang w:eastAsia="zh-CN"/>
        </w:rPr>
        <w:t>二</w:t>
      </w:r>
      <w:r>
        <w:rPr>
          <w:rFonts w:hint="eastAsia" w:ascii="仿宋" w:hAnsi="仿宋" w:eastAsia="仿宋" w:cs="宋体"/>
          <w:b w:val="0"/>
          <w:bCs/>
          <w:color w:val="000000"/>
          <w:sz w:val="28"/>
          <w:szCs w:val="28"/>
        </w:rPr>
        <w:t>）本合同有效期内物业服务成本因政策性因素或者服务项目和内容发生较大变动，需要调整收费标准的，按</w:t>
      </w:r>
      <w:r>
        <w:rPr>
          <w:rFonts w:hint="eastAsia" w:ascii="仿宋" w:hAnsi="仿宋" w:eastAsia="仿宋" w:cs="宋体"/>
          <w:b w:val="0"/>
          <w:bCs/>
          <w:color w:val="000000"/>
          <w:sz w:val="28"/>
          <w:szCs w:val="28"/>
          <w:u w:val="single"/>
        </w:rPr>
        <w:t>政府有关规定</w:t>
      </w:r>
      <w:r>
        <w:rPr>
          <w:rFonts w:hint="eastAsia" w:ascii="仿宋" w:hAnsi="仿宋" w:eastAsia="仿宋" w:cs="宋体"/>
          <w:b w:val="0"/>
          <w:bCs/>
          <w:color w:val="000000"/>
          <w:sz w:val="28"/>
          <w:szCs w:val="28"/>
        </w:rPr>
        <w:t>调整。</w:t>
      </w:r>
    </w:p>
    <w:p w14:paraId="1BBF025D">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（三）房屋的共用部位、共用设施、设备公共场地的维修、养护费用：</w:t>
      </w:r>
    </w:p>
    <w:p w14:paraId="618877E2">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1、房屋共用部分楼道水电公摊费用由甲方承担。</w:t>
      </w:r>
    </w:p>
    <w:p w14:paraId="1EF50A05">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2、公共绿地的养护费用，由甲方承担；改造、更新费用，由甲方承担。</w:t>
      </w:r>
    </w:p>
    <w:p w14:paraId="45ED63FE">
      <w:pPr>
        <w:spacing w:line="500" w:lineRule="exact"/>
        <w:ind w:firstLine="560" w:firstLineChars="200"/>
        <w:rPr>
          <w:rFonts w:hint="default" w:ascii="仿宋" w:hAnsi="仿宋" w:eastAsia="仿宋" w:cs="宋体"/>
          <w:b w:val="0"/>
          <w:bCs/>
          <w:color w:val="000000"/>
          <w:sz w:val="28"/>
          <w:szCs w:val="28"/>
          <w:lang w:val="en-US"/>
        </w:rPr>
      </w:pPr>
      <w:r>
        <w:rPr>
          <w:rFonts w:hint="eastAsia" w:ascii="仿宋" w:hAnsi="仿宋" w:eastAsia="仿宋" w:cs="宋体"/>
          <w:b w:val="0"/>
          <w:bCs/>
          <w:color w:val="000000"/>
          <w:sz w:val="28"/>
          <w:szCs w:val="28"/>
          <w:lang w:val="en-US" w:eastAsia="zh-CN"/>
        </w:rPr>
        <w:t>3、小额维修费用由甲方承担，详见《清流县住房和城乡建设局公共租赁住房（廉租住房）维修管理制度》。乙方在发生维修时应依据该制度向甲方申请费用，且甲方有权根据实际情况委托其他公司或个人维修。</w:t>
      </w:r>
    </w:p>
    <w:p w14:paraId="3075CBB6">
      <w:pPr>
        <w:numPr>
          <w:ilvl w:val="0"/>
          <w:numId w:val="2"/>
        </w:num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 xml:space="preserve"> </w:t>
      </w:r>
      <w:r>
        <w:rPr>
          <w:rFonts w:hint="eastAsia" w:ascii="仿宋" w:hAnsi="仿宋" w:eastAsia="仿宋" w:cs="宋体"/>
          <w:bCs/>
          <w:color w:val="000000"/>
          <w:sz w:val="28"/>
          <w:szCs w:val="28"/>
        </w:rPr>
        <w:t xml:space="preserve"> </w:t>
      </w:r>
      <w:r>
        <w:rPr>
          <w:rFonts w:hint="eastAsia" w:ascii="仿宋" w:hAnsi="仿宋" w:eastAsia="仿宋" w:cs="宋体"/>
          <w:b w:val="0"/>
          <w:bCs/>
          <w:color w:val="000000"/>
          <w:sz w:val="28"/>
          <w:szCs w:val="28"/>
        </w:rPr>
        <w:t>物业项目服务交接</w:t>
      </w:r>
    </w:p>
    <w:p w14:paraId="2ACDE21C">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（一）自本合同生效之日起10日内，甲方应</w:t>
      </w:r>
      <w:r>
        <w:rPr>
          <w:rFonts w:hint="eastAsia" w:ascii="仿宋" w:hAnsi="仿宋" w:eastAsia="仿宋" w:cs="宋体"/>
          <w:b w:val="0"/>
          <w:bCs/>
          <w:color w:val="000000"/>
          <w:sz w:val="28"/>
          <w:szCs w:val="28"/>
          <w:lang w:eastAsia="zh-CN"/>
        </w:rPr>
        <w:t>督促前物业公司</w:t>
      </w:r>
      <w:r>
        <w:rPr>
          <w:rFonts w:hint="eastAsia" w:ascii="仿宋" w:hAnsi="仿宋" w:eastAsia="仿宋" w:cs="宋体"/>
          <w:b w:val="0"/>
          <w:bCs/>
          <w:color w:val="000000"/>
          <w:sz w:val="28"/>
          <w:szCs w:val="28"/>
        </w:rPr>
        <w:t>向乙方移交下列资料、场所和设施设备：</w:t>
      </w:r>
    </w:p>
    <w:p w14:paraId="3F25340D">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1、物业承接查验所必需的相关资料；</w:t>
      </w:r>
    </w:p>
    <w:p w14:paraId="0C4CD2AF">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2、属于业主共用的场地和设施设备。</w:t>
      </w:r>
    </w:p>
    <w:p w14:paraId="0B8202DB">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3、乙方承接物业时，应当对物业共用部位、共用设施设备进行查验。</w:t>
      </w:r>
    </w:p>
    <w:p w14:paraId="6AADE74C">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（二）自本合同终止之日起10日内，乙方应向甲方办理下列移交事项：</w:t>
      </w:r>
    </w:p>
    <w:p w14:paraId="6885FA8B">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1、预收的物业服务费、委托经营场地及利用物业共用部位</w:t>
      </w:r>
      <w:r>
        <w:rPr>
          <w:rFonts w:hint="eastAsia" w:ascii="仿宋" w:hAnsi="仿宋" w:eastAsia="仿宋" w:cs="宋体"/>
          <w:b w:val="0"/>
          <w:bCs/>
          <w:color w:val="000000"/>
          <w:sz w:val="28"/>
          <w:szCs w:val="28"/>
          <w:lang w:eastAsia="zh-CN"/>
        </w:rPr>
        <w:t>。</w:t>
      </w:r>
    </w:p>
    <w:p w14:paraId="0D599D20">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rPr>
        <w:t>2、物业管理用房和属于业主共用的场地和设施设备。</w:t>
      </w:r>
    </w:p>
    <w:p w14:paraId="5575258A">
      <w:pPr>
        <w:spacing w:line="500" w:lineRule="exact"/>
        <w:ind w:firstLine="560" w:firstLineChars="200"/>
        <w:rPr>
          <w:rFonts w:hint="eastAsia" w:ascii="仿宋" w:hAnsi="仿宋" w:eastAsia="仿宋" w:cs="宋体"/>
          <w:b w:val="0"/>
          <w:bCs/>
          <w:color w:val="000000"/>
          <w:sz w:val="28"/>
          <w:szCs w:val="28"/>
        </w:rPr>
      </w:pPr>
      <w:r>
        <w:rPr>
          <w:rFonts w:hint="eastAsia" w:ascii="仿宋" w:hAnsi="仿宋" w:eastAsia="仿宋" w:cs="宋体"/>
          <w:b w:val="0"/>
          <w:bCs/>
          <w:color w:val="000000"/>
          <w:sz w:val="28"/>
          <w:szCs w:val="28"/>
          <w:lang w:val="en-US" w:eastAsia="zh-CN"/>
        </w:rPr>
        <w:t>3、</w:t>
      </w:r>
      <w:r>
        <w:rPr>
          <w:rFonts w:hint="eastAsia" w:ascii="仿宋" w:hAnsi="仿宋" w:eastAsia="仿宋" w:cs="宋体"/>
          <w:b w:val="0"/>
          <w:bCs/>
          <w:color w:val="000000"/>
          <w:sz w:val="28"/>
          <w:szCs w:val="28"/>
        </w:rPr>
        <w:t>物业承接查验所必需的相关资料</w:t>
      </w:r>
    </w:p>
    <w:p w14:paraId="05616921">
      <w:pPr>
        <w:numPr>
          <w:ilvl w:val="0"/>
          <w:numId w:val="2"/>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免责条款</w:t>
      </w:r>
    </w:p>
    <w:p w14:paraId="2CA23498">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以下情况乙方不承担责任：</w:t>
      </w:r>
    </w:p>
    <w:p w14:paraId="279C9241">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（一）乙方已履行本合同约定义务，但因</w:t>
      </w:r>
      <w:r>
        <w:rPr>
          <w:rFonts w:hint="eastAsia" w:ascii="仿宋" w:hAnsi="仿宋" w:eastAsia="仿宋" w:cs="宋体"/>
          <w:b w:val="0"/>
          <w:color w:val="000000"/>
          <w:sz w:val="28"/>
          <w:szCs w:val="28"/>
          <w:lang w:eastAsia="zh-CN"/>
        </w:rPr>
        <w:t>物品</w:t>
      </w:r>
      <w:r>
        <w:rPr>
          <w:rFonts w:hint="eastAsia" w:ascii="仿宋" w:hAnsi="仿宋" w:eastAsia="仿宋" w:cs="宋体"/>
          <w:b w:val="0"/>
          <w:color w:val="000000"/>
          <w:sz w:val="28"/>
          <w:szCs w:val="28"/>
        </w:rPr>
        <w:t>本身</w:t>
      </w:r>
      <w:r>
        <w:rPr>
          <w:rFonts w:hint="eastAsia" w:ascii="仿宋" w:hAnsi="仿宋" w:eastAsia="仿宋" w:cs="宋体"/>
          <w:color w:val="000000"/>
          <w:sz w:val="28"/>
          <w:szCs w:val="28"/>
          <w:lang w:eastAsia="zh-CN"/>
        </w:rPr>
        <w:t>固有瑕疵造成损失的</w:t>
      </w:r>
      <w:r>
        <w:rPr>
          <w:rFonts w:hint="eastAsia" w:ascii="仿宋" w:hAnsi="仿宋" w:eastAsia="仿宋" w:cs="宋体"/>
          <w:b w:val="0"/>
          <w:color w:val="000000"/>
          <w:sz w:val="28"/>
          <w:szCs w:val="28"/>
        </w:rPr>
        <w:t>；</w:t>
      </w:r>
    </w:p>
    <w:p w14:paraId="0BEDCECA">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（二）因维修养护物业共用部位、共用设施设备需要且事先采用合理方式告知业主，暂时停水、停电、停止共用设施设备使用等造成损失的；</w:t>
      </w:r>
    </w:p>
    <w:p w14:paraId="7C73B527">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（三）因非乙方责任出现供水、供电、通讯、有线电视及其他共用设施设备运行障碍造成损失的；</w:t>
      </w:r>
    </w:p>
    <w:p w14:paraId="47EC256D">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（四）因非乙方责任出现需要维修，但关联业主或使用人不配合造成的损失的</w:t>
      </w:r>
      <w:r>
        <w:rPr>
          <w:rFonts w:hint="eastAsia" w:ascii="仿宋" w:hAnsi="仿宋" w:eastAsia="仿宋" w:cs="宋体"/>
          <w:b w:val="0"/>
          <w:color w:val="000000"/>
          <w:sz w:val="28"/>
          <w:szCs w:val="28"/>
          <w:lang w:eastAsia="zh-CN"/>
        </w:rPr>
        <w:t>；</w:t>
      </w:r>
    </w:p>
    <w:p w14:paraId="383C02DD">
      <w:pPr>
        <w:numPr>
          <w:ilvl w:val="0"/>
          <w:numId w:val="2"/>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w:t>
      </w:r>
      <w:r>
        <w:rPr>
          <w:rFonts w:hint="eastAsia" w:ascii="仿宋" w:hAnsi="仿宋" w:eastAsia="仿宋" w:cs="宋体"/>
          <w:b w:val="0"/>
          <w:color w:val="000000"/>
          <w:sz w:val="28"/>
          <w:szCs w:val="28"/>
          <w:lang w:eastAsia="zh-CN"/>
        </w:rPr>
        <w:t>合同</w:t>
      </w:r>
      <w:r>
        <w:rPr>
          <w:rFonts w:hint="eastAsia" w:ascii="仿宋" w:hAnsi="仿宋" w:eastAsia="仿宋" w:cs="宋体"/>
          <w:b w:val="0"/>
          <w:color w:val="000000"/>
          <w:sz w:val="28"/>
          <w:szCs w:val="28"/>
          <w:lang w:val="en-US" w:eastAsia="zh-CN"/>
        </w:rPr>
        <w:t>终</w:t>
      </w:r>
      <w:r>
        <w:rPr>
          <w:rFonts w:hint="eastAsia" w:ascii="仿宋" w:hAnsi="仿宋" w:eastAsia="仿宋" w:cs="宋体"/>
          <w:b w:val="0"/>
          <w:color w:val="000000"/>
          <w:sz w:val="28"/>
          <w:szCs w:val="28"/>
          <w:lang w:eastAsia="zh-CN"/>
        </w:rPr>
        <w:t>止</w:t>
      </w:r>
    </w:p>
    <w:p w14:paraId="07B82037">
      <w:pPr>
        <w:numPr>
          <w:ilvl w:val="0"/>
          <w:numId w:val="0"/>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若</w:t>
      </w:r>
      <w:r>
        <w:rPr>
          <w:rFonts w:hint="eastAsia" w:ascii="仿宋" w:hAnsi="仿宋" w:eastAsia="仿宋" w:cs="宋体"/>
          <w:b w:val="0"/>
          <w:color w:val="000000"/>
          <w:sz w:val="28"/>
          <w:szCs w:val="28"/>
          <w:lang w:val="en-US" w:eastAsia="zh-CN"/>
        </w:rPr>
        <w:t>乙方</w:t>
      </w:r>
      <w:r>
        <w:rPr>
          <w:rFonts w:hint="eastAsia" w:ascii="仿宋" w:hAnsi="仿宋" w:eastAsia="仿宋" w:cs="宋体"/>
          <w:b w:val="0"/>
          <w:color w:val="000000"/>
          <w:sz w:val="28"/>
          <w:szCs w:val="28"/>
        </w:rPr>
        <w:t>在物业管理服务期间违反下列规定</w:t>
      </w:r>
      <w:r>
        <w:rPr>
          <w:rFonts w:hint="eastAsia" w:ascii="仿宋" w:hAnsi="仿宋" w:eastAsia="仿宋" w:cs="宋体"/>
          <w:b w:val="0"/>
          <w:color w:val="000000"/>
          <w:sz w:val="28"/>
          <w:szCs w:val="28"/>
          <w:lang w:eastAsia="zh-CN"/>
        </w:rPr>
        <w:t>，</w:t>
      </w:r>
      <w:r>
        <w:rPr>
          <w:rFonts w:hint="eastAsia" w:ascii="仿宋" w:hAnsi="仿宋" w:eastAsia="仿宋" w:cs="宋体"/>
          <w:b w:val="0"/>
          <w:color w:val="000000"/>
          <w:sz w:val="28"/>
          <w:szCs w:val="28"/>
          <w:lang w:val="en-US" w:eastAsia="zh-CN"/>
        </w:rPr>
        <w:t>甲方可以</w:t>
      </w:r>
      <w:r>
        <w:rPr>
          <w:rFonts w:hint="eastAsia" w:ascii="仿宋" w:hAnsi="仿宋" w:eastAsia="仿宋" w:cs="宋体"/>
          <w:b w:val="0"/>
          <w:color w:val="000000"/>
          <w:sz w:val="28"/>
          <w:szCs w:val="28"/>
        </w:rPr>
        <w:t>解除服务合同，且</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不给予任何经济补偿。</w:t>
      </w:r>
      <w:r>
        <w:rPr>
          <w:rFonts w:hint="eastAsia" w:ascii="仿宋" w:hAnsi="仿宋" w:eastAsia="仿宋" w:cs="宋体"/>
          <w:b w:val="0"/>
          <w:color w:val="000000"/>
          <w:sz w:val="28"/>
          <w:szCs w:val="28"/>
          <w:lang w:val="en-US" w:eastAsia="zh-CN"/>
        </w:rPr>
        <w:t>本合同自甲方解除合同通知送达乙方之日起终止。</w:t>
      </w:r>
      <w:r>
        <w:rPr>
          <w:rFonts w:hint="eastAsia" w:ascii="仿宋" w:hAnsi="仿宋" w:eastAsia="仿宋" w:cs="宋体"/>
          <w:b w:val="0"/>
          <w:color w:val="000000"/>
          <w:sz w:val="28"/>
          <w:szCs w:val="28"/>
        </w:rPr>
        <w:t xml:space="preserve"> </w:t>
      </w:r>
    </w:p>
    <w:p w14:paraId="597D0243">
      <w:pPr>
        <w:numPr>
          <w:ilvl w:val="0"/>
          <w:numId w:val="0"/>
        </w:numPr>
        <w:spacing w:line="500" w:lineRule="exact"/>
        <w:ind w:firstLine="0" w:firstLineChars="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（一）未经</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 xml:space="preserve">许可，将承包的物业管理服务转包他人； </w:t>
      </w:r>
    </w:p>
    <w:p w14:paraId="28368C62">
      <w:pPr>
        <w:numPr>
          <w:ilvl w:val="0"/>
          <w:numId w:val="0"/>
        </w:numPr>
        <w:spacing w:line="500" w:lineRule="exact"/>
        <w:ind w:firstLine="0" w:firstLineChars="0"/>
        <w:rPr>
          <w:rFonts w:hint="eastAsia" w:ascii="仿宋" w:hAnsi="仿宋" w:eastAsia="仿宋" w:cs="宋体"/>
          <w:b w:val="0"/>
          <w:color w:val="000000"/>
          <w:sz w:val="28"/>
          <w:szCs w:val="28"/>
          <w:lang w:eastAsia="zh-CN"/>
        </w:rPr>
      </w:pPr>
      <w:r>
        <w:rPr>
          <w:rFonts w:hint="eastAsia" w:ascii="仿宋" w:hAnsi="仿宋" w:eastAsia="仿宋" w:cs="宋体"/>
          <w:b w:val="0"/>
          <w:color w:val="000000"/>
          <w:sz w:val="28"/>
          <w:szCs w:val="28"/>
        </w:rPr>
        <w:t>（</w:t>
      </w:r>
      <w:r>
        <w:rPr>
          <w:rFonts w:hint="eastAsia" w:ascii="仿宋" w:hAnsi="仿宋" w:eastAsia="仿宋" w:cs="宋体"/>
          <w:b w:val="0"/>
          <w:color w:val="000000"/>
          <w:sz w:val="28"/>
          <w:szCs w:val="28"/>
          <w:lang w:val="en-US" w:eastAsia="zh-CN"/>
        </w:rPr>
        <w:t>二</w:t>
      </w:r>
      <w:r>
        <w:rPr>
          <w:rFonts w:hint="eastAsia" w:ascii="仿宋" w:hAnsi="仿宋" w:eastAsia="仿宋" w:cs="宋体"/>
          <w:b w:val="0"/>
          <w:color w:val="000000"/>
          <w:sz w:val="28"/>
          <w:szCs w:val="28"/>
        </w:rPr>
        <w:t>）</w:t>
      </w:r>
      <w:r>
        <w:rPr>
          <w:rFonts w:hint="eastAsia" w:ascii="仿宋" w:hAnsi="仿宋" w:eastAsia="仿宋" w:cs="宋体"/>
          <w:b w:val="0"/>
          <w:color w:val="000000"/>
          <w:sz w:val="28"/>
          <w:szCs w:val="28"/>
          <w:lang w:eastAsia="zh-CN"/>
        </w:rPr>
        <w:t>未履行合同约定事项；</w:t>
      </w:r>
    </w:p>
    <w:p w14:paraId="238B108D">
      <w:pPr>
        <w:numPr>
          <w:ilvl w:val="0"/>
          <w:numId w:val="0"/>
        </w:numPr>
        <w:spacing w:line="500" w:lineRule="exact"/>
        <w:ind w:firstLine="0" w:firstLineChars="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w:t>
      </w:r>
      <w:r>
        <w:rPr>
          <w:rFonts w:hint="eastAsia" w:ascii="仿宋" w:hAnsi="仿宋" w:eastAsia="仿宋" w:cs="宋体"/>
          <w:b w:val="0"/>
          <w:color w:val="000000"/>
          <w:sz w:val="28"/>
          <w:szCs w:val="28"/>
          <w:lang w:val="en-US" w:eastAsia="zh-CN"/>
        </w:rPr>
        <w:t>三</w:t>
      </w:r>
      <w:r>
        <w:rPr>
          <w:rFonts w:hint="eastAsia" w:ascii="仿宋" w:hAnsi="仿宋" w:eastAsia="仿宋" w:cs="宋体"/>
          <w:b w:val="0"/>
          <w:color w:val="000000"/>
          <w:sz w:val="28"/>
          <w:szCs w:val="28"/>
        </w:rPr>
        <w:t xml:space="preserve">）出现重大事故或问题，包括但不限于： </w:t>
      </w:r>
    </w:p>
    <w:p w14:paraId="15D1D255">
      <w:pPr>
        <w:numPr>
          <w:ilvl w:val="0"/>
          <w:numId w:val="0"/>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lang w:val="en-US" w:eastAsia="zh-CN"/>
        </w:rPr>
        <w:t>1、乙方</w:t>
      </w:r>
      <w:r>
        <w:rPr>
          <w:rFonts w:hint="eastAsia" w:ascii="仿宋" w:hAnsi="仿宋" w:eastAsia="仿宋" w:cs="宋体"/>
          <w:b w:val="0"/>
          <w:color w:val="000000"/>
          <w:sz w:val="28"/>
          <w:szCs w:val="28"/>
        </w:rPr>
        <w:t>正式入驻后，人员不到位（未达到最低配置人数），影响物业管理质量</w:t>
      </w:r>
      <w:r>
        <w:rPr>
          <w:rFonts w:hint="eastAsia" w:ascii="仿宋" w:hAnsi="仿宋" w:eastAsia="仿宋" w:cs="宋体"/>
          <w:b w:val="0"/>
          <w:color w:val="000000"/>
          <w:sz w:val="28"/>
          <w:szCs w:val="28"/>
          <w:lang w:eastAsia="zh-CN"/>
        </w:rPr>
        <w:t>或严重履职不到位，群众意见大，甲方</w:t>
      </w:r>
      <w:r>
        <w:rPr>
          <w:rFonts w:hint="eastAsia" w:ascii="仿宋" w:hAnsi="仿宋" w:eastAsia="仿宋" w:cs="宋体"/>
          <w:b w:val="0"/>
          <w:color w:val="000000"/>
          <w:sz w:val="28"/>
          <w:szCs w:val="28"/>
        </w:rPr>
        <w:t>要求物业公司及时改正，</w:t>
      </w:r>
      <w:r>
        <w:rPr>
          <w:rFonts w:hint="eastAsia" w:ascii="仿宋" w:hAnsi="仿宋" w:eastAsia="仿宋" w:cs="宋体"/>
          <w:b w:val="0"/>
          <w:color w:val="000000"/>
          <w:sz w:val="28"/>
          <w:szCs w:val="28"/>
          <w:lang w:val="en-US" w:eastAsia="zh-CN"/>
        </w:rPr>
        <w:t>30</w:t>
      </w:r>
      <w:r>
        <w:rPr>
          <w:rFonts w:hint="eastAsia" w:ascii="仿宋" w:hAnsi="仿宋" w:eastAsia="仿宋" w:cs="宋体"/>
          <w:b w:val="0"/>
          <w:color w:val="000000"/>
          <w:sz w:val="28"/>
          <w:szCs w:val="28"/>
        </w:rPr>
        <w:t>天内物业公司仍拒不改正或改正不彻底的，</w:t>
      </w:r>
      <w:r>
        <w:rPr>
          <w:rFonts w:hint="eastAsia" w:ascii="仿宋" w:hAnsi="仿宋" w:eastAsia="仿宋" w:cs="宋体"/>
          <w:b w:val="0"/>
          <w:color w:val="000000"/>
          <w:sz w:val="28"/>
          <w:szCs w:val="28"/>
          <w:lang w:eastAsia="zh-CN"/>
        </w:rPr>
        <w:t>甲方</w:t>
      </w:r>
      <w:r>
        <w:rPr>
          <w:rFonts w:hint="eastAsia" w:ascii="仿宋" w:hAnsi="仿宋" w:eastAsia="仿宋" w:cs="宋体"/>
          <w:b w:val="0"/>
          <w:color w:val="000000"/>
          <w:sz w:val="28"/>
          <w:szCs w:val="28"/>
        </w:rPr>
        <w:t>有权终止合同。</w:t>
      </w:r>
    </w:p>
    <w:p w14:paraId="689F3824">
      <w:pPr>
        <w:numPr>
          <w:ilvl w:val="0"/>
          <w:numId w:val="0"/>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lang w:val="en-US" w:eastAsia="zh-CN"/>
        </w:rPr>
        <w:t>2、</w:t>
      </w:r>
      <w:r>
        <w:rPr>
          <w:rFonts w:hint="eastAsia" w:ascii="仿宋" w:hAnsi="仿宋" w:eastAsia="仿宋" w:cs="宋体"/>
          <w:b w:val="0"/>
          <w:color w:val="000000"/>
          <w:sz w:val="28"/>
          <w:szCs w:val="28"/>
        </w:rPr>
        <w:t>因</w:t>
      </w:r>
      <w:r>
        <w:rPr>
          <w:rFonts w:hint="eastAsia" w:ascii="仿宋" w:hAnsi="仿宋" w:eastAsia="仿宋" w:cs="宋体"/>
          <w:b w:val="0"/>
          <w:color w:val="000000"/>
          <w:sz w:val="28"/>
          <w:szCs w:val="28"/>
          <w:lang w:val="en-US" w:eastAsia="zh-CN"/>
        </w:rPr>
        <w:t>乙方</w:t>
      </w:r>
      <w:r>
        <w:rPr>
          <w:rFonts w:hint="eastAsia" w:ascii="仿宋" w:hAnsi="仿宋" w:eastAsia="仿宋" w:cs="宋体"/>
          <w:b w:val="0"/>
          <w:color w:val="000000"/>
          <w:sz w:val="28"/>
          <w:szCs w:val="28"/>
        </w:rPr>
        <w:t>管理不善，导致</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w:t>
      </w:r>
      <w:r>
        <w:rPr>
          <w:rFonts w:hint="eastAsia" w:ascii="仿宋" w:hAnsi="仿宋" w:eastAsia="仿宋" w:cs="宋体"/>
          <w:b w:val="0"/>
          <w:color w:val="000000"/>
          <w:sz w:val="28"/>
          <w:szCs w:val="28"/>
          <w:lang w:val="en-US" w:eastAsia="zh-CN"/>
        </w:rPr>
        <w:t>乙方</w:t>
      </w:r>
      <w:r>
        <w:rPr>
          <w:rFonts w:hint="eastAsia" w:ascii="仿宋" w:hAnsi="仿宋" w:eastAsia="仿宋" w:cs="宋体"/>
          <w:b w:val="0"/>
          <w:color w:val="000000"/>
          <w:sz w:val="28"/>
          <w:szCs w:val="28"/>
        </w:rPr>
        <w:t>或第三方出现生命财产安全重大事故的（如有人员伤亡医药费在 1 万元以上的或有财产损失 1 万元以上的），</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有权终止合同。</w:t>
      </w:r>
      <w:r>
        <w:rPr>
          <w:rFonts w:hint="eastAsia" w:ascii="仿宋" w:hAnsi="仿宋" w:eastAsia="仿宋" w:cs="宋体"/>
          <w:b w:val="0"/>
          <w:color w:val="000000"/>
          <w:sz w:val="28"/>
          <w:szCs w:val="28"/>
          <w:lang w:val="en-US" w:eastAsia="zh-CN"/>
        </w:rPr>
        <w:t>乙方</w:t>
      </w:r>
      <w:r>
        <w:rPr>
          <w:rFonts w:hint="eastAsia" w:ascii="仿宋" w:hAnsi="仿宋" w:eastAsia="仿宋" w:cs="宋体"/>
          <w:b w:val="0"/>
          <w:color w:val="000000"/>
          <w:sz w:val="28"/>
          <w:szCs w:val="28"/>
        </w:rPr>
        <w:t>对</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或第三方造成的经济损失负有赔偿责任。</w:t>
      </w:r>
    </w:p>
    <w:p w14:paraId="178F9B0F">
      <w:pPr>
        <w:numPr>
          <w:ilvl w:val="0"/>
          <w:numId w:val="0"/>
        </w:numPr>
        <w:spacing w:line="500" w:lineRule="exact"/>
        <w:ind w:firstLine="560" w:firstLineChars="200"/>
        <w:rPr>
          <w:rFonts w:hint="default" w:ascii="仿宋" w:hAnsi="仿宋" w:eastAsia="仿宋" w:cs="宋体"/>
          <w:b w:val="0"/>
          <w:color w:val="000000"/>
          <w:sz w:val="28"/>
          <w:szCs w:val="28"/>
          <w:lang w:val="en-US" w:eastAsia="zh-CN"/>
        </w:rPr>
      </w:pPr>
      <w:r>
        <w:rPr>
          <w:rFonts w:hint="eastAsia" w:ascii="仿宋" w:hAnsi="仿宋" w:eastAsia="仿宋" w:cs="宋体"/>
          <w:b w:val="0"/>
          <w:color w:val="000000"/>
          <w:sz w:val="28"/>
          <w:szCs w:val="28"/>
        </w:rPr>
        <w:t>本</w:t>
      </w:r>
      <w:r>
        <w:rPr>
          <w:rFonts w:hint="eastAsia" w:ascii="仿宋" w:hAnsi="仿宋" w:eastAsia="仿宋" w:cs="宋体"/>
          <w:b w:val="0"/>
          <w:color w:val="000000"/>
          <w:sz w:val="28"/>
          <w:szCs w:val="28"/>
          <w:lang w:val="en-US" w:eastAsia="zh-CN"/>
        </w:rPr>
        <w:t>合同</w:t>
      </w:r>
      <w:r>
        <w:rPr>
          <w:rFonts w:hint="eastAsia" w:ascii="仿宋" w:hAnsi="仿宋" w:eastAsia="仿宋" w:cs="宋体"/>
          <w:b w:val="0"/>
          <w:color w:val="000000"/>
          <w:sz w:val="28"/>
          <w:szCs w:val="28"/>
        </w:rPr>
        <w:t>未明确的其它约定事项或条款，由</w:t>
      </w:r>
      <w:r>
        <w:rPr>
          <w:rFonts w:hint="eastAsia" w:ascii="仿宋" w:hAnsi="仿宋" w:eastAsia="仿宋" w:cs="宋体"/>
          <w:b w:val="0"/>
          <w:color w:val="000000"/>
          <w:sz w:val="28"/>
          <w:szCs w:val="28"/>
          <w:lang w:val="en-US" w:eastAsia="zh-CN"/>
        </w:rPr>
        <w:t>甲方</w:t>
      </w:r>
      <w:r>
        <w:rPr>
          <w:rFonts w:hint="eastAsia" w:ascii="仿宋" w:hAnsi="仿宋" w:eastAsia="仿宋" w:cs="宋体"/>
          <w:b w:val="0"/>
          <w:color w:val="000000"/>
          <w:sz w:val="28"/>
          <w:szCs w:val="28"/>
        </w:rPr>
        <w:t>与</w:t>
      </w:r>
      <w:r>
        <w:rPr>
          <w:rFonts w:hint="eastAsia" w:ascii="仿宋" w:hAnsi="仿宋" w:eastAsia="仿宋" w:cs="宋体"/>
          <w:b w:val="0"/>
          <w:color w:val="000000"/>
          <w:sz w:val="28"/>
          <w:szCs w:val="28"/>
          <w:lang w:val="en-US" w:eastAsia="zh-CN"/>
        </w:rPr>
        <w:t>乙方另行</w:t>
      </w:r>
      <w:r>
        <w:rPr>
          <w:rFonts w:hint="eastAsia" w:ascii="仿宋" w:hAnsi="仿宋" w:eastAsia="仿宋" w:cs="宋体"/>
          <w:b w:val="0"/>
          <w:color w:val="000000"/>
          <w:sz w:val="28"/>
          <w:szCs w:val="28"/>
        </w:rPr>
        <w:t>协商订立</w:t>
      </w:r>
      <w:r>
        <w:rPr>
          <w:rFonts w:hint="eastAsia" w:ascii="仿宋" w:hAnsi="仿宋" w:eastAsia="仿宋" w:cs="宋体"/>
          <w:b w:val="0"/>
          <w:color w:val="000000"/>
          <w:sz w:val="28"/>
          <w:szCs w:val="28"/>
          <w:lang w:val="en-US" w:eastAsia="zh-CN"/>
        </w:rPr>
        <w:t>补充协议</w:t>
      </w:r>
      <w:r>
        <w:rPr>
          <w:rFonts w:hint="eastAsia" w:ascii="仿宋" w:hAnsi="仿宋" w:eastAsia="仿宋" w:cs="宋体"/>
          <w:b w:val="0"/>
          <w:color w:val="000000"/>
          <w:sz w:val="28"/>
          <w:szCs w:val="28"/>
        </w:rPr>
        <w:t>。</w:t>
      </w:r>
    </w:p>
    <w:p w14:paraId="20065CFE">
      <w:pPr>
        <w:numPr>
          <w:ilvl w:val="0"/>
          <w:numId w:val="2"/>
        </w:num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附则</w:t>
      </w:r>
    </w:p>
    <w:p w14:paraId="54C941E3">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（一）本合同执行期间，如遇不可抗力，致使合同部分或全部无法履行的，双方应当按照有关法律、法规规定及时协商处理。</w:t>
      </w:r>
    </w:p>
    <w:p w14:paraId="59C3AF45">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二）双方可以对本合同的条款进行补充，以书面形式签订补充协议，补充协议与本合同具有同等效力。本合同附件均为合同有效组成部分，本合同及其附件内空格部分填写的文字与印刷文字具有同等效力。本合同及其附件和补充协议中未规定的事宜，均遵照国家和本省有关法律、法规和规章执行。</w:t>
      </w:r>
    </w:p>
    <w:p w14:paraId="7A9CD1EC">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（三）因房屋建筑质量、设备实施质量或安装技术等原因，达不到使用功能，造成重大事故的，由甲方承担责任并作善后处理。产生质量事故的直接原因，以政府主管部门的鉴定为准。</w:t>
      </w:r>
    </w:p>
    <w:p w14:paraId="08FE20EA">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（四）本合同在履行中如发生争议，双方可以通过协商解决；协商不成的，双方同意向 </w:t>
      </w:r>
      <w:r>
        <w:rPr>
          <w:rFonts w:hint="eastAsia" w:ascii="仿宋" w:hAnsi="仿宋" w:eastAsia="仿宋" w:cs="宋体"/>
          <w:b w:val="0"/>
          <w:color w:val="000000"/>
          <w:sz w:val="28"/>
          <w:szCs w:val="28"/>
          <w:u w:val="single"/>
        </w:rPr>
        <w:t>清流县</w:t>
      </w:r>
      <w:r>
        <w:rPr>
          <w:rFonts w:hint="eastAsia" w:ascii="仿宋" w:hAnsi="仿宋" w:eastAsia="仿宋" w:cs="宋体"/>
          <w:b w:val="0"/>
          <w:color w:val="000000"/>
          <w:sz w:val="28"/>
          <w:szCs w:val="28"/>
        </w:rPr>
        <w:t>人民法院提起诉讼。</w:t>
      </w:r>
    </w:p>
    <w:p w14:paraId="25C4B6D4">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（五）本合同一式 </w:t>
      </w:r>
      <w:r>
        <w:rPr>
          <w:rFonts w:hint="eastAsia" w:ascii="仿宋" w:hAnsi="仿宋" w:eastAsia="仿宋" w:cs="宋体"/>
          <w:b w:val="0"/>
          <w:color w:val="000000"/>
          <w:sz w:val="28"/>
          <w:szCs w:val="28"/>
          <w:u w:val="single"/>
        </w:rPr>
        <w:t xml:space="preserve"> 三  </w:t>
      </w:r>
      <w:r>
        <w:rPr>
          <w:rFonts w:hint="eastAsia" w:ascii="仿宋" w:hAnsi="仿宋" w:eastAsia="仿宋" w:cs="宋体"/>
          <w:b w:val="0"/>
          <w:color w:val="000000"/>
          <w:sz w:val="28"/>
          <w:szCs w:val="28"/>
        </w:rPr>
        <w:t>份，甲乙双方及物业管理行政主管部门（备案）各执一份，具有同等法律效力。</w:t>
      </w:r>
    </w:p>
    <w:p w14:paraId="6B8060A7">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color w:val="000000"/>
          <w:sz w:val="28"/>
          <w:szCs w:val="28"/>
        </w:rPr>
        <w:t>（</w:t>
      </w:r>
      <w:r>
        <w:rPr>
          <w:rFonts w:hint="eastAsia" w:ascii="仿宋" w:hAnsi="仿宋" w:eastAsia="仿宋" w:cs="宋体"/>
          <w:b w:val="0"/>
          <w:color w:val="000000"/>
          <w:sz w:val="28"/>
          <w:szCs w:val="28"/>
        </w:rPr>
        <w:t>六</w:t>
      </w:r>
      <w:r>
        <w:rPr>
          <w:rFonts w:hint="eastAsia" w:ascii="仿宋" w:hAnsi="仿宋" w:eastAsia="仿宋" w:cs="宋体"/>
          <w:color w:val="000000"/>
          <w:sz w:val="28"/>
          <w:szCs w:val="28"/>
        </w:rPr>
        <w:t>）</w:t>
      </w:r>
      <w:r>
        <w:rPr>
          <w:rFonts w:hint="eastAsia" w:ascii="仿宋" w:hAnsi="仿宋" w:eastAsia="仿宋" w:cs="宋体"/>
          <w:b w:val="0"/>
          <w:color w:val="000000"/>
          <w:sz w:val="28"/>
          <w:szCs w:val="28"/>
        </w:rPr>
        <w:t>本合同期限届满前三个月，甲乙双方经协商不再续约的，乙方应该继续按照合同约定做好服务，协助甲方选聘新的物业服务企业；甲方应当按时支付物业服务费，至合同终止。</w:t>
      </w:r>
    </w:p>
    <w:p w14:paraId="39FC92CE">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color w:val="000000"/>
          <w:sz w:val="28"/>
          <w:szCs w:val="28"/>
        </w:rPr>
        <w:t>（</w:t>
      </w:r>
      <w:r>
        <w:rPr>
          <w:rFonts w:hint="eastAsia" w:ascii="仿宋" w:hAnsi="仿宋" w:eastAsia="仿宋" w:cs="宋体"/>
          <w:b w:val="0"/>
          <w:color w:val="000000"/>
          <w:sz w:val="28"/>
          <w:szCs w:val="28"/>
        </w:rPr>
        <w:t>七</w:t>
      </w:r>
      <w:r>
        <w:rPr>
          <w:rFonts w:hint="eastAsia" w:ascii="仿宋" w:hAnsi="仿宋" w:eastAsia="仿宋" w:cs="宋体"/>
          <w:color w:val="000000"/>
          <w:sz w:val="28"/>
          <w:szCs w:val="28"/>
        </w:rPr>
        <w:t>）</w:t>
      </w:r>
      <w:r>
        <w:rPr>
          <w:rFonts w:hint="eastAsia" w:ascii="仿宋" w:hAnsi="仿宋" w:eastAsia="仿宋" w:cs="宋体"/>
          <w:b w:val="0"/>
          <w:color w:val="000000"/>
          <w:sz w:val="28"/>
          <w:szCs w:val="28"/>
        </w:rPr>
        <w:t>合同期满前三个月</w:t>
      </w:r>
      <w:r>
        <w:rPr>
          <w:rFonts w:hint="eastAsia" w:ascii="仿宋" w:hAnsi="仿宋" w:eastAsia="仿宋" w:cs="宋体"/>
          <w:b w:val="0"/>
          <w:color w:val="000000"/>
          <w:sz w:val="28"/>
          <w:szCs w:val="28"/>
          <w:lang w:val="en-US" w:eastAsia="zh-CN"/>
        </w:rPr>
        <w:t>甲乙双方</w:t>
      </w:r>
      <w:r>
        <w:rPr>
          <w:rFonts w:hint="eastAsia" w:ascii="仿宋" w:hAnsi="仿宋" w:eastAsia="仿宋" w:cs="宋体"/>
          <w:b w:val="0"/>
          <w:color w:val="000000"/>
          <w:sz w:val="28"/>
          <w:szCs w:val="28"/>
        </w:rPr>
        <w:t>未提出终止合同</w:t>
      </w:r>
      <w:r>
        <w:rPr>
          <w:rFonts w:hint="eastAsia" w:ascii="仿宋" w:hAnsi="仿宋" w:eastAsia="仿宋" w:cs="宋体"/>
          <w:b w:val="0"/>
          <w:color w:val="000000"/>
          <w:sz w:val="28"/>
          <w:szCs w:val="28"/>
          <w:lang w:val="en-US" w:eastAsia="zh-CN"/>
        </w:rPr>
        <w:t>胡</w:t>
      </w:r>
      <w:r>
        <w:rPr>
          <w:rFonts w:hint="eastAsia" w:ascii="仿宋" w:hAnsi="仿宋" w:eastAsia="仿宋" w:cs="宋体"/>
          <w:b w:val="0"/>
          <w:color w:val="000000"/>
          <w:sz w:val="28"/>
          <w:szCs w:val="28"/>
        </w:rPr>
        <w:t>，合同期限自动顺延</w:t>
      </w:r>
      <w:r>
        <w:rPr>
          <w:rFonts w:hint="eastAsia" w:ascii="仿宋" w:hAnsi="仿宋" w:eastAsia="仿宋" w:cs="宋体"/>
          <w:b w:val="0"/>
          <w:color w:val="000000"/>
          <w:sz w:val="28"/>
          <w:szCs w:val="28"/>
          <w:lang w:val="en-US" w:eastAsia="zh-CN"/>
        </w:rPr>
        <w:t xml:space="preserve">  XX  年</w:t>
      </w:r>
      <w:r>
        <w:rPr>
          <w:rFonts w:hint="eastAsia" w:ascii="仿宋" w:hAnsi="仿宋" w:eastAsia="仿宋" w:cs="宋体"/>
          <w:b w:val="0"/>
          <w:color w:val="000000"/>
          <w:sz w:val="28"/>
          <w:szCs w:val="28"/>
        </w:rPr>
        <w:t>。</w:t>
      </w:r>
    </w:p>
    <w:p w14:paraId="35D1FD8E">
      <w:pPr>
        <w:spacing w:line="500" w:lineRule="exact"/>
        <w:ind w:firstLine="560" w:firstLineChars="200"/>
        <w:rPr>
          <w:rFonts w:hint="eastAsia" w:ascii="仿宋" w:hAnsi="仿宋" w:eastAsia="仿宋" w:cs="宋体"/>
          <w:b w:val="0"/>
          <w:color w:val="000000"/>
          <w:sz w:val="28"/>
          <w:szCs w:val="28"/>
        </w:rPr>
      </w:pPr>
      <w:r>
        <w:rPr>
          <w:rFonts w:hint="eastAsia" w:ascii="仿宋" w:hAnsi="仿宋" w:eastAsia="仿宋" w:cs="宋体"/>
          <w:color w:val="000000"/>
          <w:sz w:val="28"/>
          <w:szCs w:val="28"/>
        </w:rPr>
        <w:t>（</w:t>
      </w:r>
      <w:r>
        <w:rPr>
          <w:rFonts w:hint="eastAsia" w:ascii="仿宋" w:hAnsi="仿宋" w:eastAsia="仿宋" w:cs="宋体"/>
          <w:b w:val="0"/>
          <w:color w:val="000000"/>
          <w:sz w:val="28"/>
          <w:szCs w:val="28"/>
        </w:rPr>
        <w:t>八</w:t>
      </w:r>
      <w:r>
        <w:rPr>
          <w:rFonts w:hint="eastAsia" w:ascii="仿宋" w:hAnsi="仿宋" w:eastAsia="仿宋" w:cs="宋体"/>
          <w:color w:val="000000"/>
          <w:sz w:val="28"/>
          <w:szCs w:val="28"/>
        </w:rPr>
        <w:t>）</w:t>
      </w:r>
      <w:r>
        <w:rPr>
          <w:rFonts w:hint="eastAsia" w:ascii="仿宋" w:hAnsi="仿宋" w:eastAsia="仿宋" w:cs="宋体"/>
          <w:b w:val="0"/>
          <w:color w:val="000000"/>
          <w:sz w:val="28"/>
          <w:szCs w:val="28"/>
        </w:rPr>
        <w:t>本合同自签订之日并经双方签字（盖章）后生效。</w:t>
      </w:r>
    </w:p>
    <w:p w14:paraId="4B2ED1B5">
      <w:pPr>
        <w:spacing w:line="500" w:lineRule="exact"/>
        <w:ind w:firstLine="465"/>
        <w:rPr>
          <w:rFonts w:hint="default" w:ascii="仿宋" w:hAnsi="仿宋" w:eastAsia="仿宋" w:cs="宋体"/>
          <w:b w:val="0"/>
          <w:color w:val="000000"/>
          <w:sz w:val="28"/>
          <w:szCs w:val="28"/>
        </w:rPr>
      </w:pPr>
      <w:r>
        <w:rPr>
          <w:rFonts w:hint="eastAsia" w:ascii="仿宋" w:hAnsi="仿宋" w:eastAsia="仿宋" w:cs="宋体"/>
          <w:b w:val="0"/>
          <w:color w:val="000000"/>
          <w:sz w:val="28"/>
          <w:szCs w:val="28"/>
          <w:lang w:val="en-US" w:eastAsia="zh-CN"/>
        </w:rPr>
        <w:t>(九)本合同项下联系地址为双方约定的送达地址，所有通知及法律文书一经寄出，五日后即为已经送达，无人签收或拒收不影响送达效力。</w:t>
      </w:r>
    </w:p>
    <w:p w14:paraId="245D833B">
      <w:pPr>
        <w:spacing w:line="500" w:lineRule="exact"/>
        <w:ind w:firstLine="465"/>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甲方（签字盖章）：              乙方（签字盖章）：</w:t>
      </w:r>
    </w:p>
    <w:p w14:paraId="373DEBBA">
      <w:pPr>
        <w:spacing w:line="500" w:lineRule="exact"/>
        <w:ind w:firstLine="465"/>
        <w:rPr>
          <w:rFonts w:hint="eastAsia" w:ascii="仿宋" w:hAnsi="仿宋" w:eastAsia="仿宋" w:cs="宋体"/>
          <w:b w:val="0"/>
          <w:color w:val="000000"/>
          <w:sz w:val="28"/>
          <w:szCs w:val="28"/>
        </w:rPr>
      </w:pPr>
    </w:p>
    <w:p w14:paraId="573F0854">
      <w:pPr>
        <w:spacing w:line="500" w:lineRule="exact"/>
        <w:ind w:firstLine="465"/>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代表人：                       代表人：  </w:t>
      </w:r>
    </w:p>
    <w:p w14:paraId="55240827">
      <w:pPr>
        <w:spacing w:line="500" w:lineRule="exact"/>
        <w:ind w:firstLine="465"/>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w:t>
      </w:r>
    </w:p>
    <w:p w14:paraId="5FC92DDA">
      <w:pPr>
        <w:spacing w:line="500" w:lineRule="exact"/>
        <w:ind w:firstLine="465"/>
        <w:rPr>
          <w:rFonts w:hint="eastAsia" w:ascii="仿宋" w:hAnsi="仿宋" w:eastAsia="仿宋" w:cs="宋体"/>
          <w:b w:val="0"/>
          <w:color w:val="000000"/>
          <w:sz w:val="28"/>
          <w:szCs w:val="28"/>
        </w:rPr>
      </w:pPr>
      <w:r>
        <w:rPr>
          <w:rFonts w:hint="eastAsia" w:ascii="仿宋" w:hAnsi="仿宋" w:eastAsia="仿宋" w:cs="宋体"/>
          <w:b w:val="0"/>
          <w:color w:val="000000"/>
          <w:sz w:val="28"/>
          <w:szCs w:val="28"/>
        </w:rPr>
        <w:t xml:space="preserve">     年    月    日                   年    月    日  </w:t>
      </w:r>
    </w:p>
    <w:p w14:paraId="6F1488D8">
      <w:pPr>
        <w:spacing w:line="500" w:lineRule="exact"/>
        <w:ind w:firstLine="465"/>
        <w:rPr>
          <w:rFonts w:ascii="仿宋_GB2312" w:hAnsi="仿宋_GB2312" w:eastAsia="仿宋_GB2312" w:cs="仿宋_GB2312"/>
        </w:rPr>
      </w:pPr>
    </w:p>
    <w:p w14:paraId="2B494B0D">
      <w:pPr>
        <w:spacing w:beforeLines="400"/>
        <w:jc w:val="center"/>
        <w:rPr>
          <w:rFonts w:hint="eastAsia" w:hAnsi="宋体" w:eastAsia="宋体" w:cs="宋体"/>
          <w:b/>
          <w:bCs/>
          <w:sz w:val="44"/>
          <w:szCs w:val="44"/>
          <w:lang w:val="en-US" w:eastAsia="zh-CN"/>
        </w:rPr>
      </w:pPr>
    </w:p>
    <w:p w14:paraId="41912544">
      <w:pPr>
        <w:spacing w:beforeLines="400"/>
        <w:jc w:val="center"/>
        <w:rPr>
          <w:rFonts w:hint="eastAsia" w:hAnsi="宋体" w:eastAsia="宋体" w:cs="宋体"/>
          <w:b/>
          <w:bCs/>
          <w:sz w:val="44"/>
          <w:szCs w:val="44"/>
          <w:lang w:val="en-US" w:eastAsia="zh-CN"/>
        </w:rPr>
      </w:pPr>
    </w:p>
    <w:p w14:paraId="19163F8C">
      <w:pPr>
        <w:spacing w:beforeLines="400"/>
        <w:jc w:val="center"/>
        <w:rPr>
          <w:rFonts w:hint="eastAsia" w:hAnsi="宋体" w:eastAsia="宋体" w:cs="宋体"/>
          <w:b/>
          <w:bCs/>
          <w:sz w:val="44"/>
          <w:szCs w:val="44"/>
          <w:lang w:val="en-US" w:eastAsia="zh-CN"/>
        </w:rPr>
      </w:pPr>
    </w:p>
    <w:p w14:paraId="0CE9BA7F">
      <w:pPr>
        <w:spacing w:beforeLines="400"/>
        <w:jc w:val="center"/>
        <w:rPr>
          <w:rFonts w:hint="eastAsia" w:hAnsi="宋体" w:eastAsia="宋体" w:cs="宋体"/>
          <w:b/>
          <w:bCs/>
          <w:sz w:val="44"/>
          <w:szCs w:val="44"/>
          <w:lang w:val="en-US" w:eastAsia="zh-CN"/>
        </w:rPr>
      </w:pPr>
    </w:p>
    <w:p w14:paraId="1D3A4E77">
      <w:pPr>
        <w:spacing w:beforeLines="400"/>
        <w:jc w:val="center"/>
        <w:rPr>
          <w:rFonts w:hint="eastAsia" w:hAnsi="宋体" w:eastAsia="宋体" w:cs="宋体"/>
          <w:b/>
          <w:bCs/>
          <w:sz w:val="44"/>
          <w:szCs w:val="44"/>
          <w:lang w:val="en-US" w:eastAsia="zh-CN"/>
        </w:rPr>
      </w:pPr>
    </w:p>
    <w:p w14:paraId="20D800A3">
      <w:pPr>
        <w:spacing w:beforeLines="400"/>
        <w:jc w:val="center"/>
        <w:rPr>
          <w:rFonts w:hAnsi="宋体" w:eastAsia="宋体" w:cs="宋体"/>
          <w:b/>
          <w:bCs/>
          <w:sz w:val="44"/>
          <w:szCs w:val="44"/>
        </w:rPr>
      </w:pPr>
      <w:r>
        <w:rPr>
          <w:rFonts w:hint="eastAsia" w:ascii="宋体" w:hAnsi="宋体" w:cs="宋体"/>
          <w:b/>
          <w:bCs/>
          <w:color w:val="000000"/>
          <w:kern w:val="36"/>
          <w:sz w:val="44"/>
          <w:szCs w:val="44"/>
          <w:shd w:val="clear" w:color="auto" w:fill="FFFFFF"/>
        </w:rPr>
        <w:t xml:space="preserve">第 </w:t>
      </w:r>
      <w:r>
        <w:rPr>
          <w:rFonts w:hint="eastAsia" w:hAnsi="宋体" w:cs="宋体"/>
          <w:b/>
          <w:bCs/>
          <w:color w:val="000000"/>
          <w:kern w:val="36"/>
          <w:sz w:val="44"/>
          <w:szCs w:val="44"/>
          <w:shd w:val="clear" w:color="auto" w:fill="FFFFFF"/>
          <w:lang w:val="en-US" w:eastAsia="zh-CN"/>
        </w:rPr>
        <w:t>4</w:t>
      </w:r>
      <w:r>
        <w:rPr>
          <w:rFonts w:hint="eastAsia" w:ascii="宋体" w:hAnsi="宋体" w:cs="宋体"/>
          <w:b/>
          <w:bCs/>
          <w:color w:val="000000"/>
          <w:kern w:val="36"/>
          <w:sz w:val="44"/>
          <w:szCs w:val="44"/>
          <w:shd w:val="clear" w:color="auto" w:fill="FFFFFF"/>
        </w:rPr>
        <w:t>章</w:t>
      </w:r>
      <w:r>
        <w:rPr>
          <w:rFonts w:hint="eastAsia" w:hAnsi="宋体" w:eastAsia="宋体" w:cs="宋体"/>
          <w:b/>
          <w:bCs/>
          <w:sz w:val="44"/>
          <w:szCs w:val="44"/>
        </w:rPr>
        <w:t xml:space="preserve"> </w:t>
      </w:r>
      <w:r>
        <w:rPr>
          <w:rFonts w:hint="eastAsia" w:hAnsi="宋体" w:eastAsia="宋体" w:cs="宋体"/>
          <w:b/>
          <w:bCs/>
          <w:sz w:val="44"/>
          <w:szCs w:val="44"/>
          <w:lang w:val="en-US" w:eastAsia="zh-CN"/>
        </w:rPr>
        <w:t>要求</w:t>
      </w:r>
      <w:r>
        <w:rPr>
          <w:rFonts w:hint="eastAsia" w:hAnsi="宋体" w:eastAsia="宋体" w:cs="宋体"/>
          <w:b/>
          <w:bCs/>
          <w:sz w:val="44"/>
          <w:szCs w:val="44"/>
        </w:rPr>
        <w:t>规范</w:t>
      </w:r>
    </w:p>
    <w:p w14:paraId="1BCBD245">
      <w:pPr>
        <w:pStyle w:val="16"/>
        <w:tabs>
          <w:tab w:val="left" w:pos="0"/>
          <w:tab w:val="left" w:pos="993"/>
          <w:tab w:val="left" w:pos="1134"/>
        </w:tabs>
        <w:ind w:left="0" w:leftChars="0" w:firstLine="0" w:firstLineChars="0"/>
      </w:pPr>
    </w:p>
    <w:p w14:paraId="7955BB1F">
      <w:pPr>
        <w:pStyle w:val="16"/>
        <w:tabs>
          <w:tab w:val="left" w:pos="0"/>
          <w:tab w:val="left" w:pos="993"/>
          <w:tab w:val="left" w:pos="1134"/>
        </w:tabs>
        <w:ind w:left="0" w:leftChars="0" w:firstLine="0" w:firstLineChars="0"/>
      </w:pPr>
    </w:p>
    <w:p w14:paraId="0BCD73D7">
      <w:pPr>
        <w:widowControl/>
        <w:tabs>
          <w:tab w:val="left" w:pos="6060"/>
        </w:tabs>
        <w:spacing w:line="360" w:lineRule="auto"/>
        <w:ind w:firstLine="420" w:firstLineChars="200"/>
        <w:jc w:val="center"/>
        <w:rPr>
          <w:rFonts w:ascii="宋体" w:hAnsi="宋体" w:cs="宋体"/>
          <w:kern w:val="0"/>
          <w:sz w:val="24"/>
        </w:rPr>
      </w:pPr>
      <w:r>
        <w:rPr>
          <w:rFonts w:hint="eastAsia" w:ascii="宋体" w:hAnsi="宋体" w:eastAsia="宋体" w:cs="宋体"/>
          <w:szCs w:val="24"/>
        </w:rPr>
        <w:t>本</w:t>
      </w:r>
      <w:r>
        <w:rPr>
          <w:rFonts w:hint="eastAsia" w:ascii="宋体" w:hAnsi="宋体" w:eastAsia="宋体" w:cs="宋体"/>
          <w:szCs w:val="24"/>
          <w:lang w:val="en-US" w:eastAsia="zh-CN"/>
        </w:rPr>
        <w:t>项目按根据《中华人民共和国民法典》、《中华人民共和国物权法》、《物业管理条例》、《福建省物业管理条例》等有关法律、法规的规定执行。</w:t>
      </w:r>
    </w:p>
    <w:p w14:paraId="3FDB1C4F">
      <w:pPr>
        <w:pStyle w:val="16"/>
        <w:tabs>
          <w:tab w:val="left" w:pos="0"/>
          <w:tab w:val="left" w:pos="993"/>
          <w:tab w:val="left" w:pos="1134"/>
        </w:tabs>
      </w:pPr>
    </w:p>
    <w:p w14:paraId="7512FE91">
      <w:pPr>
        <w:spacing w:beforeLines="400"/>
        <w:jc w:val="center"/>
        <w:rPr>
          <w:rFonts w:ascii="宋体" w:hAnsi="宋体" w:eastAsia="宋体" w:cs="宋体"/>
          <w:sz w:val="32"/>
          <w:szCs w:val="32"/>
        </w:rPr>
      </w:pPr>
    </w:p>
    <w:p w14:paraId="7784AE09">
      <w:pPr>
        <w:spacing w:beforeLines="400"/>
        <w:jc w:val="center"/>
        <w:rPr>
          <w:rFonts w:ascii="宋体" w:hAnsi="宋体" w:eastAsia="宋体" w:cs="宋体"/>
          <w:sz w:val="32"/>
          <w:szCs w:val="32"/>
        </w:rPr>
      </w:pPr>
    </w:p>
    <w:p w14:paraId="193752C1">
      <w:pPr>
        <w:spacing w:beforeLines="400"/>
        <w:jc w:val="center"/>
        <w:rPr>
          <w:rFonts w:hAnsi="宋体" w:eastAsia="宋体" w:cs="宋体"/>
          <w:b/>
          <w:bCs/>
          <w:sz w:val="44"/>
          <w:szCs w:val="44"/>
        </w:rPr>
      </w:pPr>
      <w:bookmarkStart w:id="19" w:name="_Toc18646"/>
      <w:bookmarkStart w:id="20" w:name="_Toc300038986"/>
    </w:p>
    <w:bookmarkEnd w:id="19"/>
    <w:bookmarkEnd w:id="20"/>
    <w:p w14:paraId="7FADCB55">
      <w:pPr>
        <w:widowControl/>
        <w:spacing w:line="570" w:lineRule="atLeast"/>
        <w:jc w:val="center"/>
        <w:outlineLvl w:val="0"/>
        <w:rPr>
          <w:rFonts w:hint="eastAsia" w:ascii="宋体" w:hAnsi="宋体" w:cs="宋体"/>
          <w:b/>
          <w:bCs/>
          <w:color w:val="000000"/>
          <w:kern w:val="36"/>
          <w:sz w:val="44"/>
          <w:szCs w:val="44"/>
          <w:shd w:val="clear" w:color="auto" w:fill="FFFFFF"/>
        </w:rPr>
      </w:pPr>
      <w:bookmarkStart w:id="21" w:name="_Toc4774"/>
      <w:bookmarkStart w:id="22" w:name="_Toc499129968"/>
    </w:p>
    <w:p w14:paraId="47C96D3F">
      <w:pPr>
        <w:widowControl/>
        <w:spacing w:line="570" w:lineRule="atLeast"/>
        <w:jc w:val="center"/>
        <w:outlineLvl w:val="0"/>
        <w:rPr>
          <w:rFonts w:hint="eastAsia" w:ascii="宋体" w:hAnsi="宋体" w:cs="宋体"/>
          <w:b/>
          <w:bCs/>
          <w:color w:val="000000"/>
          <w:kern w:val="36"/>
          <w:sz w:val="44"/>
          <w:szCs w:val="44"/>
          <w:shd w:val="clear" w:color="auto" w:fill="FFFFFF"/>
        </w:rPr>
      </w:pPr>
    </w:p>
    <w:p w14:paraId="734B218E">
      <w:pPr>
        <w:widowControl/>
        <w:spacing w:line="570" w:lineRule="atLeast"/>
        <w:jc w:val="center"/>
        <w:outlineLvl w:val="0"/>
        <w:rPr>
          <w:rFonts w:hint="eastAsia" w:ascii="宋体" w:hAnsi="宋体" w:cs="宋体"/>
          <w:b/>
          <w:bCs/>
          <w:color w:val="000000"/>
          <w:kern w:val="36"/>
          <w:sz w:val="44"/>
          <w:szCs w:val="44"/>
          <w:shd w:val="clear" w:color="auto" w:fill="FFFFFF"/>
        </w:rPr>
      </w:pPr>
    </w:p>
    <w:p w14:paraId="4991CF70">
      <w:pPr>
        <w:widowControl/>
        <w:spacing w:line="570" w:lineRule="atLeast"/>
        <w:jc w:val="center"/>
        <w:outlineLvl w:val="0"/>
        <w:rPr>
          <w:rFonts w:hint="eastAsia" w:ascii="宋体" w:hAnsi="宋体" w:cs="宋体"/>
          <w:b/>
          <w:bCs/>
          <w:color w:val="000000"/>
          <w:kern w:val="36"/>
          <w:sz w:val="44"/>
          <w:szCs w:val="44"/>
          <w:shd w:val="clear" w:color="auto" w:fill="FFFFFF"/>
        </w:rPr>
      </w:pPr>
    </w:p>
    <w:p w14:paraId="255D00FB">
      <w:pPr>
        <w:widowControl/>
        <w:spacing w:line="570" w:lineRule="atLeast"/>
        <w:jc w:val="center"/>
        <w:outlineLvl w:val="0"/>
        <w:rPr>
          <w:rFonts w:hint="eastAsia" w:ascii="宋体" w:hAnsi="宋体" w:cs="宋体"/>
          <w:b/>
          <w:bCs/>
          <w:color w:val="000000"/>
          <w:kern w:val="36"/>
          <w:sz w:val="44"/>
          <w:szCs w:val="44"/>
          <w:shd w:val="clear" w:color="auto" w:fill="FFFFFF"/>
        </w:rPr>
      </w:pPr>
    </w:p>
    <w:p w14:paraId="2F6A9AEA">
      <w:pPr>
        <w:widowControl/>
        <w:spacing w:line="570" w:lineRule="atLeast"/>
        <w:jc w:val="both"/>
        <w:outlineLvl w:val="0"/>
        <w:rPr>
          <w:rFonts w:hint="eastAsia" w:ascii="宋体" w:hAnsi="宋体" w:cs="宋体"/>
          <w:b/>
          <w:bCs/>
          <w:color w:val="000000"/>
          <w:kern w:val="36"/>
          <w:sz w:val="44"/>
          <w:szCs w:val="44"/>
          <w:shd w:val="clear" w:color="auto" w:fill="FFFFFF"/>
        </w:rPr>
      </w:pPr>
    </w:p>
    <w:p w14:paraId="1CC02F27">
      <w:pPr>
        <w:widowControl/>
        <w:spacing w:line="570" w:lineRule="atLeast"/>
        <w:jc w:val="center"/>
        <w:outlineLvl w:val="0"/>
        <w:rPr>
          <w:rFonts w:hint="eastAsia" w:ascii="宋体" w:hAnsi="宋体" w:cs="宋体"/>
          <w:b/>
          <w:bCs/>
          <w:color w:val="000000"/>
          <w:kern w:val="36"/>
          <w:sz w:val="44"/>
          <w:szCs w:val="44"/>
          <w:shd w:val="clear" w:color="auto" w:fill="FFFFFF"/>
        </w:rPr>
      </w:pPr>
    </w:p>
    <w:p w14:paraId="23FFA432">
      <w:pPr>
        <w:widowControl/>
        <w:spacing w:line="570" w:lineRule="atLeast"/>
        <w:jc w:val="center"/>
        <w:outlineLvl w:val="0"/>
        <w:rPr>
          <w:rFonts w:hint="eastAsia" w:ascii="宋体" w:hAnsi="宋体" w:cs="宋体"/>
          <w:b/>
          <w:bCs/>
          <w:color w:val="000000"/>
          <w:kern w:val="36"/>
          <w:sz w:val="44"/>
          <w:szCs w:val="44"/>
          <w:shd w:val="clear" w:color="auto" w:fill="FFFFFF"/>
        </w:rPr>
      </w:pPr>
    </w:p>
    <w:p w14:paraId="2217ADFD">
      <w:pPr>
        <w:widowControl/>
        <w:spacing w:line="570" w:lineRule="atLeast"/>
        <w:jc w:val="center"/>
        <w:outlineLvl w:val="0"/>
        <w:rPr>
          <w:rFonts w:hint="eastAsia" w:ascii="宋体" w:hAnsi="宋体" w:cs="宋体"/>
          <w:b/>
          <w:bCs/>
          <w:color w:val="000000"/>
          <w:kern w:val="36"/>
          <w:sz w:val="44"/>
          <w:szCs w:val="44"/>
          <w:shd w:val="clear" w:color="auto" w:fill="FFFFFF"/>
        </w:rPr>
      </w:pPr>
    </w:p>
    <w:p w14:paraId="12990A96">
      <w:pPr>
        <w:widowControl/>
        <w:spacing w:line="570" w:lineRule="atLeast"/>
        <w:jc w:val="center"/>
        <w:outlineLvl w:val="0"/>
        <w:rPr>
          <w:rFonts w:ascii="宋体" w:hAnsi="宋体" w:cs="宋体"/>
          <w:b/>
          <w:bCs/>
          <w:color w:val="000000"/>
          <w:kern w:val="36"/>
          <w:sz w:val="44"/>
          <w:szCs w:val="44"/>
          <w:shd w:val="clear" w:color="auto" w:fill="FFFFFF"/>
        </w:rPr>
      </w:pPr>
      <w:r>
        <w:rPr>
          <w:rFonts w:hint="eastAsia" w:ascii="宋体" w:hAnsi="宋体" w:cs="宋体"/>
          <w:b/>
          <w:bCs/>
          <w:color w:val="000000"/>
          <w:kern w:val="36"/>
          <w:sz w:val="44"/>
          <w:szCs w:val="44"/>
          <w:shd w:val="clear" w:color="auto" w:fill="FFFFFF"/>
        </w:rPr>
        <w:t xml:space="preserve">第 </w:t>
      </w:r>
      <w:r>
        <w:rPr>
          <w:rFonts w:hint="eastAsia" w:hAnsi="宋体" w:cs="宋体"/>
          <w:b/>
          <w:bCs/>
          <w:color w:val="000000"/>
          <w:kern w:val="36"/>
          <w:sz w:val="44"/>
          <w:szCs w:val="44"/>
          <w:shd w:val="clear" w:color="auto" w:fill="FFFFFF"/>
          <w:lang w:val="en-US" w:eastAsia="zh-CN"/>
        </w:rPr>
        <w:t>5</w:t>
      </w:r>
      <w:r>
        <w:rPr>
          <w:rFonts w:hint="eastAsia" w:ascii="宋体" w:hAnsi="宋体" w:cs="宋体"/>
          <w:b/>
          <w:bCs/>
          <w:color w:val="000000"/>
          <w:kern w:val="36"/>
          <w:sz w:val="44"/>
          <w:szCs w:val="44"/>
          <w:shd w:val="clear" w:color="auto" w:fill="FFFFFF"/>
        </w:rPr>
        <w:t>章 </w:t>
      </w:r>
      <w:bookmarkStart w:id="23" w:name="_Toc452644141"/>
      <w:bookmarkEnd w:id="23"/>
      <w:bookmarkStart w:id="24" w:name="_Toc488780037"/>
      <w:r>
        <w:rPr>
          <w:rFonts w:hint="eastAsia" w:ascii="宋体" w:hAnsi="宋体" w:cs="宋体"/>
          <w:b/>
          <w:bCs/>
          <w:color w:val="000000"/>
          <w:kern w:val="36"/>
          <w:sz w:val="44"/>
          <w:szCs w:val="44"/>
          <w:shd w:val="clear" w:color="auto" w:fill="FFFFFF"/>
        </w:rPr>
        <w:t>投标文件格式</w:t>
      </w:r>
      <w:bookmarkEnd w:id="21"/>
      <w:bookmarkEnd w:id="22"/>
      <w:bookmarkEnd w:id="24"/>
    </w:p>
    <w:p w14:paraId="5452B548">
      <w:pPr>
        <w:pStyle w:val="16"/>
        <w:tabs>
          <w:tab w:val="left" w:pos="0"/>
          <w:tab w:val="left" w:pos="993"/>
          <w:tab w:val="left" w:pos="1134"/>
        </w:tabs>
        <w:ind w:firstLine="883"/>
        <w:rPr>
          <w:rFonts w:ascii="宋体" w:hAnsi="宋体" w:cs="宋体"/>
          <w:b/>
          <w:bCs/>
          <w:color w:val="000000"/>
          <w:kern w:val="36"/>
          <w:sz w:val="44"/>
          <w:szCs w:val="44"/>
          <w:shd w:val="clear" w:color="auto" w:fill="FFFFFF"/>
        </w:rPr>
      </w:pPr>
    </w:p>
    <w:p w14:paraId="4C28F0A0">
      <w:pPr>
        <w:pStyle w:val="16"/>
        <w:tabs>
          <w:tab w:val="left" w:pos="0"/>
          <w:tab w:val="left" w:pos="993"/>
          <w:tab w:val="left" w:pos="1134"/>
        </w:tabs>
        <w:ind w:firstLine="883"/>
        <w:rPr>
          <w:rFonts w:ascii="宋体" w:hAnsi="宋体" w:cs="宋体"/>
          <w:b/>
          <w:bCs/>
          <w:color w:val="000000"/>
          <w:kern w:val="36"/>
          <w:sz w:val="44"/>
          <w:szCs w:val="44"/>
          <w:shd w:val="clear" w:color="auto" w:fill="FFFFFF"/>
        </w:rPr>
      </w:pPr>
    </w:p>
    <w:p w14:paraId="39597A7D">
      <w:pPr>
        <w:widowControl/>
        <w:spacing w:line="600" w:lineRule="atLeast"/>
        <w:ind w:firstLine="480"/>
        <w:jc w:val="left"/>
        <w:rPr>
          <w:rFonts w:ascii="宋体" w:hAnsi="宋体" w:cs="宋体"/>
          <w:b/>
          <w:bCs/>
          <w:color w:val="000000"/>
          <w:kern w:val="0"/>
          <w:sz w:val="24"/>
          <w:shd w:val="clear" w:color="auto" w:fill="FFFFFF"/>
        </w:rPr>
      </w:pPr>
      <w:r>
        <w:rPr>
          <w:rFonts w:hint="eastAsia" w:ascii="宋体" w:hAnsi="宋体" w:cs="宋体"/>
          <w:b/>
          <w:bCs/>
          <w:color w:val="000000"/>
          <w:kern w:val="0"/>
          <w:sz w:val="24"/>
          <w:u w:val="single"/>
          <w:shd w:val="clear" w:color="auto" w:fill="FFFFFF"/>
        </w:rPr>
        <w:t>1.本章格式文件中除另有说明外，投标格式中的盖投标人单位公章系指盖独立投标人单位公章。</w:t>
      </w:r>
    </w:p>
    <w:p w14:paraId="0B143684">
      <w:pPr>
        <w:widowControl/>
        <w:spacing w:line="600" w:lineRule="atLeast"/>
        <w:jc w:val="left"/>
        <w:rPr>
          <w:rFonts w:ascii="宋体" w:hAnsi="宋体" w:cs="宋体"/>
          <w:b/>
          <w:bCs/>
          <w:color w:val="000000"/>
          <w:kern w:val="0"/>
          <w:sz w:val="24"/>
          <w:u w:val="single"/>
          <w:shd w:val="clear" w:color="auto" w:fill="FFFFFF"/>
        </w:rPr>
      </w:pPr>
    </w:p>
    <w:p w14:paraId="4F5DBC88">
      <w:pPr>
        <w:widowControl/>
        <w:spacing w:line="600" w:lineRule="atLeast"/>
        <w:jc w:val="left"/>
        <w:rPr>
          <w:rFonts w:ascii="宋体" w:hAnsi="宋体" w:cs="宋体"/>
          <w:color w:val="000000"/>
          <w:kern w:val="0"/>
          <w:sz w:val="24"/>
          <w:shd w:val="clear" w:color="auto" w:fill="FFFFFF"/>
        </w:rPr>
      </w:pPr>
    </w:p>
    <w:p w14:paraId="59F2842F">
      <w:pPr>
        <w:widowControl/>
        <w:spacing w:line="600" w:lineRule="atLeast"/>
        <w:jc w:val="left"/>
        <w:rPr>
          <w:rFonts w:ascii="宋体" w:hAnsi="宋体" w:cs="宋体"/>
          <w:color w:val="000000"/>
          <w:kern w:val="0"/>
          <w:sz w:val="24"/>
          <w:shd w:val="clear" w:color="auto" w:fill="FFFFFF"/>
        </w:rPr>
      </w:pPr>
    </w:p>
    <w:p w14:paraId="362ABAD0">
      <w:pPr>
        <w:widowControl/>
        <w:spacing w:line="600" w:lineRule="atLeast"/>
        <w:jc w:val="left"/>
        <w:rPr>
          <w:rFonts w:ascii="宋体" w:hAnsi="宋体" w:cs="宋体"/>
          <w:color w:val="000000"/>
          <w:kern w:val="0"/>
          <w:sz w:val="24"/>
          <w:shd w:val="clear" w:color="auto" w:fill="FFFFFF"/>
        </w:rPr>
      </w:pPr>
    </w:p>
    <w:p w14:paraId="63B1BF20">
      <w:pPr>
        <w:widowControl/>
        <w:spacing w:line="600" w:lineRule="atLeast"/>
        <w:jc w:val="left"/>
        <w:rPr>
          <w:rFonts w:ascii="宋体" w:hAnsi="宋体" w:cs="宋体"/>
          <w:color w:val="000000"/>
          <w:kern w:val="0"/>
          <w:sz w:val="24"/>
          <w:shd w:val="clear" w:color="auto" w:fill="FFFFFF"/>
        </w:rPr>
      </w:pPr>
    </w:p>
    <w:p w14:paraId="040FADA4">
      <w:pPr>
        <w:autoSpaceDE w:val="0"/>
        <w:autoSpaceDN w:val="0"/>
        <w:adjustRightInd w:val="0"/>
        <w:spacing w:line="480" w:lineRule="auto"/>
        <w:jc w:val="center"/>
        <w:rPr>
          <w:rFonts w:ascii="宋体" w:hAnsi="宋体" w:eastAsia="宋体"/>
          <w:b/>
          <w:color w:val="000000"/>
          <w:kern w:val="0"/>
          <w:sz w:val="52"/>
          <w:szCs w:val="52"/>
        </w:rPr>
      </w:pPr>
    </w:p>
    <w:p w14:paraId="6C12A562">
      <w:pPr>
        <w:pStyle w:val="16"/>
        <w:ind w:firstLine="1044"/>
        <w:rPr>
          <w:rFonts w:ascii="宋体" w:hAnsi="宋体" w:eastAsia="宋体"/>
          <w:b/>
          <w:color w:val="000000"/>
          <w:kern w:val="0"/>
          <w:sz w:val="52"/>
          <w:szCs w:val="52"/>
        </w:rPr>
      </w:pPr>
    </w:p>
    <w:p w14:paraId="01620530">
      <w:pPr>
        <w:pStyle w:val="16"/>
        <w:ind w:firstLine="1044"/>
        <w:rPr>
          <w:rFonts w:ascii="宋体" w:hAnsi="宋体" w:eastAsia="宋体"/>
          <w:b/>
          <w:color w:val="000000"/>
          <w:kern w:val="0"/>
          <w:sz w:val="52"/>
          <w:szCs w:val="52"/>
        </w:rPr>
      </w:pPr>
    </w:p>
    <w:p w14:paraId="565ED407">
      <w:pPr>
        <w:pStyle w:val="16"/>
        <w:ind w:firstLine="1044"/>
        <w:rPr>
          <w:rFonts w:ascii="宋体" w:hAnsi="宋体" w:eastAsia="宋体"/>
          <w:b/>
          <w:color w:val="000000"/>
          <w:kern w:val="0"/>
          <w:sz w:val="52"/>
          <w:szCs w:val="52"/>
        </w:rPr>
      </w:pPr>
    </w:p>
    <w:p w14:paraId="06FF9612">
      <w:pPr>
        <w:pStyle w:val="16"/>
        <w:ind w:firstLine="1044"/>
        <w:rPr>
          <w:rFonts w:ascii="宋体" w:hAnsi="宋体" w:eastAsia="宋体"/>
          <w:b/>
          <w:color w:val="000000"/>
          <w:kern w:val="0"/>
          <w:sz w:val="52"/>
          <w:szCs w:val="52"/>
        </w:rPr>
      </w:pPr>
    </w:p>
    <w:p w14:paraId="5EF7EB14">
      <w:pPr>
        <w:pStyle w:val="16"/>
        <w:ind w:firstLine="1044"/>
        <w:rPr>
          <w:rFonts w:ascii="宋体" w:hAnsi="宋体" w:eastAsia="宋体"/>
          <w:b/>
          <w:color w:val="000000"/>
          <w:kern w:val="0"/>
          <w:sz w:val="52"/>
          <w:szCs w:val="52"/>
        </w:rPr>
      </w:pPr>
    </w:p>
    <w:p w14:paraId="30FA2F44">
      <w:pPr>
        <w:pStyle w:val="16"/>
        <w:ind w:left="0" w:leftChars="0" w:firstLine="0" w:firstLineChars="0"/>
        <w:rPr>
          <w:rFonts w:ascii="宋体" w:hAnsi="宋体" w:eastAsia="宋体"/>
          <w:b/>
          <w:color w:val="000000"/>
          <w:kern w:val="0"/>
          <w:sz w:val="52"/>
          <w:szCs w:val="52"/>
        </w:rPr>
      </w:pPr>
    </w:p>
    <w:p w14:paraId="6AD26747">
      <w:pPr>
        <w:snapToGrid w:val="0"/>
        <w:spacing w:afterLines="100"/>
        <w:jc w:val="center"/>
        <w:rPr>
          <w:rFonts w:ascii="宋体" w:hAnsi="宋体" w:eastAsia="宋体"/>
          <w:b/>
          <w:color w:val="000000"/>
          <w:sz w:val="52"/>
          <w:szCs w:val="52"/>
        </w:rPr>
      </w:pPr>
      <w:r>
        <w:rPr>
          <w:rFonts w:hint="eastAsia" w:cs="宋体"/>
          <w:sz w:val="32"/>
          <w:szCs w:val="32"/>
          <w:lang w:eastAsia="zh-CN"/>
        </w:rPr>
        <w:t>清流县保障性住房小区物业服务</w:t>
      </w:r>
    </w:p>
    <w:p w14:paraId="37295941">
      <w:pPr>
        <w:snapToGrid w:val="0"/>
        <w:spacing w:afterLines="100"/>
        <w:ind w:firstLine="3761" w:firstLineChars="1045"/>
        <w:rPr>
          <w:rFonts w:ascii="宋体" w:hAnsi="宋体" w:eastAsia="宋体"/>
          <w:b/>
          <w:color w:val="000000"/>
          <w:sz w:val="36"/>
        </w:rPr>
      </w:pPr>
    </w:p>
    <w:p w14:paraId="71C09EC6">
      <w:pPr>
        <w:snapToGrid w:val="0"/>
        <w:jc w:val="center"/>
        <w:rPr>
          <w:rFonts w:ascii="宋体" w:hAnsi="宋体" w:eastAsia="宋体"/>
          <w:b/>
          <w:color w:val="000000"/>
          <w:sz w:val="84"/>
          <w:szCs w:val="84"/>
        </w:rPr>
      </w:pPr>
      <w:r>
        <w:rPr>
          <w:rFonts w:hint="eastAsia" w:ascii="宋体" w:hAnsi="宋体" w:eastAsia="宋体"/>
          <w:b/>
          <w:color w:val="000000"/>
          <w:sz w:val="84"/>
          <w:szCs w:val="84"/>
        </w:rPr>
        <w:t>投 标 文 件</w:t>
      </w:r>
    </w:p>
    <w:p w14:paraId="59041AF3">
      <w:pPr>
        <w:snapToGrid w:val="0"/>
        <w:spacing w:afterLines="100"/>
        <w:jc w:val="center"/>
        <w:rPr>
          <w:rFonts w:ascii="宋体" w:hAnsi="宋体" w:eastAsia="宋体"/>
          <w:b/>
          <w:color w:val="000000"/>
          <w:sz w:val="36"/>
        </w:rPr>
      </w:pPr>
    </w:p>
    <w:p w14:paraId="05F6502C">
      <w:pPr>
        <w:snapToGrid w:val="0"/>
        <w:spacing w:afterLines="100"/>
        <w:jc w:val="center"/>
        <w:rPr>
          <w:rFonts w:ascii="宋体" w:hAnsi="宋体" w:eastAsia="宋体"/>
          <w:b/>
          <w:color w:val="000000"/>
          <w:sz w:val="36"/>
        </w:rPr>
      </w:pPr>
    </w:p>
    <w:p w14:paraId="51969B92">
      <w:pPr>
        <w:tabs>
          <w:tab w:val="left" w:pos="2310"/>
        </w:tabs>
        <w:snapToGrid w:val="0"/>
        <w:spacing w:line="480" w:lineRule="auto"/>
        <w:ind w:firstLine="1120" w:firstLineChars="400"/>
        <w:rPr>
          <w:rFonts w:ascii="宋体" w:hAnsi="宋体" w:eastAsia="宋体"/>
          <w:color w:val="000000"/>
          <w:sz w:val="28"/>
          <w:szCs w:val="28"/>
        </w:rPr>
      </w:pPr>
    </w:p>
    <w:p w14:paraId="0752919A">
      <w:pPr>
        <w:tabs>
          <w:tab w:val="left" w:pos="2310"/>
        </w:tabs>
        <w:snapToGrid w:val="0"/>
        <w:spacing w:line="480" w:lineRule="auto"/>
        <w:ind w:firstLine="1120" w:firstLineChars="400"/>
        <w:rPr>
          <w:rFonts w:ascii="宋体" w:hAnsi="宋体" w:eastAsia="宋体"/>
          <w:color w:val="000000"/>
          <w:sz w:val="28"/>
          <w:szCs w:val="28"/>
        </w:rPr>
      </w:pPr>
    </w:p>
    <w:p w14:paraId="25A0C1DA">
      <w:pPr>
        <w:pStyle w:val="11"/>
        <w:spacing w:before="240" w:after="240"/>
        <w:ind w:left="630"/>
        <w:rPr>
          <w:rFonts w:hAnsi="宋体" w:eastAsia="宋体" w:cs="宋体"/>
          <w:sz w:val="30"/>
        </w:rPr>
      </w:pPr>
      <w:r>
        <w:rPr>
          <w:rFonts w:hint="eastAsia" w:hAnsi="宋体" w:eastAsia="宋体" w:cs="宋体"/>
          <w:sz w:val="30"/>
        </w:rPr>
        <w:t>投   标   人:</w:t>
      </w:r>
      <w:r>
        <w:rPr>
          <w:rFonts w:hint="eastAsia" w:hAnsi="宋体" w:eastAsia="宋体" w:cs="宋体"/>
          <w:sz w:val="30"/>
          <w:u w:val="single"/>
        </w:rPr>
        <w:t xml:space="preserve">                （盖投标人单位公章）</w:t>
      </w:r>
    </w:p>
    <w:p w14:paraId="6DA14E3E">
      <w:pPr>
        <w:pStyle w:val="11"/>
        <w:spacing w:before="240" w:after="240"/>
        <w:ind w:left="630"/>
        <w:rPr>
          <w:rFonts w:hAnsi="宋体" w:eastAsia="宋体" w:cs="宋体"/>
          <w:sz w:val="30"/>
        </w:rPr>
      </w:pPr>
      <w:r>
        <w:rPr>
          <w:rFonts w:hint="eastAsia" w:hAnsi="宋体" w:eastAsia="宋体" w:cs="宋体"/>
          <w:sz w:val="30"/>
        </w:rPr>
        <w:t>法定代表人</w:t>
      </w:r>
      <w:r>
        <w:rPr>
          <w:rFonts w:hint="eastAsia" w:hAnsi="宋体" w:eastAsia="宋体" w:cs="宋体"/>
          <w:sz w:val="30"/>
          <w:u w:val="single"/>
        </w:rPr>
        <w:t xml:space="preserve">  （签字或签章）</w:t>
      </w:r>
      <w:r>
        <w:rPr>
          <w:rFonts w:hint="eastAsia" w:hAnsi="宋体" w:eastAsia="宋体" w:cs="宋体"/>
          <w:sz w:val="30"/>
        </w:rPr>
        <w:t>或其委托代理人：</w:t>
      </w:r>
      <w:r>
        <w:rPr>
          <w:rFonts w:hint="eastAsia" w:hAnsi="宋体" w:eastAsia="宋体" w:cs="宋体"/>
          <w:sz w:val="30"/>
          <w:u w:val="single"/>
        </w:rPr>
        <w:t xml:space="preserve">  （签字）</w:t>
      </w:r>
    </w:p>
    <w:p w14:paraId="46BE053B">
      <w:pPr>
        <w:pStyle w:val="11"/>
        <w:spacing w:line="360" w:lineRule="auto"/>
        <w:ind w:firstLine="600" w:firstLineChars="200"/>
        <w:rPr>
          <w:rFonts w:hint="eastAsia" w:hAnsi="宋体" w:eastAsia="宋体" w:cs="宋体"/>
          <w:sz w:val="30"/>
        </w:rPr>
      </w:pPr>
      <w:r>
        <w:rPr>
          <w:rFonts w:hint="eastAsia" w:hAnsi="宋体" w:eastAsia="宋体" w:cs="宋体"/>
          <w:sz w:val="30"/>
        </w:rPr>
        <w:t>日期：__________年_____月_____日</w:t>
      </w:r>
      <w:bookmarkStart w:id="25" w:name="_Toc12842"/>
    </w:p>
    <w:p w14:paraId="065A05C2">
      <w:pPr>
        <w:pStyle w:val="11"/>
        <w:spacing w:line="360" w:lineRule="auto"/>
        <w:ind w:firstLine="600" w:firstLineChars="200"/>
        <w:rPr>
          <w:rFonts w:hint="eastAsia" w:hAnsi="宋体" w:eastAsia="宋体" w:cs="宋体"/>
          <w:sz w:val="30"/>
        </w:rPr>
      </w:pPr>
    </w:p>
    <w:p w14:paraId="4BDAC1DD">
      <w:pPr>
        <w:pStyle w:val="11"/>
        <w:spacing w:line="360" w:lineRule="auto"/>
        <w:ind w:firstLine="600" w:firstLineChars="200"/>
        <w:rPr>
          <w:rFonts w:hint="eastAsia" w:hAnsi="宋体" w:eastAsia="宋体" w:cs="宋体"/>
          <w:sz w:val="30"/>
        </w:rPr>
      </w:pPr>
    </w:p>
    <w:p w14:paraId="315968CE">
      <w:pPr>
        <w:pStyle w:val="11"/>
        <w:spacing w:line="360" w:lineRule="auto"/>
        <w:ind w:firstLine="600" w:firstLineChars="200"/>
        <w:rPr>
          <w:rFonts w:hint="eastAsia" w:hAnsi="宋体" w:eastAsia="宋体" w:cs="宋体"/>
          <w:sz w:val="30"/>
        </w:rPr>
      </w:pPr>
    </w:p>
    <w:p w14:paraId="499AC7CC">
      <w:pPr>
        <w:pStyle w:val="11"/>
        <w:spacing w:line="360" w:lineRule="auto"/>
        <w:ind w:firstLine="600" w:firstLineChars="200"/>
        <w:rPr>
          <w:rFonts w:hint="eastAsia" w:hAnsi="宋体" w:eastAsia="宋体" w:cs="宋体"/>
          <w:sz w:val="30"/>
        </w:rPr>
      </w:pPr>
    </w:p>
    <w:p w14:paraId="11BB0FE0">
      <w:pPr>
        <w:pStyle w:val="11"/>
        <w:spacing w:line="360" w:lineRule="auto"/>
        <w:ind w:firstLine="600" w:firstLineChars="200"/>
        <w:rPr>
          <w:rFonts w:hint="eastAsia" w:hAnsi="宋体" w:eastAsia="宋体" w:cs="宋体"/>
          <w:sz w:val="30"/>
        </w:rPr>
      </w:pPr>
    </w:p>
    <w:p w14:paraId="720B6314">
      <w:pPr>
        <w:pStyle w:val="11"/>
        <w:spacing w:line="360" w:lineRule="auto"/>
        <w:ind w:firstLine="600" w:firstLineChars="200"/>
        <w:rPr>
          <w:rFonts w:hint="eastAsia" w:hAnsi="宋体" w:eastAsia="宋体" w:cs="宋体"/>
          <w:sz w:val="30"/>
        </w:rPr>
      </w:pPr>
    </w:p>
    <w:p w14:paraId="4EE72A39">
      <w:pPr>
        <w:pStyle w:val="11"/>
        <w:spacing w:line="360" w:lineRule="auto"/>
        <w:ind w:firstLine="600" w:firstLineChars="200"/>
        <w:rPr>
          <w:rFonts w:hint="eastAsia" w:hAnsi="宋体" w:eastAsia="宋体" w:cs="宋体"/>
          <w:sz w:val="30"/>
        </w:rPr>
      </w:pPr>
    </w:p>
    <w:p w14:paraId="39030F01">
      <w:pPr>
        <w:pStyle w:val="11"/>
        <w:spacing w:line="360" w:lineRule="auto"/>
        <w:ind w:firstLine="600" w:firstLineChars="200"/>
        <w:rPr>
          <w:rFonts w:hint="eastAsia" w:hAnsi="宋体" w:eastAsia="宋体" w:cs="宋体"/>
          <w:sz w:val="30"/>
        </w:rPr>
      </w:pPr>
    </w:p>
    <w:p w14:paraId="61A54BB8">
      <w:pPr>
        <w:pStyle w:val="11"/>
        <w:spacing w:line="360" w:lineRule="auto"/>
        <w:ind w:firstLine="600" w:firstLineChars="200"/>
        <w:rPr>
          <w:rFonts w:hint="eastAsia" w:hAnsi="宋体" w:eastAsia="宋体" w:cs="宋体"/>
          <w:sz w:val="30"/>
        </w:rPr>
      </w:pPr>
    </w:p>
    <w:p w14:paraId="4954BB31">
      <w:pPr>
        <w:pStyle w:val="11"/>
        <w:spacing w:line="360" w:lineRule="auto"/>
        <w:jc w:val="center"/>
        <w:rPr>
          <w:rFonts w:hAnsi="宋体" w:eastAsia="宋体" w:cs="宋体"/>
          <w:sz w:val="60"/>
          <w:szCs w:val="48"/>
        </w:rPr>
      </w:pPr>
      <w:r>
        <w:rPr>
          <w:rFonts w:hint="eastAsia" w:hAnsi="宋体" w:eastAsia="宋体"/>
          <w:sz w:val="52"/>
          <w:szCs w:val="48"/>
        </w:rPr>
        <w:t>目录</w:t>
      </w:r>
      <w:bookmarkEnd w:id="25"/>
    </w:p>
    <w:p w14:paraId="5468F80C">
      <w:pPr>
        <w:pStyle w:val="6"/>
        <w:tabs>
          <w:tab w:val="left" w:pos="1000"/>
        </w:tabs>
        <w:spacing w:line="360" w:lineRule="auto"/>
        <w:ind w:firstLine="0" w:firstLineChars="0"/>
        <w:rPr>
          <w:rFonts w:ascii="宋体" w:hAnsi="宋体" w:eastAsia="宋体" w:cs="宋体"/>
          <w:sz w:val="24"/>
        </w:rPr>
      </w:pPr>
    </w:p>
    <w:p w14:paraId="318320AE">
      <w:pPr>
        <w:pStyle w:val="6"/>
        <w:tabs>
          <w:tab w:val="left" w:pos="1000"/>
        </w:tabs>
        <w:spacing w:line="360" w:lineRule="auto"/>
        <w:ind w:firstLine="900" w:firstLineChars="375"/>
        <w:rPr>
          <w:rFonts w:ascii="宋体" w:hAnsi="宋体" w:eastAsia="宋体" w:cs="宋体"/>
          <w:sz w:val="24"/>
        </w:rPr>
      </w:pPr>
      <w:r>
        <w:rPr>
          <w:rFonts w:hint="eastAsia" w:ascii="宋体" w:hAnsi="宋体" w:eastAsia="宋体" w:cs="宋体"/>
          <w:sz w:val="24"/>
        </w:rPr>
        <w:t>附表1：投标人基本情况表</w:t>
      </w:r>
      <w:r>
        <w:rPr>
          <w:rFonts w:hint="eastAsia" w:hAnsi="宋体" w:eastAsia="宋体" w:cs="宋体"/>
          <w:sz w:val="24"/>
        </w:rPr>
        <w:t>（含营业执照）</w:t>
      </w:r>
    </w:p>
    <w:p w14:paraId="3073F553">
      <w:pPr>
        <w:pStyle w:val="6"/>
        <w:tabs>
          <w:tab w:val="left" w:pos="1000"/>
        </w:tabs>
        <w:spacing w:line="360" w:lineRule="auto"/>
        <w:ind w:firstLine="900" w:firstLineChars="375"/>
        <w:rPr>
          <w:rFonts w:ascii="宋体" w:hAnsi="宋体" w:eastAsia="宋体" w:cs="宋体"/>
          <w:sz w:val="24"/>
        </w:rPr>
      </w:pPr>
      <w:r>
        <w:rPr>
          <w:rFonts w:hint="eastAsia" w:ascii="宋体" w:hAnsi="宋体" w:eastAsia="宋体" w:cs="宋体"/>
          <w:sz w:val="24"/>
        </w:rPr>
        <w:t>附表2：法定代表人资格证明书</w:t>
      </w:r>
    </w:p>
    <w:p w14:paraId="17C80AA5">
      <w:pPr>
        <w:pStyle w:val="6"/>
        <w:tabs>
          <w:tab w:val="left" w:pos="1000"/>
        </w:tabs>
        <w:spacing w:line="360" w:lineRule="auto"/>
        <w:ind w:firstLine="900" w:firstLineChars="375"/>
        <w:rPr>
          <w:rFonts w:ascii="宋体" w:hAnsi="宋体" w:eastAsia="宋体" w:cs="宋体"/>
          <w:sz w:val="24"/>
        </w:rPr>
      </w:pPr>
      <w:r>
        <w:rPr>
          <w:rFonts w:hint="eastAsia" w:ascii="宋体" w:hAnsi="宋体" w:eastAsia="宋体" w:cs="宋体"/>
          <w:sz w:val="24"/>
        </w:rPr>
        <w:t>附表3：授权委托书</w:t>
      </w:r>
    </w:p>
    <w:p w14:paraId="00A5B067">
      <w:pPr>
        <w:pStyle w:val="6"/>
        <w:tabs>
          <w:tab w:val="left" w:pos="1000"/>
        </w:tabs>
        <w:spacing w:line="360" w:lineRule="auto"/>
        <w:ind w:firstLine="900" w:firstLineChars="375"/>
        <w:rPr>
          <w:rFonts w:ascii="宋体" w:hAnsi="宋体" w:eastAsia="宋体" w:cs="宋体"/>
          <w:sz w:val="24"/>
        </w:rPr>
      </w:pPr>
      <w:r>
        <w:rPr>
          <w:rFonts w:hint="eastAsia" w:ascii="宋体" w:hAnsi="宋体" w:eastAsia="宋体" w:cs="宋体"/>
          <w:sz w:val="24"/>
        </w:rPr>
        <w:t>附表4：拟担任主要人员简历表和执业资格资格（职称）证书</w:t>
      </w:r>
    </w:p>
    <w:p w14:paraId="770B22BE">
      <w:pPr>
        <w:pStyle w:val="6"/>
        <w:tabs>
          <w:tab w:val="left" w:pos="1000"/>
        </w:tabs>
        <w:spacing w:line="360" w:lineRule="auto"/>
        <w:ind w:firstLine="900" w:firstLineChars="375"/>
        <w:rPr>
          <w:rFonts w:ascii="宋体" w:hAnsi="宋体" w:eastAsia="宋体" w:cs="宋体"/>
          <w:sz w:val="24"/>
        </w:rPr>
      </w:pPr>
      <w:r>
        <w:rPr>
          <w:rFonts w:hint="eastAsia" w:ascii="宋体" w:hAnsi="宋体" w:eastAsia="宋体" w:cs="宋体"/>
          <w:sz w:val="24"/>
        </w:rPr>
        <w:t>附表</w:t>
      </w:r>
      <w:r>
        <w:rPr>
          <w:rFonts w:hint="eastAsia" w:hAnsi="宋体" w:eastAsia="宋体" w:cs="宋体"/>
          <w:sz w:val="24"/>
        </w:rPr>
        <w:t>5</w:t>
      </w:r>
      <w:r>
        <w:rPr>
          <w:rFonts w:hint="eastAsia" w:ascii="宋体" w:hAnsi="宋体" w:eastAsia="宋体" w:cs="宋体"/>
          <w:sz w:val="24"/>
        </w:rPr>
        <w:t>：其他资料</w:t>
      </w:r>
    </w:p>
    <w:p w14:paraId="5DC8A23D">
      <w:pPr>
        <w:pStyle w:val="6"/>
        <w:tabs>
          <w:tab w:val="left" w:pos="1000"/>
        </w:tabs>
        <w:spacing w:line="360" w:lineRule="auto"/>
        <w:ind w:firstLine="900" w:firstLineChars="375"/>
        <w:rPr>
          <w:rFonts w:ascii="宋体" w:hAnsi="宋体" w:eastAsia="宋体" w:cs="宋体"/>
          <w:b/>
          <w:sz w:val="24"/>
        </w:rPr>
      </w:pPr>
      <w:r>
        <w:rPr>
          <w:rFonts w:hint="eastAsia" w:ascii="宋体" w:hAnsi="宋体" w:eastAsia="宋体" w:cs="宋体"/>
          <w:b/>
          <w:sz w:val="24"/>
        </w:rPr>
        <w:t>注：所有复印件均需加盖投标单位公章方为有效材料。</w:t>
      </w:r>
    </w:p>
    <w:p w14:paraId="0A7427D3">
      <w:pPr>
        <w:ind w:firstLine="560" w:firstLineChars="200"/>
        <w:rPr>
          <w:rFonts w:ascii="宋体" w:hAnsi="宋体" w:eastAsia="宋体" w:cs="宋体"/>
          <w:b/>
          <w:sz w:val="28"/>
          <w:szCs w:val="28"/>
          <w:u w:val="double"/>
        </w:rPr>
      </w:pPr>
    </w:p>
    <w:p w14:paraId="7F83CA3E">
      <w:pPr>
        <w:ind w:firstLine="560" w:firstLineChars="200"/>
        <w:rPr>
          <w:rFonts w:ascii="宋体" w:hAnsi="宋体" w:eastAsia="宋体" w:cs="宋体"/>
          <w:b/>
          <w:sz w:val="28"/>
          <w:szCs w:val="28"/>
          <w:u w:val="double"/>
        </w:rPr>
      </w:pPr>
    </w:p>
    <w:p w14:paraId="725C138E">
      <w:pPr>
        <w:ind w:firstLine="560" w:firstLineChars="200"/>
        <w:rPr>
          <w:rFonts w:ascii="宋体" w:hAnsi="宋体" w:eastAsia="宋体" w:cs="宋体"/>
          <w:b/>
          <w:sz w:val="28"/>
          <w:szCs w:val="28"/>
          <w:u w:val="double"/>
        </w:rPr>
      </w:pPr>
    </w:p>
    <w:p w14:paraId="087EF534">
      <w:pPr>
        <w:ind w:firstLine="560" w:firstLineChars="200"/>
        <w:rPr>
          <w:rFonts w:ascii="宋体" w:hAnsi="宋体" w:eastAsia="宋体" w:cs="宋体"/>
          <w:b/>
          <w:sz w:val="28"/>
          <w:szCs w:val="28"/>
          <w:u w:val="double"/>
        </w:rPr>
      </w:pPr>
    </w:p>
    <w:p w14:paraId="4650B01E">
      <w:pPr>
        <w:ind w:firstLine="560" w:firstLineChars="200"/>
        <w:rPr>
          <w:rFonts w:ascii="宋体" w:hAnsi="宋体" w:eastAsia="宋体" w:cs="宋体"/>
          <w:b/>
          <w:sz w:val="28"/>
          <w:szCs w:val="28"/>
          <w:u w:val="double"/>
        </w:rPr>
      </w:pPr>
    </w:p>
    <w:p w14:paraId="4EEF924B">
      <w:pPr>
        <w:ind w:firstLine="560" w:firstLineChars="200"/>
        <w:rPr>
          <w:rFonts w:ascii="宋体" w:hAnsi="宋体" w:eastAsia="宋体" w:cs="宋体"/>
          <w:b/>
          <w:sz w:val="28"/>
          <w:szCs w:val="28"/>
          <w:u w:val="double"/>
        </w:rPr>
      </w:pPr>
    </w:p>
    <w:p w14:paraId="6EF51632">
      <w:pPr>
        <w:ind w:firstLine="560" w:firstLineChars="200"/>
        <w:rPr>
          <w:rFonts w:ascii="宋体" w:hAnsi="宋体" w:eastAsia="宋体" w:cs="宋体"/>
          <w:b/>
          <w:sz w:val="28"/>
          <w:szCs w:val="28"/>
          <w:u w:val="double"/>
        </w:rPr>
      </w:pPr>
    </w:p>
    <w:p w14:paraId="3FA4312C">
      <w:pPr>
        <w:ind w:firstLine="560" w:firstLineChars="200"/>
        <w:rPr>
          <w:rFonts w:ascii="宋体" w:hAnsi="宋体" w:eastAsia="宋体" w:cs="宋体"/>
          <w:b/>
          <w:sz w:val="28"/>
          <w:szCs w:val="28"/>
          <w:u w:val="double"/>
        </w:rPr>
      </w:pPr>
    </w:p>
    <w:p w14:paraId="1639D932">
      <w:pPr>
        <w:ind w:firstLine="560" w:firstLineChars="200"/>
        <w:rPr>
          <w:rFonts w:ascii="宋体" w:hAnsi="宋体" w:eastAsia="宋体" w:cs="宋体"/>
          <w:b/>
          <w:sz w:val="28"/>
          <w:szCs w:val="28"/>
          <w:u w:val="double"/>
        </w:rPr>
      </w:pPr>
    </w:p>
    <w:p w14:paraId="66090178">
      <w:pPr>
        <w:ind w:firstLine="560" w:firstLineChars="200"/>
        <w:rPr>
          <w:rFonts w:ascii="宋体" w:hAnsi="宋体" w:eastAsia="宋体" w:cs="宋体"/>
          <w:b/>
          <w:sz w:val="28"/>
          <w:szCs w:val="28"/>
          <w:u w:val="double"/>
        </w:rPr>
      </w:pPr>
    </w:p>
    <w:p w14:paraId="3AA5FDE1">
      <w:pPr>
        <w:ind w:firstLine="560" w:firstLineChars="200"/>
        <w:rPr>
          <w:rFonts w:ascii="宋体" w:hAnsi="宋体" w:eastAsia="宋体" w:cs="宋体"/>
          <w:b/>
          <w:sz w:val="28"/>
          <w:szCs w:val="28"/>
          <w:u w:val="double"/>
        </w:rPr>
      </w:pPr>
    </w:p>
    <w:p w14:paraId="148DECEE">
      <w:pPr>
        <w:ind w:firstLine="560" w:firstLineChars="200"/>
        <w:rPr>
          <w:rFonts w:ascii="宋体" w:hAnsi="宋体" w:eastAsia="宋体" w:cs="宋体"/>
          <w:b/>
          <w:sz w:val="28"/>
          <w:szCs w:val="28"/>
          <w:u w:val="double"/>
        </w:rPr>
      </w:pPr>
    </w:p>
    <w:p w14:paraId="1D5795CB">
      <w:pPr>
        <w:ind w:firstLine="560" w:firstLineChars="200"/>
        <w:rPr>
          <w:rFonts w:ascii="宋体" w:hAnsi="宋体" w:eastAsia="宋体" w:cs="宋体"/>
          <w:b/>
          <w:sz w:val="28"/>
          <w:szCs w:val="28"/>
          <w:u w:val="double"/>
        </w:rPr>
      </w:pPr>
    </w:p>
    <w:p w14:paraId="692EA6FF">
      <w:pPr>
        <w:ind w:firstLine="560" w:firstLineChars="200"/>
        <w:rPr>
          <w:rFonts w:ascii="宋体" w:hAnsi="宋体" w:eastAsia="宋体" w:cs="宋体"/>
          <w:b/>
          <w:sz w:val="28"/>
          <w:szCs w:val="28"/>
          <w:u w:val="double"/>
        </w:rPr>
      </w:pPr>
    </w:p>
    <w:p w14:paraId="6C617E35">
      <w:pPr>
        <w:pStyle w:val="6"/>
        <w:tabs>
          <w:tab w:val="left" w:pos="113"/>
          <w:tab w:val="left" w:pos="1000"/>
        </w:tabs>
        <w:spacing w:line="360" w:lineRule="auto"/>
        <w:ind w:left="0" w:leftChars="0" w:firstLine="0" w:firstLineChars="0"/>
        <w:jc w:val="both"/>
        <w:rPr>
          <w:rFonts w:ascii="宋体" w:hAnsi="宋体" w:eastAsia="宋体" w:cs="宋体"/>
          <w:sz w:val="28"/>
          <w:szCs w:val="28"/>
        </w:rPr>
      </w:pPr>
    </w:p>
    <w:p w14:paraId="3E05434A">
      <w:pPr>
        <w:pStyle w:val="6"/>
        <w:tabs>
          <w:tab w:val="left" w:pos="1000"/>
        </w:tabs>
        <w:spacing w:line="360" w:lineRule="auto"/>
        <w:ind w:firstLine="482"/>
        <w:rPr>
          <w:rFonts w:ascii="宋体" w:hAnsi="宋体" w:eastAsia="宋体" w:cs="宋体"/>
          <w:b/>
          <w:sz w:val="24"/>
        </w:rPr>
      </w:pPr>
      <w:r>
        <w:rPr>
          <w:rFonts w:hint="eastAsia" w:ascii="宋体" w:hAnsi="宋体" w:eastAsia="宋体" w:cs="宋体"/>
          <w:b/>
          <w:sz w:val="24"/>
        </w:rPr>
        <w:t xml:space="preserve">附表1  </w:t>
      </w:r>
    </w:p>
    <w:p w14:paraId="71511D07">
      <w:pPr>
        <w:spacing w:after="100" w:afterAutospacing="1" w:line="480" w:lineRule="auto"/>
        <w:jc w:val="center"/>
        <w:rPr>
          <w:rFonts w:ascii="宋体" w:hAnsi="宋体" w:eastAsia="宋体" w:cs="宋体"/>
          <w:sz w:val="32"/>
          <w:szCs w:val="32"/>
        </w:rPr>
      </w:pPr>
      <w:r>
        <w:rPr>
          <w:rFonts w:hint="eastAsia" w:ascii="宋体" w:hAnsi="宋体" w:eastAsia="宋体" w:cs="宋体"/>
          <w:spacing w:val="14"/>
          <w:sz w:val="24"/>
        </w:rPr>
        <w:t>投 标 申 请 人 基 本 情 况 表（</w:t>
      </w:r>
      <w:r>
        <w:rPr>
          <w:rFonts w:hint="eastAsia" w:hAnsi="宋体" w:eastAsia="宋体" w:cs="宋体"/>
          <w:b/>
          <w:bCs/>
          <w:sz w:val="24"/>
        </w:rPr>
        <w:t>含营业执照、资质证书）</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14:paraId="758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29A314F2">
            <w:pPr>
              <w:jc w:val="center"/>
              <w:rPr>
                <w:rFonts w:ascii="宋体" w:hAnsi="宋体" w:eastAsia="宋体" w:cs="宋体"/>
                <w:spacing w:val="14"/>
                <w:sz w:val="24"/>
              </w:rPr>
            </w:pPr>
            <w:r>
              <w:rPr>
                <w:rFonts w:hint="eastAsia" w:ascii="宋体" w:hAnsi="宋体" w:eastAsia="宋体" w:cs="宋体"/>
                <w:spacing w:val="14"/>
                <w:sz w:val="24"/>
              </w:rPr>
              <w:t>投标申请人全称</w:t>
            </w:r>
          </w:p>
        </w:tc>
        <w:tc>
          <w:tcPr>
            <w:tcW w:w="6434" w:type="dxa"/>
            <w:gridSpan w:val="3"/>
            <w:vAlign w:val="center"/>
          </w:tcPr>
          <w:p w14:paraId="602EC108">
            <w:pPr>
              <w:jc w:val="center"/>
              <w:rPr>
                <w:rFonts w:ascii="宋体" w:hAnsi="宋体" w:eastAsia="宋体" w:cs="宋体"/>
                <w:spacing w:val="14"/>
                <w:sz w:val="24"/>
              </w:rPr>
            </w:pPr>
          </w:p>
        </w:tc>
      </w:tr>
      <w:tr w14:paraId="139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3A2E771C">
            <w:pPr>
              <w:jc w:val="center"/>
              <w:rPr>
                <w:rFonts w:hint="eastAsia" w:ascii="宋体" w:hAnsi="宋体" w:eastAsia="宋体" w:cs="宋体"/>
                <w:spacing w:val="14"/>
                <w:sz w:val="24"/>
                <w:lang w:eastAsia="zh-CN"/>
              </w:rPr>
            </w:pPr>
            <w:r>
              <w:rPr>
                <w:rFonts w:hint="eastAsia" w:ascii="宋体" w:hAnsi="宋体" w:eastAsia="宋体" w:cs="宋体"/>
                <w:spacing w:val="14"/>
                <w:sz w:val="24"/>
              </w:rPr>
              <w:t>资质等级及业务范围</w:t>
            </w:r>
            <w:r>
              <w:rPr>
                <w:rFonts w:hint="eastAsia" w:ascii="宋体" w:hAnsi="宋体" w:eastAsia="宋体" w:cs="宋体"/>
                <w:spacing w:val="14"/>
                <w:sz w:val="24"/>
                <w:lang w:eastAsia="zh-CN"/>
              </w:rPr>
              <w:t>（</w:t>
            </w:r>
            <w:r>
              <w:rPr>
                <w:rFonts w:hint="eastAsia" w:ascii="宋体" w:hAnsi="宋体" w:eastAsia="宋体" w:cs="宋体"/>
                <w:spacing w:val="14"/>
                <w:sz w:val="24"/>
                <w:lang w:val="en-US" w:eastAsia="zh-CN"/>
              </w:rPr>
              <w:t>如有</w:t>
            </w:r>
            <w:r>
              <w:rPr>
                <w:rFonts w:hint="eastAsia" w:ascii="宋体" w:hAnsi="宋体" w:eastAsia="宋体" w:cs="宋体"/>
                <w:spacing w:val="14"/>
                <w:sz w:val="24"/>
                <w:lang w:eastAsia="zh-CN"/>
              </w:rPr>
              <w:t>）</w:t>
            </w:r>
          </w:p>
        </w:tc>
        <w:tc>
          <w:tcPr>
            <w:tcW w:w="6434" w:type="dxa"/>
            <w:gridSpan w:val="3"/>
            <w:vAlign w:val="center"/>
          </w:tcPr>
          <w:p w14:paraId="6FF3B8B9">
            <w:pPr>
              <w:jc w:val="center"/>
              <w:rPr>
                <w:rFonts w:ascii="宋体" w:hAnsi="宋体" w:eastAsia="宋体" w:cs="宋体"/>
                <w:spacing w:val="14"/>
                <w:sz w:val="24"/>
              </w:rPr>
            </w:pPr>
          </w:p>
        </w:tc>
      </w:tr>
      <w:tr w14:paraId="414A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0FAF0AB1">
            <w:pPr>
              <w:jc w:val="center"/>
              <w:rPr>
                <w:rFonts w:ascii="宋体" w:hAnsi="宋体" w:eastAsia="宋体" w:cs="宋体"/>
                <w:spacing w:val="14"/>
                <w:sz w:val="24"/>
              </w:rPr>
            </w:pPr>
            <w:r>
              <w:rPr>
                <w:rFonts w:hint="eastAsia" w:ascii="宋体" w:hAnsi="宋体" w:eastAsia="宋体" w:cs="宋体"/>
                <w:spacing w:val="14"/>
                <w:sz w:val="24"/>
              </w:rPr>
              <w:t>法定代表人姓名</w:t>
            </w:r>
          </w:p>
        </w:tc>
        <w:tc>
          <w:tcPr>
            <w:tcW w:w="3240" w:type="dxa"/>
            <w:vAlign w:val="center"/>
          </w:tcPr>
          <w:p w14:paraId="76BFACBB">
            <w:pPr>
              <w:jc w:val="center"/>
              <w:rPr>
                <w:rFonts w:ascii="宋体" w:hAnsi="宋体" w:eastAsia="宋体" w:cs="宋体"/>
                <w:spacing w:val="14"/>
                <w:sz w:val="24"/>
              </w:rPr>
            </w:pPr>
          </w:p>
        </w:tc>
        <w:tc>
          <w:tcPr>
            <w:tcW w:w="1440" w:type="dxa"/>
            <w:vAlign w:val="center"/>
          </w:tcPr>
          <w:p w14:paraId="316C1C47">
            <w:pPr>
              <w:jc w:val="center"/>
              <w:rPr>
                <w:rFonts w:ascii="宋体" w:hAnsi="宋体" w:eastAsia="宋体" w:cs="宋体"/>
                <w:spacing w:val="14"/>
                <w:sz w:val="24"/>
              </w:rPr>
            </w:pPr>
            <w:r>
              <w:rPr>
                <w:rFonts w:hint="eastAsia" w:ascii="宋体" w:hAnsi="宋体" w:eastAsia="宋体" w:cs="宋体"/>
                <w:spacing w:val="14"/>
                <w:sz w:val="24"/>
              </w:rPr>
              <w:t>职   务</w:t>
            </w:r>
          </w:p>
        </w:tc>
        <w:tc>
          <w:tcPr>
            <w:tcW w:w="1754" w:type="dxa"/>
            <w:vAlign w:val="center"/>
          </w:tcPr>
          <w:p w14:paraId="691A1068">
            <w:pPr>
              <w:jc w:val="center"/>
              <w:rPr>
                <w:rFonts w:ascii="宋体" w:hAnsi="宋体" w:eastAsia="宋体" w:cs="宋体"/>
                <w:spacing w:val="14"/>
                <w:sz w:val="24"/>
              </w:rPr>
            </w:pPr>
          </w:p>
        </w:tc>
      </w:tr>
      <w:tr w14:paraId="47A4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1F818AE9">
            <w:pPr>
              <w:jc w:val="center"/>
              <w:rPr>
                <w:rFonts w:ascii="宋体" w:hAnsi="宋体" w:eastAsia="宋体" w:cs="宋体"/>
                <w:spacing w:val="14"/>
                <w:sz w:val="24"/>
              </w:rPr>
            </w:pPr>
            <w:r>
              <w:rPr>
                <w:rFonts w:hint="eastAsia" w:ascii="宋体" w:hAnsi="宋体" w:eastAsia="宋体" w:cs="宋体"/>
                <w:spacing w:val="14"/>
                <w:sz w:val="24"/>
              </w:rPr>
              <w:t>投标申请人地址</w:t>
            </w:r>
          </w:p>
        </w:tc>
        <w:tc>
          <w:tcPr>
            <w:tcW w:w="3240" w:type="dxa"/>
            <w:vAlign w:val="center"/>
          </w:tcPr>
          <w:p w14:paraId="473312A1">
            <w:pPr>
              <w:jc w:val="center"/>
              <w:rPr>
                <w:rFonts w:ascii="宋体" w:hAnsi="宋体" w:eastAsia="宋体" w:cs="宋体"/>
                <w:spacing w:val="14"/>
                <w:sz w:val="24"/>
              </w:rPr>
            </w:pPr>
          </w:p>
        </w:tc>
        <w:tc>
          <w:tcPr>
            <w:tcW w:w="1440" w:type="dxa"/>
            <w:vAlign w:val="center"/>
          </w:tcPr>
          <w:p w14:paraId="6DB50894">
            <w:pPr>
              <w:jc w:val="center"/>
              <w:rPr>
                <w:rFonts w:ascii="宋体" w:hAnsi="宋体" w:eastAsia="宋体" w:cs="宋体"/>
                <w:spacing w:val="14"/>
                <w:sz w:val="24"/>
              </w:rPr>
            </w:pPr>
            <w:r>
              <w:rPr>
                <w:rFonts w:hint="eastAsia" w:ascii="宋体" w:hAnsi="宋体" w:eastAsia="宋体" w:cs="宋体"/>
                <w:spacing w:val="14"/>
                <w:sz w:val="24"/>
              </w:rPr>
              <w:t>邮政编码</w:t>
            </w:r>
          </w:p>
        </w:tc>
        <w:tc>
          <w:tcPr>
            <w:tcW w:w="1754" w:type="dxa"/>
            <w:vAlign w:val="center"/>
          </w:tcPr>
          <w:p w14:paraId="4154FEAB">
            <w:pPr>
              <w:jc w:val="center"/>
              <w:rPr>
                <w:rFonts w:ascii="宋体" w:hAnsi="宋体" w:eastAsia="宋体" w:cs="宋体"/>
                <w:spacing w:val="14"/>
                <w:sz w:val="24"/>
              </w:rPr>
            </w:pPr>
          </w:p>
        </w:tc>
      </w:tr>
      <w:tr w14:paraId="4160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3FB3CC32">
            <w:pPr>
              <w:jc w:val="center"/>
              <w:rPr>
                <w:rFonts w:ascii="宋体" w:hAnsi="宋体" w:eastAsia="宋体" w:cs="宋体"/>
                <w:spacing w:val="14"/>
                <w:sz w:val="24"/>
              </w:rPr>
            </w:pPr>
            <w:r>
              <w:rPr>
                <w:rFonts w:hint="eastAsia" w:ascii="宋体" w:hAnsi="宋体" w:eastAsia="宋体" w:cs="宋体"/>
                <w:spacing w:val="14"/>
                <w:sz w:val="24"/>
              </w:rPr>
              <w:t>电         话</w:t>
            </w:r>
          </w:p>
        </w:tc>
        <w:tc>
          <w:tcPr>
            <w:tcW w:w="3240" w:type="dxa"/>
            <w:vAlign w:val="center"/>
          </w:tcPr>
          <w:p w14:paraId="5276E4DB">
            <w:pPr>
              <w:jc w:val="center"/>
              <w:rPr>
                <w:rFonts w:ascii="宋体" w:hAnsi="宋体" w:eastAsia="宋体" w:cs="宋体"/>
                <w:spacing w:val="14"/>
                <w:sz w:val="24"/>
              </w:rPr>
            </w:pPr>
          </w:p>
        </w:tc>
        <w:tc>
          <w:tcPr>
            <w:tcW w:w="1440" w:type="dxa"/>
            <w:vAlign w:val="center"/>
          </w:tcPr>
          <w:p w14:paraId="653A2434">
            <w:pPr>
              <w:jc w:val="center"/>
              <w:rPr>
                <w:rFonts w:ascii="宋体" w:hAnsi="宋体" w:eastAsia="宋体" w:cs="宋体"/>
                <w:spacing w:val="14"/>
                <w:sz w:val="24"/>
              </w:rPr>
            </w:pPr>
            <w:r>
              <w:rPr>
                <w:rFonts w:hint="eastAsia" w:ascii="宋体" w:hAnsi="宋体" w:eastAsia="宋体" w:cs="宋体"/>
                <w:spacing w:val="14"/>
                <w:sz w:val="24"/>
              </w:rPr>
              <w:t>传   真</w:t>
            </w:r>
          </w:p>
        </w:tc>
        <w:tc>
          <w:tcPr>
            <w:tcW w:w="1754" w:type="dxa"/>
            <w:vAlign w:val="center"/>
          </w:tcPr>
          <w:p w14:paraId="4323FE42">
            <w:pPr>
              <w:jc w:val="center"/>
              <w:rPr>
                <w:rFonts w:ascii="宋体" w:hAnsi="宋体" w:eastAsia="宋体" w:cs="宋体"/>
                <w:spacing w:val="14"/>
                <w:sz w:val="24"/>
              </w:rPr>
            </w:pPr>
          </w:p>
        </w:tc>
      </w:tr>
      <w:tr w14:paraId="291D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vAlign w:val="center"/>
          </w:tcPr>
          <w:p w14:paraId="28347D63">
            <w:pPr>
              <w:jc w:val="center"/>
              <w:rPr>
                <w:rFonts w:ascii="宋体" w:hAnsi="宋体" w:eastAsia="宋体" w:cs="宋体"/>
                <w:spacing w:val="14"/>
                <w:sz w:val="24"/>
              </w:rPr>
            </w:pPr>
            <w:r>
              <w:rPr>
                <w:rFonts w:hint="eastAsia" w:ascii="宋体" w:hAnsi="宋体" w:eastAsia="宋体" w:cs="宋体"/>
                <w:spacing w:val="14"/>
                <w:sz w:val="24"/>
              </w:rPr>
              <w:t>成  立  日  期</w:t>
            </w:r>
          </w:p>
        </w:tc>
        <w:tc>
          <w:tcPr>
            <w:tcW w:w="3240" w:type="dxa"/>
            <w:vAlign w:val="center"/>
          </w:tcPr>
          <w:p w14:paraId="4F8267B1">
            <w:pPr>
              <w:jc w:val="center"/>
              <w:rPr>
                <w:rFonts w:ascii="宋体" w:hAnsi="宋体" w:eastAsia="宋体" w:cs="宋体"/>
                <w:spacing w:val="14"/>
                <w:sz w:val="24"/>
              </w:rPr>
            </w:pPr>
          </w:p>
        </w:tc>
        <w:tc>
          <w:tcPr>
            <w:tcW w:w="1440" w:type="dxa"/>
            <w:vAlign w:val="center"/>
          </w:tcPr>
          <w:p w14:paraId="26755850">
            <w:pPr>
              <w:jc w:val="center"/>
              <w:rPr>
                <w:rFonts w:ascii="宋体" w:hAnsi="宋体" w:eastAsia="宋体" w:cs="宋体"/>
                <w:spacing w:val="14"/>
                <w:sz w:val="24"/>
              </w:rPr>
            </w:pPr>
            <w:r>
              <w:rPr>
                <w:rFonts w:hint="eastAsia" w:ascii="宋体" w:hAnsi="宋体" w:eastAsia="宋体" w:cs="宋体"/>
                <w:spacing w:val="14"/>
                <w:sz w:val="24"/>
              </w:rPr>
              <w:t>职工人数</w:t>
            </w:r>
          </w:p>
        </w:tc>
        <w:tc>
          <w:tcPr>
            <w:tcW w:w="1754" w:type="dxa"/>
            <w:vAlign w:val="center"/>
          </w:tcPr>
          <w:p w14:paraId="0A392EA9">
            <w:pPr>
              <w:jc w:val="center"/>
              <w:rPr>
                <w:rFonts w:ascii="宋体" w:hAnsi="宋体" w:eastAsia="宋体" w:cs="宋体"/>
                <w:spacing w:val="14"/>
                <w:sz w:val="24"/>
              </w:rPr>
            </w:pPr>
          </w:p>
        </w:tc>
      </w:tr>
      <w:tr w14:paraId="6C13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9062" w:type="dxa"/>
            <w:gridSpan w:val="4"/>
          </w:tcPr>
          <w:p w14:paraId="3AC5479C">
            <w:pPr>
              <w:rPr>
                <w:rFonts w:ascii="宋体" w:hAnsi="宋体" w:eastAsia="宋体" w:cs="宋体"/>
                <w:spacing w:val="14"/>
                <w:sz w:val="24"/>
              </w:rPr>
            </w:pPr>
          </w:p>
          <w:p w14:paraId="2C86B3EC">
            <w:pPr>
              <w:ind w:firstLine="536" w:firstLineChars="200"/>
              <w:rPr>
                <w:rFonts w:ascii="宋体" w:hAnsi="宋体" w:eastAsia="宋体" w:cs="宋体"/>
                <w:spacing w:val="14"/>
                <w:sz w:val="24"/>
              </w:rPr>
            </w:pPr>
            <w:r>
              <w:rPr>
                <w:rFonts w:hint="eastAsia" w:ascii="宋体" w:hAnsi="宋体" w:eastAsia="宋体" w:cs="宋体"/>
                <w:spacing w:val="14"/>
                <w:sz w:val="24"/>
              </w:rPr>
              <w:t>基本情况简介：</w:t>
            </w:r>
          </w:p>
        </w:tc>
      </w:tr>
    </w:tbl>
    <w:p w14:paraId="78A6AB2A">
      <w:pPr>
        <w:rPr>
          <w:rFonts w:ascii="宋体" w:hAnsi="宋体" w:eastAsia="宋体" w:cs="宋体"/>
          <w:spacing w:val="14"/>
          <w:sz w:val="24"/>
        </w:rPr>
      </w:pPr>
    </w:p>
    <w:p w14:paraId="068C5F87">
      <w:pPr>
        <w:autoSpaceDE w:val="0"/>
        <w:autoSpaceDN w:val="0"/>
        <w:snapToGrid w:val="0"/>
        <w:spacing w:line="360" w:lineRule="auto"/>
        <w:ind w:firstLine="720" w:firstLineChars="300"/>
        <w:rPr>
          <w:rFonts w:ascii="宋体" w:hAnsi="宋体" w:eastAsia="宋体" w:cs="宋体"/>
          <w:sz w:val="24"/>
        </w:rPr>
      </w:pPr>
      <w:r>
        <w:rPr>
          <w:rFonts w:hint="eastAsia" w:ascii="宋体" w:hAnsi="宋体" w:eastAsia="宋体" w:cs="宋体"/>
          <w:sz w:val="24"/>
        </w:rPr>
        <w:t>投标申请人：</w:t>
      </w:r>
      <w:r>
        <w:rPr>
          <w:rFonts w:hint="eastAsia" w:ascii="宋体" w:hAnsi="宋体" w:eastAsia="宋体" w:cs="宋体"/>
          <w:spacing w:val="14"/>
          <w:sz w:val="24"/>
          <w:u w:val="single"/>
        </w:rPr>
        <w:t xml:space="preserve">（盖单位公章）            </w:t>
      </w:r>
    </w:p>
    <w:p w14:paraId="41E464D1">
      <w:pPr>
        <w:autoSpaceDE w:val="0"/>
        <w:autoSpaceDN w:val="0"/>
        <w:snapToGrid w:val="0"/>
        <w:spacing w:line="360" w:lineRule="auto"/>
        <w:rPr>
          <w:rFonts w:ascii="宋体" w:hAnsi="宋体" w:eastAsia="宋体" w:cs="宋体"/>
          <w:sz w:val="24"/>
        </w:rPr>
      </w:pPr>
      <w:r>
        <w:rPr>
          <w:rFonts w:hint="eastAsia" w:ascii="宋体" w:hAnsi="宋体" w:eastAsia="宋体" w:cs="宋体"/>
          <w:spacing w:val="5"/>
          <w:sz w:val="24"/>
        </w:rPr>
        <w:t>法定代表人姓名：</w:t>
      </w:r>
    </w:p>
    <w:p w14:paraId="22644A4F">
      <w:pPr>
        <w:autoSpaceDE w:val="0"/>
        <w:autoSpaceDN w:val="0"/>
        <w:snapToGrid w:val="0"/>
        <w:spacing w:line="360" w:lineRule="auto"/>
        <w:rPr>
          <w:rFonts w:ascii="宋体" w:hAnsi="宋体" w:eastAsia="宋体" w:cs="宋体"/>
          <w:spacing w:val="11"/>
          <w:sz w:val="24"/>
        </w:rPr>
      </w:pPr>
      <w:r>
        <w:rPr>
          <w:rFonts w:hint="eastAsia" w:ascii="宋体" w:hAnsi="宋体" w:eastAsia="宋体" w:cs="宋体"/>
          <w:spacing w:val="11"/>
          <w:sz w:val="24"/>
        </w:rPr>
        <w:t>法定代表人或授权委托人：</w:t>
      </w:r>
      <w:r>
        <w:rPr>
          <w:rFonts w:hint="eastAsia" w:ascii="宋体" w:hAnsi="宋体" w:eastAsia="宋体" w:cs="宋体"/>
          <w:spacing w:val="11"/>
          <w:sz w:val="24"/>
          <w:u w:val="single"/>
        </w:rPr>
        <w:t xml:space="preserve">                （签字）         </w:t>
      </w:r>
    </w:p>
    <w:p w14:paraId="068E535F">
      <w:pPr>
        <w:autoSpaceDE w:val="0"/>
        <w:autoSpaceDN w:val="0"/>
        <w:snapToGrid w:val="0"/>
        <w:spacing w:line="360" w:lineRule="auto"/>
        <w:rPr>
          <w:rFonts w:ascii="宋体" w:hAnsi="宋体" w:eastAsia="宋体" w:cs="宋体"/>
          <w:sz w:val="24"/>
        </w:rPr>
      </w:pPr>
      <w:r>
        <w:rPr>
          <w:rFonts w:hint="eastAsia" w:ascii="宋体" w:hAnsi="宋体" w:eastAsia="宋体" w:cs="宋体"/>
          <w:sz w:val="24"/>
        </w:rPr>
        <w:t xml:space="preserve">      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229FA053">
      <w:pPr>
        <w:pStyle w:val="6"/>
        <w:tabs>
          <w:tab w:val="left" w:pos="1000"/>
        </w:tabs>
        <w:spacing w:line="360" w:lineRule="auto"/>
        <w:ind w:firstLine="482"/>
        <w:rPr>
          <w:rFonts w:ascii="宋体" w:hAnsi="宋体" w:eastAsia="宋体" w:cs="宋体"/>
          <w:sz w:val="24"/>
          <w:u w:val="double"/>
        </w:rPr>
      </w:pPr>
      <w:r>
        <w:rPr>
          <w:rFonts w:hint="eastAsia" w:ascii="宋体" w:hAnsi="宋体" w:eastAsia="宋体" w:cs="宋体"/>
          <w:b/>
          <w:sz w:val="24"/>
        </w:rPr>
        <w:t>注：</w:t>
      </w:r>
      <w:r>
        <w:rPr>
          <w:rFonts w:hint="eastAsia" w:ascii="宋体" w:hAnsi="宋体" w:eastAsia="宋体" w:cs="宋体"/>
          <w:b/>
          <w:sz w:val="24"/>
          <w:u w:val="double"/>
        </w:rPr>
        <w:t>⑴须附上：投标申请人的营业执照复印件加盖投标人单位公章</w:t>
      </w:r>
      <w:r>
        <w:rPr>
          <w:rFonts w:hint="eastAsia" w:ascii="宋体" w:hAnsi="宋体" w:eastAsia="宋体" w:cs="宋体"/>
          <w:sz w:val="24"/>
          <w:u w:val="double"/>
        </w:rPr>
        <w:t>。</w:t>
      </w:r>
    </w:p>
    <w:p w14:paraId="56CA22C7">
      <w:pPr>
        <w:pStyle w:val="6"/>
        <w:tabs>
          <w:tab w:val="left" w:pos="1000"/>
        </w:tabs>
        <w:spacing w:line="360" w:lineRule="auto"/>
        <w:ind w:firstLine="480"/>
        <w:rPr>
          <w:rFonts w:ascii="宋体" w:hAnsi="宋体" w:eastAsia="宋体" w:cs="宋体"/>
          <w:sz w:val="24"/>
          <w:u w:val="double"/>
        </w:rPr>
      </w:pPr>
    </w:p>
    <w:p w14:paraId="3B16B419">
      <w:pPr>
        <w:pStyle w:val="6"/>
        <w:tabs>
          <w:tab w:val="left" w:pos="1000"/>
        </w:tabs>
        <w:spacing w:line="360" w:lineRule="auto"/>
        <w:ind w:firstLine="480"/>
        <w:rPr>
          <w:rFonts w:ascii="宋体" w:hAnsi="宋体" w:eastAsia="宋体" w:cs="宋体"/>
          <w:sz w:val="24"/>
          <w:u w:val="double"/>
        </w:rPr>
      </w:pPr>
    </w:p>
    <w:p w14:paraId="71FBCFB9">
      <w:pPr>
        <w:pStyle w:val="6"/>
        <w:tabs>
          <w:tab w:val="left" w:pos="1000"/>
        </w:tabs>
        <w:spacing w:line="360" w:lineRule="auto"/>
        <w:ind w:left="0" w:leftChars="0" w:firstLine="0" w:firstLineChars="0"/>
        <w:rPr>
          <w:rFonts w:ascii="宋体" w:hAnsi="宋体" w:eastAsia="宋体" w:cs="宋体"/>
          <w:sz w:val="24"/>
        </w:rPr>
      </w:pPr>
    </w:p>
    <w:p w14:paraId="3CBE0401">
      <w:pPr>
        <w:pStyle w:val="7"/>
        <w:rPr>
          <w:rFonts w:ascii="宋体" w:hAnsi="宋体" w:eastAsia="宋体" w:cs="宋体"/>
          <w:sz w:val="24"/>
        </w:rPr>
      </w:pPr>
    </w:p>
    <w:p w14:paraId="484107D8">
      <w:pPr>
        <w:pStyle w:val="7"/>
        <w:rPr>
          <w:rFonts w:ascii="宋体" w:hAnsi="宋体" w:eastAsia="宋体" w:cs="宋体"/>
          <w:sz w:val="24"/>
        </w:rPr>
      </w:pPr>
    </w:p>
    <w:p w14:paraId="1AD0DAF8">
      <w:pPr>
        <w:pStyle w:val="7"/>
        <w:rPr>
          <w:rFonts w:ascii="宋体" w:hAnsi="宋体" w:eastAsia="宋体" w:cs="宋体"/>
          <w:sz w:val="24"/>
        </w:rPr>
      </w:pPr>
    </w:p>
    <w:p w14:paraId="4D399650">
      <w:pPr>
        <w:pStyle w:val="7"/>
        <w:rPr>
          <w:rFonts w:ascii="宋体" w:hAnsi="宋体" w:eastAsia="宋体" w:cs="宋体"/>
          <w:sz w:val="24"/>
        </w:rPr>
      </w:pPr>
    </w:p>
    <w:p w14:paraId="7770AC1E">
      <w:pPr>
        <w:pStyle w:val="6"/>
        <w:tabs>
          <w:tab w:val="left" w:pos="1000"/>
        </w:tabs>
        <w:spacing w:line="360" w:lineRule="auto"/>
        <w:ind w:firstLine="482"/>
        <w:rPr>
          <w:rFonts w:ascii="宋体" w:hAnsi="宋体" w:eastAsia="宋体" w:cs="宋体"/>
          <w:b/>
          <w:sz w:val="24"/>
        </w:rPr>
      </w:pPr>
      <w:r>
        <w:rPr>
          <w:rFonts w:hint="eastAsia" w:ascii="宋体" w:hAnsi="宋体" w:eastAsia="宋体" w:cs="宋体"/>
          <w:b/>
          <w:sz w:val="24"/>
        </w:rPr>
        <w:t>附表2  法定代表人资格证明书</w:t>
      </w:r>
    </w:p>
    <w:p w14:paraId="4CBA7DEA">
      <w:pPr>
        <w:pStyle w:val="6"/>
        <w:tabs>
          <w:tab w:val="left" w:pos="1000"/>
        </w:tabs>
        <w:spacing w:line="360" w:lineRule="auto"/>
        <w:ind w:firstLine="400"/>
        <w:rPr>
          <w:rFonts w:ascii="宋体" w:hAnsi="宋体" w:eastAsia="宋体" w:cs="宋体"/>
          <w:szCs w:val="21"/>
        </w:rPr>
      </w:pPr>
    </w:p>
    <w:p w14:paraId="2F40AB47">
      <w:pPr>
        <w:spacing w:after="100" w:afterAutospacing="1" w:line="360" w:lineRule="auto"/>
        <w:jc w:val="center"/>
        <w:rPr>
          <w:rFonts w:ascii="宋体" w:hAnsi="宋体" w:eastAsia="宋体" w:cs="宋体"/>
          <w:sz w:val="24"/>
        </w:rPr>
      </w:pPr>
      <w:r>
        <w:rPr>
          <w:rFonts w:hint="eastAsia" w:ascii="宋体" w:hAnsi="宋体" w:eastAsia="宋体" w:cs="宋体"/>
          <w:sz w:val="24"/>
        </w:rPr>
        <w:t>法定代表人资格证明书</w:t>
      </w:r>
    </w:p>
    <w:p w14:paraId="630E1006">
      <w:pPr>
        <w:spacing w:line="360" w:lineRule="auto"/>
        <w:ind w:firstLine="480" w:firstLineChars="200"/>
        <w:rPr>
          <w:rFonts w:ascii="宋体" w:hAnsi="宋体" w:eastAsia="宋体" w:cs="宋体"/>
          <w:sz w:val="24"/>
        </w:rPr>
      </w:pPr>
      <w:r>
        <w:rPr>
          <w:rFonts w:hint="eastAsia" w:ascii="宋体" w:hAnsi="宋体" w:eastAsia="宋体" w:cs="宋体"/>
          <w:sz w:val="24"/>
        </w:rPr>
        <w:t>单位名称：</w:t>
      </w:r>
    </w:p>
    <w:p w14:paraId="2E82F2A5">
      <w:pPr>
        <w:spacing w:line="360" w:lineRule="auto"/>
        <w:ind w:firstLine="480" w:firstLineChars="200"/>
        <w:rPr>
          <w:rFonts w:ascii="宋体" w:hAnsi="宋体" w:eastAsia="宋体" w:cs="宋体"/>
          <w:sz w:val="24"/>
        </w:rPr>
      </w:pPr>
      <w:r>
        <w:rPr>
          <w:rFonts w:hint="eastAsia" w:ascii="宋体" w:hAnsi="宋体" w:eastAsia="宋体" w:cs="宋体"/>
          <w:sz w:val="24"/>
        </w:rPr>
        <w:t>地    址：</w:t>
      </w:r>
    </w:p>
    <w:p w14:paraId="1CCF0E05">
      <w:pPr>
        <w:spacing w:line="360" w:lineRule="auto"/>
        <w:ind w:firstLine="480" w:firstLineChars="200"/>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lang w:val="en-US" w:eastAsia="zh-CN"/>
        </w:rPr>
        <w:t xml:space="preserve">   </w:t>
      </w:r>
      <w:r>
        <w:rPr>
          <w:rFonts w:hint="eastAsia" w:ascii="宋体" w:hAnsi="宋体" w:eastAsia="宋体" w:cs="宋体"/>
          <w:sz w:val="24"/>
        </w:rPr>
        <w:t>性别：</w:t>
      </w:r>
      <w:r>
        <w:rPr>
          <w:rFonts w:hint="eastAsia" w:ascii="宋体" w:hAnsi="宋体" w:eastAsia="宋体" w:cs="宋体"/>
          <w:sz w:val="24"/>
          <w:lang w:val="en-US" w:eastAsia="zh-CN"/>
        </w:rPr>
        <w:t xml:space="preserve">   </w:t>
      </w:r>
      <w:r>
        <w:rPr>
          <w:rFonts w:hint="eastAsia" w:ascii="宋体" w:hAnsi="宋体" w:eastAsia="宋体" w:cs="宋体"/>
          <w:sz w:val="24"/>
        </w:rPr>
        <w:t>年龄：</w:t>
      </w:r>
      <w:r>
        <w:rPr>
          <w:rFonts w:hint="eastAsia" w:ascii="宋体" w:hAnsi="宋体" w:eastAsia="宋体" w:cs="宋体"/>
          <w:sz w:val="24"/>
          <w:lang w:val="en-US" w:eastAsia="zh-CN"/>
        </w:rPr>
        <w:t xml:space="preserve">   </w:t>
      </w:r>
      <w:r>
        <w:rPr>
          <w:rFonts w:hint="eastAsia" w:ascii="宋体" w:hAnsi="宋体" w:eastAsia="宋体" w:cs="宋体"/>
          <w:sz w:val="24"/>
        </w:rPr>
        <w:t xml:space="preserve">职务： </w:t>
      </w:r>
      <w:r>
        <w:rPr>
          <w:rFonts w:hint="eastAsia" w:ascii="宋体" w:hAnsi="宋体" w:eastAsia="宋体" w:cs="宋体"/>
          <w:sz w:val="24"/>
          <w:lang w:val="en-US" w:eastAsia="zh-CN"/>
        </w:rPr>
        <w:t xml:space="preserve">   </w:t>
      </w:r>
      <w:r>
        <w:rPr>
          <w:rFonts w:hint="eastAsia" w:ascii="宋体" w:hAnsi="宋体" w:eastAsia="宋体" w:cs="宋体"/>
          <w:sz w:val="24"/>
        </w:rPr>
        <w:t>系（</w:t>
      </w:r>
      <w:r>
        <w:rPr>
          <w:rFonts w:hint="eastAsia" w:ascii="宋体" w:hAnsi="宋体" w:eastAsia="宋体" w:cs="宋体"/>
          <w:i/>
          <w:sz w:val="24"/>
        </w:rPr>
        <w:t>投标人名称</w:t>
      </w:r>
      <w:r>
        <w:rPr>
          <w:rFonts w:hint="eastAsia" w:ascii="宋体" w:hAnsi="宋体" w:eastAsia="宋体" w:cs="宋体"/>
          <w:sz w:val="24"/>
        </w:rPr>
        <w:t>）的法定代表人。</w:t>
      </w:r>
    </w:p>
    <w:p w14:paraId="721B0B29">
      <w:pPr>
        <w:spacing w:line="360" w:lineRule="auto"/>
        <w:ind w:firstLine="480" w:firstLineChars="200"/>
        <w:rPr>
          <w:rFonts w:ascii="宋体" w:hAnsi="宋体" w:eastAsia="宋体" w:cs="宋体"/>
          <w:sz w:val="24"/>
        </w:rPr>
      </w:pPr>
      <w:r>
        <w:rPr>
          <w:rFonts w:hint="eastAsia" w:ascii="宋体" w:hAnsi="宋体" w:eastAsia="宋体" w:cs="宋体"/>
          <w:sz w:val="24"/>
        </w:rPr>
        <w:t>特此证明。</w:t>
      </w:r>
    </w:p>
    <w:p w14:paraId="6B6933BB">
      <w:pPr>
        <w:spacing w:line="360" w:lineRule="auto"/>
        <w:ind w:firstLine="2760" w:firstLineChars="1150"/>
        <w:rPr>
          <w:rFonts w:hint="eastAsia" w:ascii="宋体" w:hAnsi="宋体" w:eastAsia="宋体" w:cs="宋体"/>
          <w:sz w:val="24"/>
        </w:rPr>
      </w:pPr>
    </w:p>
    <w:p w14:paraId="558CF874">
      <w:pPr>
        <w:spacing w:line="360" w:lineRule="auto"/>
        <w:ind w:firstLine="2760" w:firstLineChars="1150"/>
        <w:rPr>
          <w:rFonts w:hint="eastAsia" w:ascii="宋体" w:hAnsi="宋体" w:eastAsia="宋体" w:cs="宋体"/>
          <w:sz w:val="24"/>
        </w:rPr>
      </w:pPr>
    </w:p>
    <w:p w14:paraId="1EC5E9AA">
      <w:pPr>
        <w:spacing w:line="360" w:lineRule="auto"/>
        <w:ind w:firstLine="2760" w:firstLineChars="1150"/>
        <w:rPr>
          <w:rFonts w:hint="eastAsia" w:ascii="宋体" w:hAnsi="宋体" w:eastAsia="宋体" w:cs="宋体"/>
          <w:sz w:val="24"/>
        </w:rPr>
      </w:pPr>
    </w:p>
    <w:p w14:paraId="15ECB722">
      <w:pPr>
        <w:spacing w:line="360" w:lineRule="auto"/>
        <w:ind w:firstLine="2760" w:firstLineChars="115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D685518">
      <w:pPr>
        <w:spacing w:line="360" w:lineRule="auto"/>
        <w:ind w:firstLine="2760" w:firstLineChars="1150"/>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i/>
          <w:sz w:val="24"/>
          <w:u w:val="single"/>
        </w:rPr>
        <w:t>盖投标人单位盖章</w:t>
      </w:r>
      <w:r>
        <w:rPr>
          <w:rFonts w:hint="eastAsia" w:ascii="宋体" w:hAnsi="宋体" w:eastAsia="宋体" w:cs="宋体"/>
          <w:sz w:val="24"/>
          <w:u w:val="single"/>
        </w:rPr>
        <w:t xml:space="preserve">） </w:t>
      </w:r>
    </w:p>
    <w:p w14:paraId="4D14E855">
      <w:pPr>
        <w:spacing w:line="360" w:lineRule="auto"/>
        <w:ind w:firstLine="2760" w:firstLineChars="1150"/>
        <w:rPr>
          <w:rFonts w:ascii="宋体" w:hAnsi="宋体" w:eastAsia="宋体" w:cs="宋体"/>
          <w:sz w:val="24"/>
        </w:rPr>
      </w:pPr>
      <w:r>
        <w:rPr>
          <w:rFonts w:hint="eastAsia" w:ascii="宋体" w:hAnsi="宋体" w:eastAsia="宋体" w:cs="宋体"/>
          <w:sz w:val="24"/>
        </w:rPr>
        <w:t>日期：年 月日</w:t>
      </w:r>
    </w:p>
    <w:p w14:paraId="4BEF25D3">
      <w:pPr>
        <w:pStyle w:val="6"/>
        <w:tabs>
          <w:tab w:val="left" w:pos="1000"/>
        </w:tabs>
        <w:spacing w:line="360" w:lineRule="auto"/>
        <w:ind w:firstLine="480"/>
        <w:rPr>
          <w:rFonts w:ascii="宋体" w:hAnsi="宋体" w:eastAsia="宋体" w:cs="宋体"/>
          <w:sz w:val="24"/>
        </w:rPr>
      </w:pPr>
    </w:p>
    <w:p w14:paraId="41501F01">
      <w:pPr>
        <w:pStyle w:val="6"/>
        <w:tabs>
          <w:tab w:val="left" w:pos="1000"/>
        </w:tabs>
        <w:spacing w:line="360" w:lineRule="auto"/>
        <w:ind w:firstLine="480"/>
        <w:rPr>
          <w:rFonts w:ascii="宋体" w:hAnsi="宋体" w:eastAsia="宋体" w:cs="宋体"/>
          <w:sz w:val="24"/>
        </w:rPr>
      </w:pPr>
    </w:p>
    <w:p w14:paraId="123114C1">
      <w:pPr>
        <w:spacing w:after="100" w:afterAutospacing="1" w:line="360" w:lineRule="auto"/>
        <w:rPr>
          <w:rFonts w:ascii="宋体" w:hAnsi="宋体" w:eastAsia="宋体" w:cs="宋体"/>
          <w:b/>
          <w:sz w:val="24"/>
        </w:rPr>
        <w:sectPr>
          <w:footerReference r:id="rId4" w:type="default"/>
          <w:pgSz w:w="11906" w:h="16838"/>
          <w:pgMar w:top="1440" w:right="1418" w:bottom="1440" w:left="1588" w:header="851" w:footer="992" w:gutter="0"/>
          <w:pgNumType w:fmt="decimal"/>
          <w:cols w:space="720" w:num="1"/>
          <w:docGrid w:type="linesAndChars" w:linePitch="312" w:charSpace="0"/>
        </w:sectPr>
      </w:pPr>
    </w:p>
    <w:p w14:paraId="71B4E791">
      <w:pPr>
        <w:pStyle w:val="6"/>
        <w:tabs>
          <w:tab w:val="left" w:pos="1000"/>
        </w:tabs>
        <w:spacing w:line="360" w:lineRule="auto"/>
        <w:ind w:left="0" w:leftChars="0" w:firstLine="0" w:firstLineChars="0"/>
        <w:jc w:val="both"/>
        <w:rPr>
          <w:rFonts w:ascii="宋体" w:hAnsi="宋体" w:eastAsia="宋体" w:cs="宋体"/>
          <w:sz w:val="24"/>
        </w:rPr>
      </w:pPr>
    </w:p>
    <w:p w14:paraId="08F4C297">
      <w:pPr>
        <w:pStyle w:val="6"/>
        <w:tabs>
          <w:tab w:val="left" w:pos="1000"/>
        </w:tabs>
        <w:spacing w:line="360" w:lineRule="auto"/>
        <w:ind w:firstLine="482"/>
        <w:rPr>
          <w:rFonts w:ascii="宋体" w:hAnsi="宋体" w:eastAsia="宋体" w:cs="宋体"/>
          <w:b/>
          <w:sz w:val="24"/>
        </w:rPr>
      </w:pPr>
      <w:r>
        <w:rPr>
          <w:rFonts w:hint="eastAsia" w:ascii="宋体" w:hAnsi="宋体" w:eastAsia="宋体" w:cs="宋体"/>
          <w:b/>
          <w:sz w:val="24"/>
        </w:rPr>
        <w:t>附表3：授权委托书</w:t>
      </w:r>
    </w:p>
    <w:p w14:paraId="0904C103">
      <w:pPr>
        <w:jc w:val="center"/>
        <w:rPr>
          <w:rFonts w:ascii="宋体" w:hAnsi="宋体" w:eastAsia="宋体" w:cs="宋体"/>
          <w:sz w:val="24"/>
        </w:rPr>
      </w:pPr>
    </w:p>
    <w:p w14:paraId="0A6CD7B5">
      <w:pPr>
        <w:jc w:val="center"/>
        <w:rPr>
          <w:rFonts w:ascii="宋体" w:hAnsi="宋体" w:eastAsia="宋体" w:cs="宋体"/>
          <w:sz w:val="24"/>
        </w:rPr>
      </w:pPr>
      <w:r>
        <w:rPr>
          <w:rFonts w:hint="eastAsia" w:ascii="宋体" w:hAnsi="宋体" w:eastAsia="宋体" w:cs="宋体"/>
          <w:sz w:val="24"/>
        </w:rPr>
        <w:t>授 权 委 托 书</w:t>
      </w:r>
    </w:p>
    <w:p w14:paraId="376EBBAE">
      <w:pPr>
        <w:pStyle w:val="16"/>
        <w:tabs>
          <w:tab w:val="left" w:pos="0"/>
          <w:tab w:val="left" w:pos="993"/>
          <w:tab w:val="left" w:pos="1134"/>
        </w:tabs>
      </w:pPr>
    </w:p>
    <w:p w14:paraId="5412F62B">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本人 </w:t>
      </w:r>
      <w:r>
        <w:rPr>
          <w:rFonts w:hint="eastAsia" w:ascii="宋体" w:hAnsi="宋体" w:eastAsia="宋体" w:cs="宋体"/>
          <w:sz w:val="24"/>
          <w:u w:val="single"/>
        </w:rPr>
        <w:t xml:space="preserve">       （姓名）</w:t>
      </w:r>
      <w:r>
        <w:rPr>
          <w:rFonts w:hint="eastAsia" w:ascii="宋体" w:hAnsi="宋体" w:eastAsia="宋体" w:cs="宋体"/>
          <w:sz w:val="24"/>
        </w:rPr>
        <w:t xml:space="preserve"> 系 </w:t>
      </w:r>
      <w:r>
        <w:rPr>
          <w:rFonts w:hint="eastAsia" w:ascii="宋体" w:hAnsi="宋体" w:eastAsia="宋体" w:cs="宋体"/>
          <w:sz w:val="24"/>
          <w:u w:val="single"/>
        </w:rPr>
        <w:t xml:space="preserve">         （投标人名称）</w:t>
      </w:r>
      <w:r>
        <w:rPr>
          <w:rFonts w:hint="eastAsia" w:ascii="宋体" w:hAnsi="宋体" w:eastAsia="宋体" w:cs="宋体"/>
          <w:sz w:val="24"/>
        </w:rPr>
        <w:t xml:space="preserve"> 的法定代表人，现委托 </w:t>
      </w:r>
      <w:r>
        <w:rPr>
          <w:rFonts w:hint="eastAsia" w:ascii="宋体" w:hAnsi="宋体" w:eastAsia="宋体" w:cs="宋体"/>
          <w:sz w:val="24"/>
          <w:u w:val="single"/>
        </w:rPr>
        <w:t xml:space="preserve">         （姓名</w:t>
      </w:r>
      <w:r>
        <w:rPr>
          <w:rFonts w:hint="eastAsia" w:hAnsi="宋体" w:eastAsia="宋体" w:cs="宋体"/>
          <w:sz w:val="24"/>
          <w:u w:val="single"/>
        </w:rPr>
        <w:t>）</w:t>
      </w:r>
      <w:r>
        <w:rPr>
          <w:rFonts w:hint="eastAsia" w:ascii="宋体" w:hAnsi="宋体" w:eastAsia="宋体" w:cs="宋体"/>
          <w:sz w:val="24"/>
        </w:rPr>
        <w:t xml:space="preserve">为我方代理人。代理人根据授权，以我方名义签署、澄清、说明、补正、递交、撤回、修改 </w:t>
      </w:r>
      <w:r>
        <w:rPr>
          <w:rFonts w:hint="eastAsia" w:ascii="宋体" w:hAnsi="宋体" w:eastAsia="宋体" w:cs="宋体"/>
          <w:sz w:val="24"/>
          <w:u w:val="single"/>
        </w:rPr>
        <w:t xml:space="preserve">                   （</w:t>
      </w:r>
      <w:r>
        <w:rPr>
          <w:rFonts w:hint="eastAsia" w:ascii="宋体" w:hAnsi="宋体" w:eastAsia="宋体" w:cs="宋体"/>
          <w:sz w:val="24"/>
        </w:rPr>
        <w:t xml:space="preserve">项目名称及标段） </w:t>
      </w:r>
      <w:r>
        <w:rPr>
          <w:rFonts w:hint="eastAsia" w:hAnsi="宋体" w:eastAsia="宋体" w:cs="宋体"/>
          <w:sz w:val="24"/>
        </w:rPr>
        <w:t>招标活动中</w:t>
      </w:r>
      <w:r>
        <w:rPr>
          <w:rFonts w:hint="eastAsia" w:ascii="宋体" w:hAnsi="宋体" w:eastAsia="宋体" w:cs="宋体"/>
          <w:sz w:val="24"/>
        </w:rPr>
        <w:t>、签订合同和处理有关事宜，其法律后果由我方承担。</w:t>
      </w:r>
    </w:p>
    <w:p w14:paraId="3952B70E">
      <w:pPr>
        <w:spacing w:line="360" w:lineRule="auto"/>
        <w:rPr>
          <w:rFonts w:ascii="宋体" w:hAnsi="宋体" w:eastAsia="宋体" w:cs="宋体"/>
          <w:sz w:val="24"/>
        </w:rPr>
      </w:pPr>
      <w:r>
        <w:rPr>
          <w:rFonts w:hint="eastAsia" w:ascii="宋体" w:hAnsi="宋体" w:eastAsia="宋体" w:cs="宋体"/>
          <w:sz w:val="24"/>
        </w:rPr>
        <w:t>代理人无转委托权。</w:t>
      </w:r>
    </w:p>
    <w:p w14:paraId="0E65499B">
      <w:pPr>
        <w:spacing w:line="360" w:lineRule="auto"/>
        <w:rPr>
          <w:rFonts w:ascii="宋体" w:hAnsi="宋体" w:eastAsia="宋体" w:cs="宋体"/>
          <w:sz w:val="24"/>
        </w:rPr>
      </w:pPr>
    </w:p>
    <w:p w14:paraId="4176C088">
      <w:pPr>
        <w:spacing w:line="360" w:lineRule="auto"/>
        <w:rPr>
          <w:rFonts w:ascii="宋体" w:hAnsi="宋体" w:eastAsia="宋体" w:cs="宋体"/>
          <w:sz w:val="24"/>
          <w:u w:val="single"/>
        </w:rPr>
      </w:pPr>
      <w:r>
        <w:rPr>
          <w:rFonts w:hint="eastAsia" w:ascii="宋体" w:hAnsi="宋体" w:eastAsia="宋体" w:cs="宋体"/>
          <w:sz w:val="24"/>
        </w:rPr>
        <w:t xml:space="preserve">代理人姓名： </w:t>
      </w:r>
      <w:r>
        <w:rPr>
          <w:rFonts w:hint="eastAsia" w:ascii="宋体" w:hAnsi="宋体" w:eastAsia="宋体" w:cs="宋体"/>
          <w:sz w:val="24"/>
          <w:lang w:val="en-US" w:eastAsia="zh-CN"/>
        </w:rPr>
        <w:t xml:space="preserve">       </w:t>
      </w:r>
      <w:r>
        <w:rPr>
          <w:rFonts w:hint="eastAsia" w:ascii="宋体" w:hAnsi="宋体" w:eastAsia="宋体" w:cs="宋体"/>
          <w:sz w:val="24"/>
        </w:rPr>
        <w:t>性别：</w:t>
      </w:r>
      <w:r>
        <w:rPr>
          <w:rFonts w:hint="eastAsia" w:ascii="宋体" w:hAnsi="宋体" w:eastAsia="宋体" w:cs="宋体"/>
          <w:sz w:val="24"/>
          <w:lang w:val="en-US" w:eastAsia="zh-CN"/>
        </w:rPr>
        <w:t xml:space="preserve">       </w:t>
      </w:r>
      <w:r>
        <w:rPr>
          <w:rFonts w:hint="eastAsia" w:ascii="宋体" w:hAnsi="宋体" w:eastAsia="宋体" w:cs="宋体"/>
          <w:sz w:val="24"/>
        </w:rPr>
        <w:t>手机号码：</w:t>
      </w:r>
    </w:p>
    <w:p w14:paraId="419BFDB5">
      <w:pPr>
        <w:spacing w:line="360" w:lineRule="auto"/>
        <w:rPr>
          <w:rFonts w:ascii="宋体" w:hAnsi="宋体" w:eastAsia="宋体" w:cs="宋体"/>
          <w:sz w:val="24"/>
          <w:u w:val="single"/>
        </w:rPr>
      </w:pPr>
      <w:r>
        <w:rPr>
          <w:rFonts w:hint="eastAsia" w:ascii="宋体" w:hAnsi="宋体" w:eastAsia="宋体" w:cs="宋体"/>
          <w:sz w:val="24"/>
        </w:rPr>
        <w:t xml:space="preserve">单      位： </w:t>
      </w:r>
      <w:r>
        <w:rPr>
          <w:rFonts w:hint="eastAsia" w:ascii="宋体" w:hAnsi="宋体" w:eastAsia="宋体" w:cs="宋体"/>
          <w:sz w:val="24"/>
          <w:lang w:val="en-US" w:eastAsia="zh-CN"/>
        </w:rPr>
        <w:t xml:space="preserve">       </w:t>
      </w:r>
      <w:r>
        <w:rPr>
          <w:rFonts w:hint="eastAsia" w:ascii="宋体" w:hAnsi="宋体" w:eastAsia="宋体" w:cs="宋体"/>
          <w:sz w:val="24"/>
        </w:rPr>
        <w:t>部门：</w:t>
      </w:r>
      <w:r>
        <w:rPr>
          <w:rFonts w:hint="eastAsia" w:ascii="宋体" w:hAnsi="宋体" w:eastAsia="宋体" w:cs="宋体"/>
          <w:sz w:val="24"/>
          <w:lang w:val="en-US" w:eastAsia="zh-CN"/>
        </w:rPr>
        <w:t xml:space="preserve">       </w:t>
      </w:r>
      <w:r>
        <w:rPr>
          <w:rFonts w:hint="eastAsia" w:ascii="宋体" w:hAnsi="宋体" w:eastAsia="宋体" w:cs="宋体"/>
          <w:sz w:val="24"/>
        </w:rPr>
        <w:t>职务：</w:t>
      </w:r>
    </w:p>
    <w:p w14:paraId="6D0920D5">
      <w:pPr>
        <w:spacing w:line="360" w:lineRule="auto"/>
        <w:rPr>
          <w:rFonts w:ascii="宋体" w:hAnsi="宋体" w:eastAsia="宋体" w:cs="宋体"/>
          <w:sz w:val="24"/>
        </w:rPr>
      </w:pPr>
      <w:r>
        <w:rPr>
          <w:rFonts w:hint="eastAsia" w:ascii="宋体" w:hAnsi="宋体" w:eastAsia="宋体" w:cs="宋体"/>
          <w:sz w:val="24"/>
        </w:rPr>
        <w:t>身份证号码：</w:t>
      </w:r>
    </w:p>
    <w:p w14:paraId="259E074B">
      <w:pPr>
        <w:spacing w:line="360" w:lineRule="auto"/>
        <w:rPr>
          <w:rFonts w:ascii="宋体" w:hAnsi="宋体" w:eastAsia="宋体" w:cs="宋体"/>
          <w:sz w:val="24"/>
        </w:rPr>
      </w:pPr>
    </w:p>
    <w:p w14:paraId="6E54E4B0">
      <w:pPr>
        <w:spacing w:line="360" w:lineRule="auto"/>
        <w:rPr>
          <w:rFonts w:ascii="宋体" w:hAnsi="宋体" w:eastAsia="宋体" w:cs="宋体"/>
          <w:sz w:val="24"/>
        </w:rPr>
      </w:pPr>
      <w:r>
        <w:rPr>
          <w:rFonts w:hint="eastAsia" w:ascii="宋体" w:hAnsi="宋体" w:eastAsia="宋体" w:cs="宋体"/>
          <w:sz w:val="24"/>
        </w:rPr>
        <w:t>附：委托代理人身份证复印件</w:t>
      </w:r>
    </w:p>
    <w:p w14:paraId="1B1EA856">
      <w:pPr>
        <w:spacing w:line="360" w:lineRule="auto"/>
        <w:rPr>
          <w:rFonts w:ascii="宋体" w:hAnsi="宋体" w:eastAsia="宋体" w:cs="宋体"/>
          <w:sz w:val="24"/>
        </w:rPr>
      </w:pPr>
    </w:p>
    <w:p w14:paraId="4B59A7F8">
      <w:pPr>
        <w:spacing w:line="360" w:lineRule="auto"/>
        <w:rPr>
          <w:rFonts w:ascii="宋体" w:hAnsi="宋体" w:eastAsia="宋体" w:cs="宋体"/>
          <w:sz w:val="24"/>
        </w:rPr>
      </w:pPr>
    </w:p>
    <w:p w14:paraId="4005F2E0">
      <w:pPr>
        <w:spacing w:line="360" w:lineRule="auto"/>
        <w:ind w:firstLine="4320" w:firstLineChars="1800"/>
        <w:rPr>
          <w:rFonts w:ascii="宋体" w:hAnsi="宋体" w:eastAsia="宋体" w:cs="宋体"/>
          <w:sz w:val="24"/>
        </w:rPr>
      </w:pPr>
      <w:r>
        <w:rPr>
          <w:rFonts w:hint="eastAsia" w:ascii="宋体" w:hAnsi="宋体" w:eastAsia="宋体" w:cs="宋体"/>
          <w:sz w:val="24"/>
        </w:rPr>
        <w:t>投  标  人：(盖投标人单位公章)</w:t>
      </w:r>
    </w:p>
    <w:p w14:paraId="6F626E01">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法定代表人：（签字或盖章）</w:t>
      </w:r>
    </w:p>
    <w:p w14:paraId="7FC71CA1">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w:t>
      </w:r>
      <w:r>
        <w:rPr>
          <w:rFonts w:hint="eastAsia" w:ascii="宋体" w:hAnsi="宋体" w:eastAsia="宋体" w:cs="宋体"/>
          <w:sz w:val="24"/>
        </w:rPr>
        <w:t>签字）</w:t>
      </w:r>
    </w:p>
    <w:p w14:paraId="05CF1A52">
      <w:pPr>
        <w:spacing w:line="360" w:lineRule="auto"/>
        <w:rPr>
          <w:rFonts w:ascii="宋体" w:hAnsi="宋体" w:eastAsia="宋体" w:cs="宋体"/>
          <w:sz w:val="24"/>
        </w:rPr>
      </w:pPr>
    </w:p>
    <w:p w14:paraId="6190461F">
      <w:pPr>
        <w:spacing w:line="360" w:lineRule="auto"/>
        <w:rPr>
          <w:rFonts w:ascii="宋体" w:hAnsi="宋体" w:eastAsia="宋体" w:cs="宋体"/>
          <w:sz w:val="24"/>
        </w:rPr>
      </w:pPr>
      <w:r>
        <w:rPr>
          <w:rFonts w:hint="eastAsia" w:ascii="宋体" w:hAnsi="宋体" w:eastAsia="宋体" w:cs="宋体"/>
          <w:sz w:val="24"/>
        </w:rPr>
        <w:t xml:space="preserve">                                            年     月     日</w:t>
      </w:r>
    </w:p>
    <w:p w14:paraId="5BF7FBF5">
      <w:pPr>
        <w:spacing w:line="360" w:lineRule="auto"/>
        <w:rPr>
          <w:rFonts w:ascii="宋体" w:hAnsi="宋体" w:eastAsia="宋体" w:cs="宋体"/>
          <w:sz w:val="24"/>
        </w:rPr>
      </w:pPr>
    </w:p>
    <w:p w14:paraId="57DFF286">
      <w:pPr>
        <w:spacing w:line="360" w:lineRule="auto"/>
        <w:rPr>
          <w:rFonts w:ascii="宋体" w:hAnsi="宋体" w:eastAsia="宋体" w:cs="宋体"/>
          <w:sz w:val="24"/>
        </w:rPr>
      </w:pPr>
    </w:p>
    <w:p w14:paraId="728A0A71">
      <w:pPr>
        <w:spacing w:line="360" w:lineRule="auto"/>
        <w:rPr>
          <w:rFonts w:ascii="宋体" w:hAnsi="宋体" w:eastAsia="宋体" w:cs="宋体"/>
          <w:sz w:val="24"/>
        </w:rPr>
      </w:pPr>
    </w:p>
    <w:p w14:paraId="2111BFAB">
      <w:pPr>
        <w:spacing w:line="360" w:lineRule="auto"/>
        <w:rPr>
          <w:rFonts w:ascii="宋体" w:hAnsi="宋体" w:eastAsia="宋体" w:cs="宋体"/>
          <w:sz w:val="24"/>
        </w:rPr>
      </w:pPr>
    </w:p>
    <w:p w14:paraId="1D9FFD10">
      <w:pPr>
        <w:pStyle w:val="6"/>
        <w:tabs>
          <w:tab w:val="left" w:pos="1000"/>
        </w:tabs>
        <w:spacing w:line="360" w:lineRule="auto"/>
        <w:ind w:firstLine="540" w:firstLineChars="225"/>
        <w:jc w:val="right"/>
        <w:rPr>
          <w:rFonts w:ascii="宋体" w:hAnsi="宋体" w:eastAsia="宋体" w:cs="宋体"/>
          <w:sz w:val="24"/>
        </w:rPr>
      </w:pPr>
    </w:p>
    <w:p w14:paraId="407A4790">
      <w:pPr>
        <w:pStyle w:val="6"/>
        <w:tabs>
          <w:tab w:val="left" w:pos="1000"/>
        </w:tabs>
        <w:spacing w:line="360" w:lineRule="auto"/>
        <w:ind w:firstLine="540" w:firstLineChars="225"/>
        <w:jc w:val="right"/>
        <w:rPr>
          <w:rFonts w:ascii="宋体" w:hAnsi="宋体" w:eastAsia="宋体" w:cs="宋体"/>
          <w:sz w:val="24"/>
        </w:rPr>
      </w:pPr>
    </w:p>
    <w:p w14:paraId="23C564B3">
      <w:pPr>
        <w:pStyle w:val="7"/>
      </w:pPr>
    </w:p>
    <w:p w14:paraId="257F2897">
      <w:pPr>
        <w:pStyle w:val="6"/>
        <w:tabs>
          <w:tab w:val="left" w:pos="1000"/>
        </w:tabs>
        <w:spacing w:line="360" w:lineRule="auto"/>
        <w:ind w:firstLine="0" w:firstLineChars="0"/>
        <w:rPr>
          <w:rFonts w:ascii="宋体" w:hAnsi="宋体" w:eastAsia="宋体" w:cs="宋体"/>
          <w:b/>
          <w:sz w:val="28"/>
          <w:szCs w:val="28"/>
        </w:rPr>
      </w:pPr>
      <w:r>
        <w:rPr>
          <w:rFonts w:hint="eastAsia" w:ascii="宋体" w:hAnsi="宋体" w:eastAsia="宋体" w:cs="宋体"/>
          <w:b/>
          <w:sz w:val="28"/>
          <w:szCs w:val="28"/>
        </w:rPr>
        <w:t>附表4：拟担任主要人员简历表</w:t>
      </w:r>
    </w:p>
    <w:p w14:paraId="008014A2">
      <w:pPr>
        <w:tabs>
          <w:tab w:val="left" w:pos="0"/>
          <w:tab w:val="left" w:pos="567"/>
          <w:tab w:val="left" w:pos="993"/>
          <w:tab w:val="left" w:pos="1134"/>
        </w:tabs>
        <w:snapToGrid w:val="0"/>
        <w:spacing w:line="300" w:lineRule="auto"/>
        <w:jc w:val="center"/>
        <w:rPr>
          <w:rFonts w:ascii="宋体" w:hAnsi="宋体" w:eastAsia="宋体" w:cs="宋体"/>
          <w:b/>
          <w:sz w:val="32"/>
          <w:szCs w:val="32"/>
        </w:rPr>
      </w:pPr>
      <w:r>
        <w:rPr>
          <w:rFonts w:hint="eastAsia" w:ascii="宋体" w:hAnsi="宋体" w:eastAsia="宋体" w:cs="宋体"/>
          <w:b/>
          <w:sz w:val="32"/>
          <w:szCs w:val="32"/>
        </w:rPr>
        <w:t>拟担任主要人员简历表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1022"/>
        <w:gridCol w:w="720"/>
        <w:gridCol w:w="540"/>
        <w:gridCol w:w="2269"/>
      </w:tblGrid>
      <w:tr w14:paraId="7AD9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vAlign w:val="center"/>
          </w:tcPr>
          <w:p w14:paraId="777033BC">
            <w:pPr>
              <w:jc w:val="center"/>
              <w:rPr>
                <w:rFonts w:ascii="宋体" w:hAnsi="宋体" w:eastAsia="宋体" w:cs="宋体"/>
                <w:sz w:val="24"/>
              </w:rPr>
            </w:pPr>
            <w:r>
              <w:rPr>
                <w:rFonts w:hint="eastAsia" w:ascii="宋体" w:hAnsi="宋体" w:eastAsia="宋体" w:cs="宋体"/>
                <w:sz w:val="24"/>
              </w:rPr>
              <w:t>姓  名</w:t>
            </w:r>
          </w:p>
        </w:tc>
        <w:tc>
          <w:tcPr>
            <w:tcW w:w="1167" w:type="dxa"/>
            <w:vAlign w:val="center"/>
          </w:tcPr>
          <w:p w14:paraId="77AE474F">
            <w:pPr>
              <w:jc w:val="center"/>
              <w:rPr>
                <w:rFonts w:ascii="宋体" w:hAnsi="宋体" w:eastAsia="宋体" w:cs="宋体"/>
                <w:sz w:val="24"/>
              </w:rPr>
            </w:pPr>
          </w:p>
        </w:tc>
        <w:tc>
          <w:tcPr>
            <w:tcW w:w="1052" w:type="dxa"/>
            <w:vAlign w:val="center"/>
          </w:tcPr>
          <w:p w14:paraId="3A0F32DC">
            <w:pPr>
              <w:jc w:val="center"/>
              <w:rPr>
                <w:rFonts w:ascii="宋体" w:hAnsi="宋体" w:eastAsia="宋体" w:cs="宋体"/>
                <w:sz w:val="24"/>
              </w:rPr>
            </w:pPr>
            <w:r>
              <w:rPr>
                <w:rFonts w:hint="eastAsia" w:ascii="宋体" w:hAnsi="宋体" w:eastAsia="宋体" w:cs="宋体"/>
                <w:sz w:val="24"/>
              </w:rPr>
              <w:t>性别</w:t>
            </w:r>
          </w:p>
        </w:tc>
        <w:tc>
          <w:tcPr>
            <w:tcW w:w="1022" w:type="dxa"/>
            <w:vAlign w:val="center"/>
          </w:tcPr>
          <w:p w14:paraId="1ED6656B">
            <w:pPr>
              <w:jc w:val="center"/>
              <w:rPr>
                <w:rFonts w:ascii="宋体" w:hAnsi="宋体" w:eastAsia="宋体" w:cs="宋体"/>
                <w:sz w:val="24"/>
              </w:rPr>
            </w:pPr>
          </w:p>
        </w:tc>
        <w:tc>
          <w:tcPr>
            <w:tcW w:w="1260" w:type="dxa"/>
            <w:gridSpan w:val="2"/>
            <w:vAlign w:val="center"/>
          </w:tcPr>
          <w:p w14:paraId="7E0ECC02">
            <w:pPr>
              <w:jc w:val="center"/>
              <w:rPr>
                <w:rFonts w:ascii="宋体" w:hAnsi="宋体" w:eastAsia="宋体" w:cs="宋体"/>
                <w:sz w:val="24"/>
              </w:rPr>
            </w:pPr>
            <w:r>
              <w:rPr>
                <w:rFonts w:hint="eastAsia" w:ascii="宋体" w:hAnsi="宋体" w:eastAsia="宋体" w:cs="宋体"/>
                <w:sz w:val="24"/>
              </w:rPr>
              <w:t>出生日期</w:t>
            </w:r>
          </w:p>
        </w:tc>
        <w:tc>
          <w:tcPr>
            <w:tcW w:w="2269" w:type="dxa"/>
            <w:vAlign w:val="center"/>
          </w:tcPr>
          <w:p w14:paraId="1A4A1102">
            <w:pPr>
              <w:jc w:val="center"/>
              <w:rPr>
                <w:rFonts w:ascii="宋体" w:hAnsi="宋体" w:eastAsia="宋体" w:cs="宋体"/>
                <w:sz w:val="24"/>
              </w:rPr>
            </w:pPr>
            <w:r>
              <w:rPr>
                <w:rFonts w:hint="eastAsia" w:ascii="宋体" w:hAnsi="宋体" w:eastAsia="宋体" w:cs="宋体"/>
                <w:sz w:val="24"/>
              </w:rPr>
              <w:t>年  月   日</w:t>
            </w:r>
          </w:p>
        </w:tc>
      </w:tr>
      <w:tr w14:paraId="670A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vAlign w:val="center"/>
          </w:tcPr>
          <w:p w14:paraId="595BF272">
            <w:pPr>
              <w:jc w:val="center"/>
              <w:rPr>
                <w:rFonts w:ascii="宋体" w:hAnsi="宋体" w:eastAsia="宋体" w:cs="宋体"/>
                <w:sz w:val="24"/>
              </w:rPr>
            </w:pPr>
            <w:r>
              <w:rPr>
                <w:rFonts w:hint="eastAsia" w:ascii="宋体" w:hAnsi="宋体" w:eastAsia="宋体" w:cs="宋体"/>
                <w:sz w:val="24"/>
              </w:rPr>
              <w:t>毕业院校专业</w:t>
            </w:r>
          </w:p>
        </w:tc>
        <w:tc>
          <w:tcPr>
            <w:tcW w:w="3241" w:type="dxa"/>
            <w:gridSpan w:val="3"/>
            <w:vAlign w:val="center"/>
          </w:tcPr>
          <w:p w14:paraId="350D9F2C">
            <w:pPr>
              <w:jc w:val="center"/>
              <w:rPr>
                <w:rFonts w:ascii="宋体" w:hAnsi="宋体" w:eastAsia="宋体" w:cs="宋体"/>
                <w:sz w:val="24"/>
              </w:rPr>
            </w:pPr>
          </w:p>
        </w:tc>
        <w:tc>
          <w:tcPr>
            <w:tcW w:w="1260" w:type="dxa"/>
            <w:gridSpan w:val="2"/>
            <w:vAlign w:val="center"/>
          </w:tcPr>
          <w:p w14:paraId="7294CF90">
            <w:pPr>
              <w:jc w:val="center"/>
              <w:rPr>
                <w:rFonts w:ascii="宋体" w:hAnsi="宋体" w:eastAsia="宋体" w:cs="宋体"/>
                <w:sz w:val="24"/>
              </w:rPr>
            </w:pPr>
            <w:r>
              <w:rPr>
                <w:rFonts w:hint="eastAsia" w:ascii="宋体" w:hAnsi="宋体" w:eastAsia="宋体" w:cs="宋体"/>
                <w:sz w:val="24"/>
              </w:rPr>
              <w:t>毕业时间</w:t>
            </w:r>
          </w:p>
        </w:tc>
        <w:tc>
          <w:tcPr>
            <w:tcW w:w="2269" w:type="dxa"/>
            <w:vAlign w:val="center"/>
          </w:tcPr>
          <w:p w14:paraId="5D147155">
            <w:pPr>
              <w:ind w:firstLine="480" w:firstLineChars="200"/>
              <w:rPr>
                <w:rFonts w:ascii="宋体" w:hAnsi="宋体" w:eastAsia="宋体" w:cs="宋体"/>
                <w:sz w:val="24"/>
              </w:rPr>
            </w:pPr>
            <w:r>
              <w:rPr>
                <w:rFonts w:hint="eastAsia" w:ascii="宋体" w:hAnsi="宋体" w:eastAsia="宋体" w:cs="宋体"/>
                <w:sz w:val="24"/>
              </w:rPr>
              <w:t>年  月   日</w:t>
            </w:r>
          </w:p>
        </w:tc>
      </w:tr>
      <w:tr w14:paraId="32C6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vAlign w:val="center"/>
          </w:tcPr>
          <w:p w14:paraId="1ABE93EF">
            <w:pPr>
              <w:jc w:val="center"/>
              <w:rPr>
                <w:rFonts w:ascii="宋体" w:hAnsi="宋体" w:eastAsia="宋体" w:cs="宋体"/>
                <w:sz w:val="24"/>
              </w:rPr>
            </w:pPr>
            <w:r>
              <w:rPr>
                <w:rFonts w:hint="eastAsia" w:ascii="宋体" w:hAnsi="宋体" w:eastAsia="宋体" w:cs="宋体"/>
                <w:sz w:val="24"/>
              </w:rPr>
              <w:t>从事本专业时间</w:t>
            </w:r>
          </w:p>
        </w:tc>
        <w:tc>
          <w:tcPr>
            <w:tcW w:w="2219" w:type="dxa"/>
            <w:gridSpan w:val="2"/>
            <w:vAlign w:val="center"/>
          </w:tcPr>
          <w:p w14:paraId="36966037">
            <w:pPr>
              <w:jc w:val="center"/>
              <w:rPr>
                <w:rFonts w:ascii="宋体" w:hAnsi="宋体" w:eastAsia="宋体" w:cs="宋体"/>
                <w:sz w:val="24"/>
              </w:rPr>
            </w:pPr>
          </w:p>
        </w:tc>
        <w:tc>
          <w:tcPr>
            <w:tcW w:w="2282" w:type="dxa"/>
            <w:gridSpan w:val="3"/>
            <w:vAlign w:val="center"/>
          </w:tcPr>
          <w:p w14:paraId="5343A0A2">
            <w:pPr>
              <w:jc w:val="center"/>
              <w:rPr>
                <w:rFonts w:ascii="宋体" w:hAnsi="宋体" w:eastAsia="宋体" w:cs="宋体"/>
                <w:sz w:val="24"/>
              </w:rPr>
            </w:pPr>
            <w:r>
              <w:rPr>
                <w:rFonts w:hint="eastAsia" w:ascii="宋体" w:hAnsi="宋体" w:eastAsia="宋体" w:cs="宋体"/>
                <w:sz w:val="24"/>
              </w:rPr>
              <w:t>为申请人</w:t>
            </w:r>
          </w:p>
          <w:p w14:paraId="5B820335">
            <w:pPr>
              <w:jc w:val="center"/>
              <w:rPr>
                <w:rFonts w:ascii="宋体" w:hAnsi="宋体" w:eastAsia="宋体" w:cs="宋体"/>
                <w:sz w:val="24"/>
              </w:rPr>
            </w:pPr>
            <w:r>
              <w:rPr>
                <w:rFonts w:hint="eastAsia" w:ascii="宋体" w:hAnsi="宋体" w:eastAsia="宋体" w:cs="宋体"/>
                <w:sz w:val="24"/>
              </w:rPr>
              <w:t>服务时间</w:t>
            </w:r>
          </w:p>
        </w:tc>
        <w:tc>
          <w:tcPr>
            <w:tcW w:w="2269" w:type="dxa"/>
            <w:vAlign w:val="center"/>
          </w:tcPr>
          <w:p w14:paraId="15E2F411">
            <w:pPr>
              <w:jc w:val="center"/>
              <w:rPr>
                <w:rFonts w:ascii="宋体" w:hAnsi="宋体" w:eastAsia="宋体" w:cs="宋体"/>
                <w:sz w:val="24"/>
              </w:rPr>
            </w:pPr>
          </w:p>
        </w:tc>
      </w:tr>
      <w:tr w14:paraId="0075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6" w:type="dxa"/>
            <w:gridSpan w:val="3"/>
            <w:vAlign w:val="center"/>
          </w:tcPr>
          <w:p w14:paraId="4CC88234">
            <w:pPr>
              <w:jc w:val="center"/>
              <w:rPr>
                <w:rFonts w:ascii="宋体" w:hAnsi="宋体" w:eastAsia="宋体" w:cs="宋体"/>
                <w:sz w:val="24"/>
              </w:rPr>
            </w:pPr>
            <w:r>
              <w:rPr>
                <w:rFonts w:hint="eastAsia" w:ascii="宋体" w:hAnsi="宋体" w:eastAsia="宋体" w:cs="宋体"/>
                <w:sz w:val="24"/>
              </w:rPr>
              <w:t>在本项目拟任职务</w:t>
            </w:r>
          </w:p>
        </w:tc>
        <w:tc>
          <w:tcPr>
            <w:tcW w:w="4551" w:type="dxa"/>
            <w:gridSpan w:val="4"/>
            <w:vAlign w:val="center"/>
          </w:tcPr>
          <w:p w14:paraId="119F466D">
            <w:pPr>
              <w:jc w:val="center"/>
              <w:rPr>
                <w:rFonts w:ascii="宋体" w:hAnsi="宋体" w:eastAsia="宋体" w:cs="宋体"/>
                <w:sz w:val="24"/>
              </w:rPr>
            </w:pPr>
          </w:p>
        </w:tc>
      </w:tr>
      <w:tr w14:paraId="37D8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7" w:type="dxa"/>
            <w:gridSpan w:val="7"/>
            <w:vAlign w:val="center"/>
          </w:tcPr>
          <w:p w14:paraId="3F6E9283">
            <w:pPr>
              <w:jc w:val="center"/>
              <w:rPr>
                <w:rFonts w:ascii="宋体" w:hAnsi="宋体" w:eastAsia="宋体" w:cs="宋体"/>
                <w:sz w:val="24"/>
              </w:rPr>
            </w:pPr>
            <w:r>
              <w:rPr>
                <w:rFonts w:hint="eastAsia" w:ascii="宋体" w:hAnsi="宋体" w:eastAsia="宋体" w:cs="宋体"/>
                <w:sz w:val="24"/>
              </w:rPr>
              <w:t>主  要  经  历</w:t>
            </w:r>
          </w:p>
        </w:tc>
      </w:tr>
      <w:tr w14:paraId="7848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vAlign w:val="center"/>
          </w:tcPr>
          <w:p w14:paraId="2ABE694D">
            <w:pPr>
              <w:jc w:val="center"/>
              <w:rPr>
                <w:rFonts w:ascii="宋体" w:hAnsi="宋体" w:eastAsia="宋体" w:cs="宋体"/>
                <w:sz w:val="24"/>
              </w:rPr>
            </w:pPr>
            <w:r>
              <w:rPr>
                <w:rFonts w:hint="eastAsia" w:ascii="宋体" w:hAnsi="宋体" w:eastAsia="宋体" w:cs="宋体"/>
                <w:sz w:val="24"/>
              </w:rPr>
              <w:t>时间</w:t>
            </w:r>
          </w:p>
        </w:tc>
        <w:tc>
          <w:tcPr>
            <w:tcW w:w="3961" w:type="dxa"/>
            <w:gridSpan w:val="4"/>
            <w:vAlign w:val="center"/>
          </w:tcPr>
          <w:p w14:paraId="4D847E77">
            <w:pPr>
              <w:jc w:val="center"/>
              <w:rPr>
                <w:rFonts w:ascii="宋体" w:hAnsi="宋体" w:eastAsia="宋体" w:cs="宋体"/>
                <w:sz w:val="24"/>
              </w:rPr>
            </w:pPr>
            <w:r>
              <w:rPr>
                <w:rFonts w:hint="eastAsia" w:ascii="宋体" w:hAnsi="宋体" w:eastAsia="宋体" w:cs="宋体"/>
                <w:sz w:val="24"/>
              </w:rPr>
              <w:t>参加过的项目名称及规模</w:t>
            </w:r>
          </w:p>
        </w:tc>
        <w:tc>
          <w:tcPr>
            <w:tcW w:w="2809" w:type="dxa"/>
            <w:gridSpan w:val="2"/>
            <w:vAlign w:val="center"/>
          </w:tcPr>
          <w:p w14:paraId="4221EEA8">
            <w:pPr>
              <w:jc w:val="center"/>
              <w:rPr>
                <w:rFonts w:ascii="宋体" w:hAnsi="宋体" w:eastAsia="宋体" w:cs="宋体"/>
                <w:sz w:val="24"/>
              </w:rPr>
            </w:pPr>
            <w:r>
              <w:rPr>
                <w:rFonts w:hint="eastAsia" w:ascii="宋体" w:hAnsi="宋体" w:eastAsia="宋体" w:cs="宋体"/>
                <w:sz w:val="24"/>
              </w:rPr>
              <w:t>该项目中担任职务</w:t>
            </w:r>
          </w:p>
        </w:tc>
      </w:tr>
      <w:tr w14:paraId="5E07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907" w:type="dxa"/>
            <w:vAlign w:val="center"/>
          </w:tcPr>
          <w:p w14:paraId="6B6746C1">
            <w:pPr>
              <w:jc w:val="center"/>
              <w:rPr>
                <w:rFonts w:ascii="宋体" w:hAnsi="宋体" w:eastAsia="宋体" w:cs="宋体"/>
                <w:sz w:val="24"/>
              </w:rPr>
            </w:pPr>
          </w:p>
        </w:tc>
        <w:tc>
          <w:tcPr>
            <w:tcW w:w="3961" w:type="dxa"/>
            <w:gridSpan w:val="4"/>
            <w:vAlign w:val="center"/>
          </w:tcPr>
          <w:p w14:paraId="4E0CF891">
            <w:pPr>
              <w:jc w:val="center"/>
              <w:rPr>
                <w:rFonts w:ascii="宋体" w:hAnsi="宋体" w:eastAsia="宋体" w:cs="宋体"/>
                <w:sz w:val="24"/>
              </w:rPr>
            </w:pPr>
          </w:p>
        </w:tc>
        <w:tc>
          <w:tcPr>
            <w:tcW w:w="2809" w:type="dxa"/>
            <w:gridSpan w:val="2"/>
            <w:vAlign w:val="center"/>
          </w:tcPr>
          <w:p w14:paraId="487D86B0">
            <w:pPr>
              <w:jc w:val="center"/>
              <w:rPr>
                <w:rFonts w:ascii="宋体" w:hAnsi="宋体" w:eastAsia="宋体" w:cs="宋体"/>
                <w:sz w:val="24"/>
              </w:rPr>
            </w:pPr>
          </w:p>
        </w:tc>
      </w:tr>
    </w:tbl>
    <w:p w14:paraId="47D31892">
      <w:pPr>
        <w:ind w:firstLine="5313" w:firstLineChars="2205"/>
        <w:rPr>
          <w:rFonts w:ascii="宋体" w:hAnsi="宋体" w:eastAsia="宋体" w:cs="宋体"/>
          <w:b/>
          <w:sz w:val="24"/>
        </w:rPr>
      </w:pPr>
    </w:p>
    <w:p w14:paraId="6114A454">
      <w:pPr>
        <w:ind w:firstLine="5313" w:firstLineChars="2205"/>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sz w:val="24"/>
        </w:rPr>
        <w:t>加盖投标人单位公章</w:t>
      </w:r>
      <w:r>
        <w:rPr>
          <w:rFonts w:hint="eastAsia" w:ascii="宋体" w:hAnsi="宋体" w:eastAsia="宋体" w:cs="宋体"/>
          <w:b/>
          <w:sz w:val="24"/>
        </w:rPr>
        <w:t>）</w:t>
      </w:r>
    </w:p>
    <w:p w14:paraId="11BF1811">
      <w:pPr>
        <w:autoSpaceDE w:val="0"/>
        <w:autoSpaceDN w:val="0"/>
        <w:snapToGrid w:val="0"/>
        <w:spacing w:line="360" w:lineRule="auto"/>
        <w:ind w:firstLine="482" w:firstLineChars="200"/>
        <w:rPr>
          <w:rFonts w:ascii="宋体" w:hAnsi="宋体" w:eastAsia="宋体" w:cs="宋体"/>
          <w:sz w:val="24"/>
        </w:rPr>
        <w:sectPr>
          <w:pgSz w:w="11906" w:h="16838"/>
          <w:pgMar w:top="1440" w:right="1800" w:bottom="1440" w:left="1800" w:header="851" w:footer="992" w:gutter="0"/>
          <w:pgNumType w:fmt="decimal"/>
          <w:cols w:space="720" w:num="1"/>
          <w:docGrid w:type="lines" w:linePitch="312" w:charSpace="0"/>
        </w:sectPr>
      </w:pPr>
      <w:r>
        <w:rPr>
          <w:rFonts w:hint="eastAsia" w:hAnsi="宋体" w:cs="宋体"/>
          <w:b/>
          <w:sz w:val="24"/>
          <w:u w:val="double"/>
        </w:rPr>
        <w:t>须附上：资格审查合格条件要求的，项目负责人和身份证复印件、所有复印件均须加盖投标人单位公章</w:t>
      </w:r>
      <w:r>
        <w:rPr>
          <w:rFonts w:hint="eastAsia" w:hAnsi="宋体" w:cs="宋体"/>
          <w:b/>
          <w:sz w:val="24"/>
        </w:rPr>
        <w:t>。</w:t>
      </w:r>
    </w:p>
    <w:p w14:paraId="58EE1493">
      <w:pPr>
        <w:rPr>
          <w:rFonts w:ascii="宋体" w:hAnsi="宋体" w:eastAsia="宋体" w:cs="宋体"/>
          <w:b/>
          <w:sz w:val="32"/>
          <w:szCs w:val="32"/>
        </w:rPr>
      </w:pPr>
      <w:r>
        <w:rPr>
          <w:rFonts w:hint="eastAsia" w:ascii="宋体" w:hAnsi="宋体" w:eastAsia="宋体" w:cs="宋体"/>
          <w:b/>
          <w:sz w:val="24"/>
        </w:rPr>
        <w:t>附表4：</w:t>
      </w:r>
      <w:r>
        <w:rPr>
          <w:rFonts w:hint="eastAsia" w:ascii="宋体" w:hAnsi="宋体" w:eastAsia="宋体" w:cs="宋体"/>
          <w:b/>
          <w:sz w:val="32"/>
          <w:szCs w:val="32"/>
        </w:rPr>
        <w:t>投 标 函</w:t>
      </w:r>
    </w:p>
    <w:p w14:paraId="384093B8">
      <w:pPr>
        <w:spacing w:line="400" w:lineRule="exact"/>
        <w:ind w:firstLine="482" w:firstLineChars="200"/>
        <w:rPr>
          <w:rFonts w:ascii="宋体" w:hAnsi="宋体" w:eastAsia="宋体" w:cs="宋体"/>
          <w:b/>
          <w:sz w:val="24"/>
        </w:rPr>
      </w:pPr>
    </w:p>
    <w:p w14:paraId="47C30FEA">
      <w:pPr>
        <w:rPr>
          <w:sz w:val="24"/>
          <w:szCs w:val="21"/>
        </w:rPr>
      </w:pPr>
    </w:p>
    <w:p w14:paraId="282B5705">
      <w:pPr>
        <w:spacing w:line="360" w:lineRule="auto"/>
        <w:rPr>
          <w:rFonts w:eastAsia="宋体"/>
          <w:sz w:val="24"/>
          <w:szCs w:val="21"/>
        </w:rPr>
      </w:pPr>
      <w:r>
        <w:rPr>
          <w:rFonts w:hint="eastAsia"/>
          <w:sz w:val="24"/>
          <w:szCs w:val="21"/>
        </w:rPr>
        <w:t>致：</w:t>
      </w:r>
      <w:r>
        <w:rPr>
          <w:rFonts w:hint="eastAsia"/>
          <w:sz w:val="24"/>
          <w:szCs w:val="21"/>
          <w:lang w:eastAsia="zh-CN"/>
        </w:rPr>
        <w:t>（</w:t>
      </w:r>
      <w:r>
        <w:rPr>
          <w:rFonts w:hint="eastAsia"/>
          <w:sz w:val="24"/>
          <w:szCs w:val="21"/>
          <w:lang w:val="en-US" w:eastAsia="zh-CN"/>
        </w:rPr>
        <w:t>招标人</w:t>
      </w:r>
      <w:r>
        <w:rPr>
          <w:rFonts w:hint="eastAsia"/>
          <w:sz w:val="24"/>
          <w:szCs w:val="21"/>
          <w:lang w:eastAsia="zh-CN"/>
        </w:rPr>
        <w:t>）</w:t>
      </w:r>
      <w:r>
        <w:rPr>
          <w:rFonts w:hint="eastAsia"/>
          <w:sz w:val="24"/>
          <w:szCs w:val="21"/>
        </w:rPr>
        <w:t>：</w:t>
      </w:r>
    </w:p>
    <w:p w14:paraId="768E9C0C">
      <w:pPr>
        <w:numPr>
          <w:ilvl w:val="0"/>
          <w:numId w:val="4"/>
        </w:numPr>
        <w:spacing w:line="360" w:lineRule="auto"/>
        <w:ind w:firstLine="480" w:firstLineChars="200"/>
        <w:rPr>
          <w:rFonts w:hAnsi="宋体"/>
          <w:sz w:val="24"/>
          <w:szCs w:val="21"/>
        </w:rPr>
      </w:pPr>
      <w:r>
        <w:rPr>
          <w:rFonts w:hint="eastAsia" w:hAnsi="宋体"/>
          <w:sz w:val="24"/>
          <w:szCs w:val="21"/>
        </w:rPr>
        <w:t>我方已详细审核并确认了</w:t>
      </w:r>
      <w:r>
        <w:rPr>
          <w:rFonts w:hint="eastAsia" w:hAnsi="宋体"/>
          <w:sz w:val="24"/>
          <w:szCs w:val="21"/>
          <w:u w:val="single"/>
        </w:rPr>
        <w:t xml:space="preserve"> </w:t>
      </w:r>
      <w:r>
        <w:rPr>
          <w:rFonts w:hint="eastAsia" w:hAnsi="宋体"/>
          <w:sz w:val="24"/>
          <w:szCs w:val="21"/>
          <w:u w:val="single"/>
          <w:lang w:val="en-US" w:eastAsia="zh-CN"/>
        </w:rPr>
        <w:t xml:space="preserve">            </w:t>
      </w:r>
      <w:r>
        <w:rPr>
          <w:rFonts w:hint="eastAsia" w:hAnsi="宋体"/>
          <w:sz w:val="24"/>
          <w:szCs w:val="21"/>
          <w:u w:val="single"/>
        </w:rPr>
        <w:t>（招标项目名称）</w:t>
      </w:r>
      <w:r>
        <w:rPr>
          <w:rFonts w:hint="eastAsia" w:hAnsi="宋体"/>
          <w:sz w:val="24"/>
          <w:szCs w:val="21"/>
        </w:rPr>
        <w:t>招标文件全部内容，我方针对该项目的</w:t>
      </w:r>
      <w:r>
        <w:rPr>
          <w:rFonts w:hint="eastAsia" w:hAnsi="宋体"/>
          <w:sz w:val="24"/>
          <w:szCs w:val="21"/>
          <w:lang w:val="en-US" w:eastAsia="zh-CN"/>
        </w:rPr>
        <w:t>服务费</w:t>
      </w:r>
      <w:r>
        <w:rPr>
          <w:rFonts w:hint="eastAsia" w:hAnsi="宋体"/>
          <w:sz w:val="24"/>
          <w:szCs w:val="21"/>
        </w:rPr>
        <w:t>的投标报价为投标函附表上所列明的投标报价总额。</w:t>
      </w:r>
    </w:p>
    <w:p w14:paraId="72E3D115">
      <w:pPr>
        <w:numPr>
          <w:ilvl w:val="0"/>
          <w:numId w:val="4"/>
        </w:numPr>
        <w:spacing w:line="360" w:lineRule="auto"/>
        <w:ind w:firstLine="480" w:firstLineChars="200"/>
        <w:rPr>
          <w:rFonts w:hAnsi="宋体"/>
          <w:sz w:val="24"/>
          <w:szCs w:val="21"/>
        </w:rPr>
      </w:pPr>
      <w:r>
        <w:rPr>
          <w:rFonts w:hint="eastAsia" w:hAnsi="宋体"/>
          <w:sz w:val="24"/>
          <w:szCs w:val="21"/>
        </w:rPr>
        <w:t>包括澄清、修改或补充招标文件（如有时）补充通知及有关附件。</w:t>
      </w:r>
    </w:p>
    <w:p w14:paraId="7440A93A">
      <w:pPr>
        <w:numPr>
          <w:ilvl w:val="0"/>
          <w:numId w:val="4"/>
        </w:numPr>
        <w:spacing w:line="400" w:lineRule="exact"/>
        <w:ind w:firstLine="480" w:firstLineChars="200"/>
        <w:rPr>
          <w:rFonts w:ascii="宋体" w:hAnsi="宋体" w:eastAsia="宋体" w:cs="宋体"/>
          <w:sz w:val="24"/>
        </w:rPr>
      </w:pPr>
      <w:r>
        <w:rPr>
          <w:rFonts w:hint="eastAsia" w:ascii="宋体" w:hAnsi="宋体" w:eastAsia="宋体" w:cs="宋体"/>
          <w:sz w:val="24"/>
        </w:rPr>
        <w:t>一旦我方中标，我方将按照投标文件中的承诺组建项目组，由投标文件所承诺的项目负责人和其他主要人员完成本项目的全部工作，保证在未征得招标人同意的前提下不变更主要</w:t>
      </w:r>
      <w:r>
        <w:rPr>
          <w:rFonts w:hint="eastAsia" w:ascii="宋体" w:hAnsi="宋体" w:eastAsia="宋体" w:cs="宋体"/>
          <w:sz w:val="24"/>
          <w:lang w:val="en-US" w:eastAsia="zh-CN"/>
        </w:rPr>
        <w:t>负责</w:t>
      </w:r>
      <w:r>
        <w:rPr>
          <w:rFonts w:hint="eastAsia" w:ascii="宋体" w:hAnsi="宋体" w:eastAsia="宋体" w:cs="宋体"/>
          <w:sz w:val="24"/>
        </w:rPr>
        <w:t>人员，保证按投标函附表中承诺的周期完成</w:t>
      </w:r>
      <w:r>
        <w:rPr>
          <w:rFonts w:hint="eastAsia" w:ascii="宋体" w:hAnsi="宋体" w:eastAsia="宋体" w:cs="宋体"/>
          <w:sz w:val="24"/>
          <w:lang w:val="en-US" w:eastAsia="zh-CN"/>
        </w:rPr>
        <w:t>物业工作</w:t>
      </w:r>
      <w:r>
        <w:rPr>
          <w:rFonts w:hint="eastAsia" w:ascii="宋体" w:hAnsi="宋体" w:eastAsia="宋体" w:cs="宋体"/>
          <w:sz w:val="24"/>
        </w:rPr>
        <w:t>并提供相应的服务。</w:t>
      </w:r>
    </w:p>
    <w:p w14:paraId="4756578F">
      <w:pPr>
        <w:spacing w:line="400" w:lineRule="exact"/>
        <w:ind w:firstLine="480" w:firstLineChars="200"/>
        <w:rPr>
          <w:rFonts w:ascii="宋体" w:hAnsi="宋体" w:eastAsia="宋体" w:cs="宋体"/>
          <w:sz w:val="24"/>
        </w:rPr>
      </w:pPr>
      <w:r>
        <w:rPr>
          <w:rFonts w:hint="eastAsia" w:ascii="宋体" w:hAnsi="宋体" w:eastAsia="宋体" w:cs="宋体"/>
          <w:sz w:val="24"/>
        </w:rPr>
        <w:t>4、除非另外达成协议并生效，贵方的中标通知书和本投标文件将成为约束双方的合同文件的组成部分。</w:t>
      </w:r>
    </w:p>
    <w:p w14:paraId="603A238E">
      <w:pPr>
        <w:pStyle w:val="6"/>
        <w:spacing w:line="360" w:lineRule="auto"/>
        <w:ind w:left="797" w:firstLine="480"/>
        <w:rPr>
          <w:sz w:val="24"/>
        </w:rPr>
      </w:pPr>
    </w:p>
    <w:p w14:paraId="0E9F0B2E">
      <w:pPr>
        <w:pStyle w:val="6"/>
        <w:spacing w:line="360" w:lineRule="auto"/>
        <w:ind w:left="797" w:firstLine="480"/>
        <w:rPr>
          <w:sz w:val="24"/>
        </w:rPr>
      </w:pPr>
    </w:p>
    <w:p w14:paraId="192097B7">
      <w:pPr>
        <w:pStyle w:val="6"/>
        <w:spacing w:line="360" w:lineRule="auto"/>
        <w:ind w:firstLine="3840" w:firstLineChars="1600"/>
        <w:rPr>
          <w:rFonts w:hint="eastAsia"/>
          <w:sz w:val="24"/>
        </w:rPr>
      </w:pPr>
    </w:p>
    <w:p w14:paraId="32E59815">
      <w:pPr>
        <w:pStyle w:val="6"/>
        <w:spacing w:line="360" w:lineRule="auto"/>
        <w:ind w:firstLine="3840" w:firstLineChars="1600"/>
        <w:rPr>
          <w:rFonts w:hint="eastAsia"/>
          <w:sz w:val="24"/>
        </w:rPr>
      </w:pPr>
    </w:p>
    <w:p w14:paraId="288595A8">
      <w:pPr>
        <w:pStyle w:val="6"/>
        <w:spacing w:line="360" w:lineRule="auto"/>
        <w:ind w:firstLine="3840" w:firstLineChars="1600"/>
        <w:rPr>
          <w:rFonts w:hint="eastAsia"/>
          <w:sz w:val="24"/>
        </w:rPr>
      </w:pPr>
    </w:p>
    <w:p w14:paraId="16074D78">
      <w:pPr>
        <w:pStyle w:val="6"/>
        <w:spacing w:line="360" w:lineRule="auto"/>
        <w:ind w:firstLine="3840" w:firstLineChars="1600"/>
        <w:rPr>
          <w:sz w:val="24"/>
        </w:rPr>
      </w:pPr>
      <w:r>
        <w:rPr>
          <w:rFonts w:hint="eastAsia"/>
          <w:sz w:val="24"/>
        </w:rPr>
        <w:t>投标人：（公章）</w:t>
      </w:r>
    </w:p>
    <w:p w14:paraId="1F5F5DE8">
      <w:pPr>
        <w:pStyle w:val="6"/>
        <w:spacing w:line="360" w:lineRule="auto"/>
        <w:ind w:firstLine="3840" w:firstLineChars="1600"/>
        <w:rPr>
          <w:rFonts w:ascii="宋体" w:hAnsi="宋体"/>
          <w:sz w:val="24"/>
        </w:rPr>
      </w:pPr>
      <w:r>
        <w:rPr>
          <w:rFonts w:hint="eastAsia"/>
          <w:sz w:val="24"/>
        </w:rPr>
        <w:t>法定代表人或其委托代理人：</w:t>
      </w:r>
      <w:r>
        <w:rPr>
          <w:rFonts w:hint="eastAsia" w:ascii="宋体" w:hAnsi="宋体"/>
          <w:sz w:val="24"/>
        </w:rPr>
        <w:t>（签字或盖章）</w:t>
      </w:r>
    </w:p>
    <w:p w14:paraId="02A62948">
      <w:pPr>
        <w:spacing w:line="360" w:lineRule="auto"/>
        <w:ind w:firstLine="3840" w:firstLineChars="1600"/>
        <w:rPr>
          <w:sz w:val="24"/>
        </w:rPr>
      </w:pPr>
      <w:r>
        <w:rPr>
          <w:rFonts w:hint="eastAsia"/>
          <w:sz w:val="24"/>
        </w:rPr>
        <w:t xml:space="preserve"> 日期：</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14:paraId="676E46A8"/>
    <w:p w14:paraId="4C7FD5A4">
      <w:pPr>
        <w:rPr>
          <w:rFonts w:ascii="宋体" w:hAnsi="宋体"/>
          <w:b/>
          <w:sz w:val="30"/>
          <w:szCs w:val="28"/>
        </w:rPr>
      </w:pPr>
    </w:p>
    <w:p w14:paraId="4618DCF5">
      <w:pPr>
        <w:spacing w:line="400" w:lineRule="exact"/>
        <w:ind w:firstLine="482" w:firstLineChars="200"/>
        <w:rPr>
          <w:rFonts w:ascii="宋体" w:hAnsi="宋体" w:eastAsia="宋体" w:cs="宋体"/>
          <w:b/>
          <w:sz w:val="24"/>
        </w:rPr>
      </w:pPr>
    </w:p>
    <w:p w14:paraId="7B9F3A5D">
      <w:pPr>
        <w:spacing w:line="400" w:lineRule="exact"/>
        <w:ind w:firstLine="482" w:firstLineChars="200"/>
        <w:rPr>
          <w:rFonts w:ascii="宋体" w:hAnsi="宋体" w:eastAsia="宋体" w:cs="宋体"/>
          <w:b/>
          <w:sz w:val="24"/>
        </w:rPr>
      </w:pPr>
    </w:p>
    <w:p w14:paraId="227F3AF0">
      <w:pPr>
        <w:spacing w:line="400" w:lineRule="exact"/>
        <w:rPr>
          <w:rFonts w:ascii="宋体" w:hAnsi="宋体" w:eastAsia="宋体" w:cs="宋体"/>
          <w:b/>
          <w:sz w:val="24"/>
        </w:rPr>
      </w:pPr>
    </w:p>
    <w:p w14:paraId="3C37E4AC">
      <w:pPr>
        <w:spacing w:line="400" w:lineRule="exact"/>
        <w:rPr>
          <w:rFonts w:ascii="宋体" w:hAnsi="宋体" w:eastAsia="宋体" w:cs="宋体"/>
          <w:b/>
          <w:sz w:val="24"/>
        </w:rPr>
      </w:pPr>
    </w:p>
    <w:p w14:paraId="285F252C">
      <w:pPr>
        <w:spacing w:line="400" w:lineRule="exact"/>
        <w:rPr>
          <w:rFonts w:ascii="宋体" w:hAnsi="宋体" w:eastAsia="宋体" w:cs="宋体"/>
          <w:b/>
          <w:sz w:val="24"/>
        </w:rPr>
      </w:pPr>
    </w:p>
    <w:p w14:paraId="3672E63B">
      <w:pPr>
        <w:pStyle w:val="5"/>
      </w:pPr>
    </w:p>
    <w:p w14:paraId="15C9294B">
      <w:pPr>
        <w:pStyle w:val="6"/>
        <w:tabs>
          <w:tab w:val="left" w:pos="1000"/>
          <w:tab w:val="left" w:pos="1353"/>
        </w:tabs>
        <w:spacing w:line="360" w:lineRule="auto"/>
        <w:ind w:firstLine="0" w:firstLineChars="0"/>
        <w:rPr>
          <w:rFonts w:ascii="宋体" w:hAnsi="宋体" w:eastAsia="宋体" w:cs="宋体"/>
          <w:b/>
          <w:snapToGrid w:val="0"/>
          <w:sz w:val="28"/>
          <w:szCs w:val="28"/>
        </w:rPr>
      </w:pPr>
      <w:r>
        <w:rPr>
          <w:rFonts w:hint="eastAsia" w:ascii="宋体" w:hAnsi="宋体" w:eastAsia="宋体" w:cs="宋体"/>
          <w:b/>
          <w:sz w:val="24"/>
        </w:rPr>
        <w:t>附表</w:t>
      </w:r>
      <w:r>
        <w:rPr>
          <w:rFonts w:hint="eastAsia" w:hAnsi="宋体" w:eastAsia="宋体" w:cs="宋体"/>
          <w:b/>
          <w:sz w:val="24"/>
        </w:rPr>
        <w:t>5</w:t>
      </w:r>
      <w:r>
        <w:rPr>
          <w:rFonts w:hint="eastAsia" w:ascii="宋体" w:hAnsi="宋体" w:eastAsia="宋体" w:cs="宋体"/>
          <w:b/>
          <w:sz w:val="24"/>
        </w:rPr>
        <w:t>：</w:t>
      </w:r>
      <w:r>
        <w:rPr>
          <w:rFonts w:hint="eastAsia" w:ascii="宋体" w:hAnsi="宋体" w:eastAsia="宋体" w:cs="宋体"/>
          <w:b/>
          <w:snapToGrid w:val="0"/>
          <w:sz w:val="28"/>
          <w:szCs w:val="28"/>
        </w:rPr>
        <w:t>投标函附表</w:t>
      </w:r>
    </w:p>
    <w:p w14:paraId="7F046C04">
      <w:pPr>
        <w:pStyle w:val="6"/>
        <w:tabs>
          <w:tab w:val="left" w:pos="1000"/>
        </w:tabs>
        <w:spacing w:line="360" w:lineRule="auto"/>
        <w:ind w:left="840" w:firstLine="0" w:firstLineChars="0"/>
        <w:rPr>
          <w:rFonts w:ascii="宋体" w:hAnsi="宋体" w:eastAsia="宋体" w:cs="宋体"/>
          <w:b/>
          <w:snapToGrid w:val="0"/>
          <w:sz w:val="28"/>
          <w:szCs w:val="28"/>
        </w:rPr>
      </w:pPr>
    </w:p>
    <w:tbl>
      <w:tblPr>
        <w:tblStyle w:val="17"/>
        <w:tblW w:w="0" w:type="auto"/>
        <w:tblInd w:w="-481" w:type="dxa"/>
        <w:tblLayout w:type="fixed"/>
        <w:tblCellMar>
          <w:top w:w="0" w:type="dxa"/>
          <w:left w:w="0" w:type="dxa"/>
          <w:bottom w:w="0" w:type="dxa"/>
          <w:right w:w="0" w:type="dxa"/>
        </w:tblCellMar>
      </w:tblPr>
      <w:tblGrid>
        <w:gridCol w:w="1920"/>
        <w:gridCol w:w="3020"/>
        <w:gridCol w:w="1833"/>
        <w:gridCol w:w="2707"/>
      </w:tblGrid>
      <w:tr w14:paraId="2B05740C">
        <w:tblPrEx>
          <w:tblCellMar>
            <w:top w:w="0" w:type="dxa"/>
            <w:left w:w="0" w:type="dxa"/>
            <w:bottom w:w="0" w:type="dxa"/>
            <w:right w:w="0" w:type="dxa"/>
          </w:tblCellMar>
        </w:tblPrEx>
        <w:trPr>
          <w:trHeight w:val="677" w:hRule="exact"/>
        </w:trPr>
        <w:tc>
          <w:tcPr>
            <w:tcW w:w="1920" w:type="dxa"/>
            <w:tcBorders>
              <w:top w:val="single" w:color="auto" w:sz="8" w:space="0"/>
              <w:left w:val="single" w:color="auto" w:sz="8" w:space="0"/>
              <w:bottom w:val="single" w:color="auto" w:sz="8" w:space="0"/>
              <w:right w:val="single" w:color="auto" w:sz="8" w:space="0"/>
            </w:tcBorders>
            <w:vAlign w:val="center"/>
          </w:tcPr>
          <w:p w14:paraId="08467B93">
            <w:pPr>
              <w:jc w:val="center"/>
              <w:rPr>
                <w:rFonts w:ascii="宋体" w:hAnsi="宋体" w:eastAsia="宋体" w:cs="宋体"/>
                <w:sz w:val="24"/>
              </w:rPr>
            </w:pPr>
            <w:r>
              <w:rPr>
                <w:rFonts w:hint="eastAsia" w:ascii="宋体" w:hAnsi="宋体" w:eastAsia="宋体" w:cs="宋体"/>
                <w:sz w:val="24"/>
              </w:rPr>
              <w:t>项目名称</w:t>
            </w:r>
          </w:p>
        </w:tc>
        <w:tc>
          <w:tcPr>
            <w:tcW w:w="3020" w:type="dxa"/>
            <w:tcBorders>
              <w:top w:val="single" w:color="auto" w:sz="8" w:space="0"/>
              <w:left w:val="single" w:color="auto" w:sz="8" w:space="0"/>
              <w:bottom w:val="single" w:color="auto" w:sz="8" w:space="0"/>
              <w:right w:val="single" w:color="auto" w:sz="8" w:space="0"/>
            </w:tcBorders>
            <w:vAlign w:val="center"/>
          </w:tcPr>
          <w:p w14:paraId="7FCEDFB4">
            <w:pPr>
              <w:jc w:val="center"/>
              <w:rPr>
                <w:rFonts w:ascii="宋体" w:hAnsi="宋体" w:eastAsia="宋体" w:cs="宋体"/>
                <w:sz w:val="24"/>
              </w:rPr>
            </w:pPr>
          </w:p>
        </w:tc>
        <w:tc>
          <w:tcPr>
            <w:tcW w:w="1833" w:type="dxa"/>
            <w:tcBorders>
              <w:top w:val="single" w:color="auto" w:sz="8" w:space="0"/>
              <w:left w:val="single" w:color="auto" w:sz="8" w:space="0"/>
              <w:bottom w:val="single" w:color="auto" w:sz="8" w:space="0"/>
              <w:right w:val="single" w:color="auto" w:sz="8" w:space="0"/>
            </w:tcBorders>
            <w:vAlign w:val="center"/>
          </w:tcPr>
          <w:p w14:paraId="26F5D895">
            <w:pPr>
              <w:jc w:val="center"/>
              <w:rPr>
                <w:rFonts w:ascii="宋体" w:hAnsi="宋体" w:eastAsia="宋体" w:cs="宋体"/>
                <w:sz w:val="24"/>
              </w:rPr>
            </w:pPr>
            <w:r>
              <w:rPr>
                <w:rFonts w:hint="eastAsia" w:ascii="宋体" w:hAnsi="宋体" w:eastAsia="宋体" w:cs="宋体"/>
                <w:sz w:val="24"/>
              </w:rPr>
              <w:t>招标编号</w:t>
            </w:r>
          </w:p>
        </w:tc>
        <w:tc>
          <w:tcPr>
            <w:tcW w:w="2707" w:type="dxa"/>
            <w:tcBorders>
              <w:top w:val="single" w:color="auto" w:sz="8" w:space="0"/>
              <w:left w:val="single" w:color="auto" w:sz="8" w:space="0"/>
              <w:bottom w:val="single" w:color="auto" w:sz="8" w:space="0"/>
              <w:right w:val="single" w:color="auto" w:sz="8" w:space="0"/>
            </w:tcBorders>
            <w:vAlign w:val="center"/>
          </w:tcPr>
          <w:p w14:paraId="04EC901B">
            <w:pPr>
              <w:jc w:val="center"/>
              <w:rPr>
                <w:rFonts w:ascii="宋体" w:hAnsi="宋体" w:eastAsia="宋体" w:cs="宋体"/>
                <w:sz w:val="24"/>
              </w:rPr>
            </w:pPr>
          </w:p>
        </w:tc>
      </w:tr>
      <w:tr w14:paraId="36A48813">
        <w:tblPrEx>
          <w:tblCellMar>
            <w:top w:w="0" w:type="dxa"/>
            <w:left w:w="0" w:type="dxa"/>
            <w:bottom w:w="0" w:type="dxa"/>
            <w:right w:w="0" w:type="dxa"/>
          </w:tblCellMar>
        </w:tblPrEx>
        <w:trPr>
          <w:trHeight w:val="614" w:hRule="exact"/>
        </w:trPr>
        <w:tc>
          <w:tcPr>
            <w:tcW w:w="1920" w:type="dxa"/>
            <w:tcBorders>
              <w:top w:val="single" w:color="auto" w:sz="8" w:space="0"/>
              <w:left w:val="single" w:color="auto" w:sz="8" w:space="0"/>
              <w:bottom w:val="single" w:color="auto" w:sz="8" w:space="0"/>
              <w:right w:val="single" w:color="auto" w:sz="8" w:space="0"/>
            </w:tcBorders>
            <w:vAlign w:val="center"/>
          </w:tcPr>
          <w:p w14:paraId="09086F4C">
            <w:pPr>
              <w:jc w:val="center"/>
              <w:rPr>
                <w:rFonts w:ascii="宋体" w:hAnsi="宋体" w:eastAsia="宋体" w:cs="宋体"/>
                <w:sz w:val="24"/>
              </w:rPr>
            </w:pPr>
            <w:r>
              <w:rPr>
                <w:rFonts w:hint="eastAsia" w:ascii="宋体" w:hAnsi="宋体" w:eastAsia="宋体" w:cs="宋体"/>
                <w:sz w:val="24"/>
              </w:rPr>
              <w:t>投标人名称</w:t>
            </w:r>
          </w:p>
        </w:tc>
        <w:tc>
          <w:tcPr>
            <w:tcW w:w="7560" w:type="dxa"/>
            <w:gridSpan w:val="3"/>
            <w:tcBorders>
              <w:top w:val="single" w:color="auto" w:sz="8" w:space="0"/>
              <w:left w:val="single" w:color="auto" w:sz="8" w:space="0"/>
              <w:bottom w:val="single" w:color="auto" w:sz="8" w:space="0"/>
              <w:right w:val="single" w:color="auto" w:sz="8" w:space="0"/>
            </w:tcBorders>
            <w:vAlign w:val="center"/>
          </w:tcPr>
          <w:p w14:paraId="46949729">
            <w:pPr>
              <w:jc w:val="center"/>
              <w:rPr>
                <w:rFonts w:ascii="宋体" w:hAnsi="宋体" w:eastAsia="宋体" w:cs="宋体"/>
                <w:sz w:val="24"/>
              </w:rPr>
            </w:pPr>
          </w:p>
        </w:tc>
      </w:tr>
      <w:tr w14:paraId="4D5BDBE0">
        <w:tblPrEx>
          <w:tblCellMar>
            <w:top w:w="0" w:type="dxa"/>
            <w:left w:w="0" w:type="dxa"/>
            <w:bottom w:w="0" w:type="dxa"/>
            <w:right w:w="0" w:type="dxa"/>
          </w:tblCellMar>
        </w:tblPrEx>
        <w:trPr>
          <w:trHeight w:val="1245" w:hRule="exact"/>
        </w:trPr>
        <w:tc>
          <w:tcPr>
            <w:tcW w:w="1920" w:type="dxa"/>
            <w:tcBorders>
              <w:top w:val="single" w:color="auto" w:sz="8" w:space="0"/>
              <w:left w:val="single" w:color="auto" w:sz="8" w:space="0"/>
              <w:bottom w:val="single" w:color="auto" w:sz="8" w:space="0"/>
              <w:right w:val="single" w:color="auto" w:sz="8" w:space="0"/>
            </w:tcBorders>
            <w:vAlign w:val="center"/>
          </w:tcPr>
          <w:p w14:paraId="2467AC26">
            <w:pPr>
              <w:jc w:val="center"/>
              <w:rPr>
                <w:rFonts w:ascii="宋体" w:hAnsi="宋体" w:eastAsia="宋体" w:cs="宋体"/>
                <w:sz w:val="24"/>
              </w:rPr>
            </w:pPr>
            <w:r>
              <w:rPr>
                <w:rFonts w:hint="eastAsia" w:ascii="宋体" w:hAnsi="宋体" w:eastAsia="宋体" w:cs="宋体"/>
                <w:sz w:val="24"/>
              </w:rPr>
              <w:t>项目负责人</w:t>
            </w:r>
          </w:p>
        </w:tc>
        <w:tc>
          <w:tcPr>
            <w:tcW w:w="7560" w:type="dxa"/>
            <w:gridSpan w:val="3"/>
            <w:tcBorders>
              <w:top w:val="single" w:color="auto" w:sz="8" w:space="0"/>
              <w:left w:val="single" w:color="auto" w:sz="8" w:space="0"/>
              <w:bottom w:val="single" w:color="auto" w:sz="8" w:space="0"/>
              <w:right w:val="single" w:color="auto" w:sz="8" w:space="0"/>
            </w:tcBorders>
            <w:vAlign w:val="center"/>
          </w:tcPr>
          <w:p w14:paraId="6971C1A5">
            <w:pPr>
              <w:rPr>
                <w:rFonts w:ascii="宋体" w:hAnsi="宋体" w:eastAsia="宋体" w:cs="宋体"/>
                <w:sz w:val="24"/>
              </w:rPr>
            </w:pPr>
            <w:r>
              <w:rPr>
                <w:rFonts w:hint="eastAsia" w:ascii="宋体" w:hAnsi="宋体" w:eastAsia="宋体" w:cs="宋体"/>
                <w:sz w:val="24"/>
              </w:rPr>
              <w:t>姓名：</w:t>
            </w:r>
          </w:p>
          <w:p w14:paraId="5C44385E">
            <w:pPr>
              <w:rPr>
                <w:rFonts w:ascii="宋体" w:hAnsi="宋体" w:eastAsia="宋体" w:cs="宋体"/>
                <w:sz w:val="24"/>
              </w:rPr>
            </w:pPr>
          </w:p>
        </w:tc>
      </w:tr>
      <w:tr w14:paraId="5E8E6DEA">
        <w:tblPrEx>
          <w:tblCellMar>
            <w:top w:w="0" w:type="dxa"/>
            <w:left w:w="0" w:type="dxa"/>
            <w:bottom w:w="0" w:type="dxa"/>
            <w:right w:w="0" w:type="dxa"/>
          </w:tblCellMar>
        </w:tblPrEx>
        <w:trPr>
          <w:trHeight w:val="1051" w:hRule="atLeast"/>
        </w:trPr>
        <w:tc>
          <w:tcPr>
            <w:tcW w:w="1920" w:type="dxa"/>
            <w:tcBorders>
              <w:top w:val="single" w:color="auto" w:sz="8" w:space="0"/>
              <w:left w:val="single" w:color="auto" w:sz="8" w:space="0"/>
              <w:bottom w:val="nil"/>
              <w:right w:val="single" w:color="auto" w:sz="8" w:space="0"/>
            </w:tcBorders>
            <w:vAlign w:val="center"/>
          </w:tcPr>
          <w:p w14:paraId="14C043B4">
            <w:pPr>
              <w:jc w:val="center"/>
              <w:rPr>
                <w:rFonts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费投标报价</w:t>
            </w:r>
          </w:p>
          <w:p w14:paraId="0A5469E2">
            <w:pPr>
              <w:jc w:val="center"/>
              <w:rPr>
                <w:rFonts w:ascii="宋体" w:hAnsi="宋体" w:eastAsia="宋体" w:cs="宋体"/>
                <w:sz w:val="24"/>
              </w:rPr>
            </w:pPr>
            <w:r>
              <w:rPr>
                <w:rFonts w:hint="eastAsia" w:ascii="宋体" w:hAnsi="宋体" w:eastAsia="宋体" w:cs="宋体"/>
                <w:sz w:val="24"/>
              </w:rPr>
              <w:t>金额</w:t>
            </w:r>
          </w:p>
        </w:tc>
        <w:tc>
          <w:tcPr>
            <w:tcW w:w="7560" w:type="dxa"/>
            <w:gridSpan w:val="3"/>
            <w:tcBorders>
              <w:top w:val="single" w:color="auto" w:sz="8" w:space="0"/>
              <w:left w:val="single" w:color="auto" w:sz="8" w:space="0"/>
              <w:bottom w:val="nil"/>
              <w:right w:val="single" w:color="auto" w:sz="8" w:space="0"/>
            </w:tcBorders>
            <w:vAlign w:val="center"/>
          </w:tcPr>
          <w:p w14:paraId="479EC950">
            <w:pPr>
              <w:rPr>
                <w:rFonts w:ascii="宋体" w:hAnsi="宋体" w:eastAsia="宋体" w:cs="宋体"/>
                <w:sz w:val="24"/>
              </w:rPr>
            </w:pPr>
            <w:r>
              <w:rPr>
                <w:rFonts w:hint="eastAsia" w:ascii="宋体" w:hAnsi="宋体" w:eastAsia="宋体" w:cs="宋体"/>
                <w:sz w:val="24"/>
              </w:rPr>
              <w:t>我方已仔细研究了</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（项目名称）招标文件的全部内容，愿意以招标控制价：</w:t>
            </w:r>
            <w:r>
              <w:rPr>
                <w:rFonts w:hint="eastAsia" w:ascii="宋体" w:hAnsi="宋体" w:eastAsia="宋体" w:cs="宋体"/>
                <w:sz w:val="24"/>
                <w:lang w:val="en-US" w:eastAsia="zh-CN"/>
              </w:rPr>
              <w:t>0.5元/平方米·月（由中标单位自行按中标价向项目区居民收取物业费作为运维费用)</w:t>
            </w:r>
            <w:r>
              <w:rPr>
                <w:rFonts w:hint="eastAsia" w:ascii="宋体" w:hAnsi="宋体" w:eastAsia="宋体" w:cs="宋体"/>
                <w:sz w:val="24"/>
              </w:rPr>
              <w:t>，按合同约定完成本项目的</w:t>
            </w:r>
            <w:r>
              <w:rPr>
                <w:rFonts w:hint="eastAsia" w:ascii="宋体" w:hAnsi="宋体" w:eastAsia="宋体" w:cs="宋体"/>
                <w:sz w:val="24"/>
                <w:lang w:val="en-US" w:eastAsia="zh-CN"/>
              </w:rPr>
              <w:t>物业服务</w:t>
            </w:r>
            <w:r>
              <w:rPr>
                <w:rFonts w:hint="eastAsia" w:ascii="宋体" w:hAnsi="宋体" w:eastAsia="宋体" w:cs="宋体"/>
                <w:sz w:val="24"/>
              </w:rPr>
              <w:t>。</w:t>
            </w:r>
          </w:p>
        </w:tc>
      </w:tr>
      <w:tr w14:paraId="69D87B91">
        <w:tblPrEx>
          <w:tblCellMar>
            <w:top w:w="0" w:type="dxa"/>
            <w:left w:w="0" w:type="dxa"/>
            <w:bottom w:w="0" w:type="dxa"/>
            <w:right w:w="0" w:type="dxa"/>
          </w:tblCellMar>
        </w:tblPrEx>
        <w:trPr>
          <w:cantSplit/>
          <w:trHeight w:val="1226" w:hRule="atLeast"/>
        </w:trPr>
        <w:tc>
          <w:tcPr>
            <w:tcW w:w="1920" w:type="dxa"/>
            <w:tcBorders>
              <w:top w:val="single" w:color="auto" w:sz="8" w:space="0"/>
              <w:left w:val="single" w:color="auto" w:sz="8" w:space="0"/>
              <w:bottom w:val="nil"/>
              <w:right w:val="single" w:color="auto" w:sz="8" w:space="0"/>
            </w:tcBorders>
            <w:vAlign w:val="center"/>
          </w:tcPr>
          <w:p w14:paraId="48D14637">
            <w:pPr>
              <w:jc w:val="center"/>
              <w:rPr>
                <w:rFonts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周期</w:t>
            </w:r>
          </w:p>
        </w:tc>
        <w:tc>
          <w:tcPr>
            <w:tcW w:w="7560" w:type="dxa"/>
            <w:gridSpan w:val="3"/>
            <w:tcBorders>
              <w:top w:val="single" w:color="auto" w:sz="8" w:space="0"/>
              <w:left w:val="single" w:color="auto" w:sz="8" w:space="0"/>
              <w:bottom w:val="nil"/>
              <w:right w:val="single" w:color="auto" w:sz="8" w:space="0"/>
            </w:tcBorders>
            <w:vAlign w:val="center"/>
          </w:tcPr>
          <w:p w14:paraId="45317DEF">
            <w:pPr>
              <w:pStyle w:val="6"/>
              <w:snapToGrid w:val="0"/>
              <w:spacing w:line="380" w:lineRule="exact"/>
              <w:ind w:firstLine="240" w:firstLineChars="100"/>
              <w:rPr>
                <w:rFonts w:ascii="宋体" w:hAnsi="宋体" w:eastAsia="宋体" w:cs="宋体"/>
                <w:sz w:val="24"/>
              </w:rPr>
            </w:pPr>
          </w:p>
        </w:tc>
      </w:tr>
      <w:tr w14:paraId="4B3F1117">
        <w:tblPrEx>
          <w:tblCellMar>
            <w:top w:w="0" w:type="dxa"/>
            <w:left w:w="0" w:type="dxa"/>
            <w:bottom w:w="0" w:type="dxa"/>
            <w:right w:w="0" w:type="dxa"/>
          </w:tblCellMar>
        </w:tblPrEx>
        <w:trPr>
          <w:trHeight w:val="770" w:hRule="exact"/>
        </w:trPr>
        <w:tc>
          <w:tcPr>
            <w:tcW w:w="1920" w:type="dxa"/>
            <w:tcBorders>
              <w:top w:val="single" w:color="auto" w:sz="8" w:space="0"/>
              <w:left w:val="single" w:color="auto" w:sz="8" w:space="0"/>
              <w:bottom w:val="single" w:color="auto" w:sz="8" w:space="0"/>
              <w:right w:val="single" w:color="auto" w:sz="8" w:space="0"/>
            </w:tcBorders>
            <w:vAlign w:val="center"/>
          </w:tcPr>
          <w:p w14:paraId="0958C93C">
            <w:pPr>
              <w:jc w:val="center"/>
              <w:rPr>
                <w:rFonts w:ascii="宋体" w:hAnsi="宋体" w:eastAsia="宋体" w:cs="宋体"/>
                <w:sz w:val="24"/>
              </w:rPr>
            </w:pPr>
            <w:r>
              <w:rPr>
                <w:rFonts w:hint="eastAsia" w:ascii="宋体" w:hAnsi="宋体" w:eastAsia="宋体" w:cs="宋体"/>
                <w:sz w:val="24"/>
              </w:rPr>
              <w:t>备注</w:t>
            </w:r>
          </w:p>
        </w:tc>
        <w:tc>
          <w:tcPr>
            <w:tcW w:w="7560" w:type="dxa"/>
            <w:gridSpan w:val="3"/>
            <w:tcBorders>
              <w:top w:val="single" w:color="auto" w:sz="8" w:space="0"/>
              <w:left w:val="single" w:color="auto" w:sz="8" w:space="0"/>
              <w:bottom w:val="single" w:color="auto" w:sz="8" w:space="0"/>
              <w:right w:val="single" w:color="auto" w:sz="8" w:space="0"/>
            </w:tcBorders>
            <w:vAlign w:val="center"/>
          </w:tcPr>
          <w:p w14:paraId="0FFBE127">
            <w:pPr>
              <w:jc w:val="center"/>
              <w:rPr>
                <w:rFonts w:ascii="宋体" w:hAnsi="宋体" w:eastAsia="宋体" w:cs="宋体"/>
                <w:sz w:val="24"/>
              </w:rPr>
            </w:pPr>
          </w:p>
        </w:tc>
      </w:tr>
    </w:tbl>
    <w:p w14:paraId="22136589">
      <w:pPr>
        <w:spacing w:line="360" w:lineRule="auto"/>
        <w:ind w:firstLine="480" w:firstLineChars="200"/>
        <w:rPr>
          <w:rFonts w:ascii="宋体" w:hAnsi="宋体" w:eastAsia="宋体" w:cs="宋体"/>
          <w:sz w:val="24"/>
        </w:rPr>
      </w:pPr>
    </w:p>
    <w:p w14:paraId="776126CE">
      <w:pPr>
        <w:spacing w:line="360" w:lineRule="auto"/>
        <w:ind w:firstLine="2640" w:firstLineChars="1100"/>
        <w:rPr>
          <w:rFonts w:hint="eastAsia" w:ascii="宋体" w:hAnsi="宋体" w:eastAsia="宋体" w:cs="宋体"/>
          <w:sz w:val="24"/>
        </w:rPr>
      </w:pPr>
    </w:p>
    <w:p w14:paraId="6F203DAF">
      <w:pPr>
        <w:spacing w:line="360" w:lineRule="auto"/>
        <w:ind w:firstLine="2640" w:firstLineChars="1100"/>
        <w:rPr>
          <w:rFonts w:hint="eastAsia" w:ascii="宋体" w:hAnsi="宋体" w:eastAsia="宋体" w:cs="宋体"/>
          <w:sz w:val="24"/>
        </w:rPr>
      </w:pPr>
    </w:p>
    <w:p w14:paraId="0D5E4769">
      <w:pPr>
        <w:spacing w:line="360" w:lineRule="auto"/>
        <w:ind w:firstLine="2640" w:firstLineChars="1100"/>
        <w:rPr>
          <w:rFonts w:hint="eastAsia" w:ascii="宋体" w:hAnsi="宋体" w:eastAsia="宋体" w:cs="宋体"/>
          <w:sz w:val="24"/>
        </w:rPr>
      </w:pPr>
    </w:p>
    <w:p w14:paraId="10621837">
      <w:pPr>
        <w:spacing w:line="360" w:lineRule="auto"/>
        <w:ind w:firstLine="2640" w:firstLineChars="1100"/>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（盖单位公章）             </w:t>
      </w:r>
    </w:p>
    <w:p w14:paraId="462853B0">
      <w:pPr>
        <w:spacing w:line="360" w:lineRule="auto"/>
        <w:ind w:firstLine="2640" w:firstLineChars="1100"/>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（签字或盖章）</w:t>
      </w:r>
      <w:r>
        <w:rPr>
          <w:rFonts w:hint="eastAsia" w:ascii="宋体" w:hAnsi="宋体" w:eastAsia="宋体" w:cs="宋体"/>
          <w:sz w:val="24"/>
        </w:rPr>
        <w:t xml:space="preserve">或授权委托人：（签字）   </w:t>
      </w:r>
    </w:p>
    <w:p w14:paraId="1D9D7C5E">
      <w:pPr>
        <w:spacing w:line="360" w:lineRule="auto"/>
        <w:ind w:firstLine="2640" w:firstLineChars="1100"/>
        <w:rPr>
          <w:rFonts w:ascii="宋体" w:hAnsi="宋体" w:eastAsia="宋体" w:cs="宋体"/>
          <w:sz w:val="24"/>
        </w:rPr>
      </w:pPr>
      <w:r>
        <w:rPr>
          <w:rFonts w:hint="eastAsia" w:ascii="宋体" w:hAnsi="宋体" w:eastAsia="宋体" w:cs="宋体"/>
          <w:sz w:val="24"/>
        </w:rPr>
        <w:t>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5AFB0037">
      <w:pPr>
        <w:pStyle w:val="6"/>
        <w:tabs>
          <w:tab w:val="left" w:pos="1000"/>
          <w:tab w:val="left" w:pos="1560"/>
        </w:tabs>
        <w:spacing w:line="360" w:lineRule="auto"/>
        <w:ind w:left="840" w:firstLine="643"/>
        <w:rPr>
          <w:rFonts w:ascii="宋体" w:hAnsi="宋体" w:eastAsia="宋体" w:cs="宋体"/>
          <w:b/>
          <w:sz w:val="32"/>
          <w:szCs w:val="32"/>
        </w:rPr>
      </w:pPr>
    </w:p>
    <w:p w14:paraId="5CAFC70E">
      <w:pPr>
        <w:pStyle w:val="6"/>
        <w:tabs>
          <w:tab w:val="left" w:pos="1000"/>
          <w:tab w:val="left" w:pos="1560"/>
        </w:tabs>
        <w:spacing w:line="360" w:lineRule="auto"/>
        <w:ind w:left="0" w:leftChars="0" w:firstLine="0" w:firstLineChars="0"/>
        <w:rPr>
          <w:rFonts w:ascii="宋体" w:hAnsi="宋体" w:eastAsia="宋体" w:cs="宋体"/>
          <w:b/>
          <w:sz w:val="32"/>
          <w:szCs w:val="32"/>
        </w:rPr>
      </w:pPr>
    </w:p>
    <w:p w14:paraId="57E54B4C">
      <w:pPr>
        <w:pStyle w:val="6"/>
        <w:tabs>
          <w:tab w:val="left" w:pos="868"/>
          <w:tab w:val="left" w:pos="1000"/>
        </w:tabs>
        <w:spacing w:line="360" w:lineRule="auto"/>
        <w:ind w:firstLine="908" w:firstLineChars="323"/>
        <w:rPr>
          <w:rFonts w:hAnsi="宋体" w:eastAsia="宋体" w:cs="宋体"/>
          <w:b/>
          <w:snapToGrid w:val="0"/>
          <w:sz w:val="28"/>
          <w:szCs w:val="28"/>
        </w:rPr>
      </w:pPr>
      <w:r>
        <w:rPr>
          <w:rFonts w:hint="eastAsia" w:hAnsi="宋体" w:eastAsia="宋体" w:cs="宋体"/>
          <w:b/>
          <w:snapToGrid w:val="0"/>
          <w:sz w:val="28"/>
          <w:szCs w:val="28"/>
        </w:rPr>
        <w:tab/>
      </w:r>
      <w:bookmarkStart w:id="26" w:name="_Toc375032516"/>
      <w:bookmarkStart w:id="27" w:name="_Toc300039000"/>
    </w:p>
    <w:p w14:paraId="1072399E">
      <w:pPr>
        <w:pStyle w:val="6"/>
        <w:tabs>
          <w:tab w:val="left" w:pos="868"/>
          <w:tab w:val="left" w:pos="1000"/>
        </w:tabs>
        <w:spacing w:line="360" w:lineRule="auto"/>
        <w:ind w:firstLine="908" w:firstLineChars="323"/>
        <w:rPr>
          <w:rFonts w:hAnsi="宋体" w:eastAsia="宋体" w:cs="宋体"/>
          <w:b/>
          <w:snapToGrid w:val="0"/>
          <w:sz w:val="28"/>
          <w:szCs w:val="28"/>
        </w:rPr>
      </w:pPr>
    </w:p>
    <w:p w14:paraId="12B6E071">
      <w:pPr>
        <w:pStyle w:val="6"/>
        <w:tabs>
          <w:tab w:val="left" w:pos="868"/>
          <w:tab w:val="left" w:pos="1000"/>
        </w:tabs>
        <w:spacing w:line="360" w:lineRule="auto"/>
        <w:ind w:firstLine="0" w:firstLineChars="0"/>
        <w:jc w:val="both"/>
        <w:rPr>
          <w:rFonts w:ascii="宋体" w:hAnsi="宋体" w:eastAsia="宋体" w:cs="宋体"/>
          <w:b/>
          <w:sz w:val="28"/>
          <w:szCs w:val="21"/>
        </w:rPr>
      </w:pPr>
      <w:r>
        <w:rPr>
          <w:rFonts w:hint="eastAsia" w:hAnsi="宋体" w:eastAsia="宋体" w:cs="宋体"/>
          <w:b/>
          <w:snapToGrid w:val="0"/>
          <w:sz w:val="28"/>
          <w:szCs w:val="28"/>
        </w:rPr>
        <w:t>附表6：</w:t>
      </w:r>
      <w:r>
        <w:rPr>
          <w:rFonts w:hint="eastAsia" w:ascii="宋体" w:hAnsi="宋体" w:eastAsia="宋体" w:cs="宋体"/>
          <w:b/>
          <w:sz w:val="28"/>
          <w:szCs w:val="21"/>
        </w:rPr>
        <w:t>其他资料</w:t>
      </w:r>
    </w:p>
    <w:p w14:paraId="5BE4EB23">
      <w:pPr>
        <w:pStyle w:val="6"/>
        <w:tabs>
          <w:tab w:val="left" w:pos="868"/>
          <w:tab w:val="left" w:pos="1000"/>
        </w:tabs>
        <w:spacing w:line="360" w:lineRule="auto"/>
        <w:ind w:firstLine="908" w:firstLineChars="323"/>
        <w:rPr>
          <w:rFonts w:ascii="宋体" w:hAnsi="宋体" w:eastAsia="宋体" w:cs="宋体"/>
          <w:b/>
          <w:sz w:val="28"/>
          <w:szCs w:val="21"/>
        </w:rPr>
      </w:pPr>
    </w:p>
    <w:p w14:paraId="05A13A94">
      <w:pPr>
        <w:pStyle w:val="6"/>
        <w:tabs>
          <w:tab w:val="left" w:pos="1000"/>
        </w:tabs>
        <w:spacing w:line="360" w:lineRule="auto"/>
        <w:ind w:firstLine="480"/>
        <w:rPr>
          <w:rFonts w:ascii="宋体" w:hAnsi="宋体" w:eastAsia="宋体" w:cs="宋体"/>
          <w:b/>
          <w:bCs/>
          <w:sz w:val="24"/>
          <w:u w:val="double"/>
        </w:rPr>
      </w:pPr>
      <w:r>
        <w:rPr>
          <w:rFonts w:hint="eastAsia" w:hAnsi="宋体" w:eastAsia="宋体" w:cs="宋体"/>
          <w:sz w:val="24"/>
        </w:rPr>
        <w:t>说明：其他资料包括招标人要求投标人提供的其他资料</w:t>
      </w:r>
      <w:r>
        <w:rPr>
          <w:rFonts w:hint="eastAsia" w:hAnsi="宋体" w:eastAsia="宋体" w:cs="宋体"/>
          <w:sz w:val="24"/>
          <w:lang w:val="en-US" w:eastAsia="zh-CN"/>
        </w:rPr>
        <w:t>包括业绩证明材料（</w:t>
      </w:r>
      <w:r>
        <w:rPr>
          <w:rFonts w:hint="eastAsia" w:ascii="宋体" w:hAnsi="宋体" w:eastAsia="宋体" w:cs="宋体"/>
          <w:color w:val="000000"/>
          <w:sz w:val="21"/>
          <w:szCs w:val="21"/>
          <w:lang w:val="en-US" w:eastAsia="zh-CN" w:bidi="ar-SA"/>
        </w:rPr>
        <w:t>投标人提供2022年1月1日（含）以来，承接的类似物业项目（非住宅项目，服务内容包含保洁、安保（秩序维护）、客服（会务）服务、工程维修；以合同签订时间为准，合同服务期限不少于一年）业绩</w:t>
      </w:r>
      <w:r>
        <w:rPr>
          <w:rFonts w:hint="eastAsia" w:hAnsi="宋体" w:eastAsia="宋体" w:cs="宋体"/>
          <w:sz w:val="24"/>
          <w:lang w:val="en-US" w:eastAsia="zh-CN"/>
        </w:rPr>
        <w:t>）、营业场所和人员资料</w:t>
      </w:r>
      <w:r>
        <w:rPr>
          <w:rFonts w:hint="eastAsia" w:hAnsi="宋体" w:eastAsia="宋体" w:cs="宋体"/>
          <w:sz w:val="24"/>
        </w:rPr>
        <w:t>以及</w:t>
      </w:r>
      <w:r>
        <w:rPr>
          <w:rFonts w:hint="eastAsia" w:ascii="宋体" w:hAnsi="宋体" w:eastAsia="宋体" w:cs="宋体"/>
          <w:sz w:val="24"/>
        </w:rPr>
        <w:t>投标人认为</w:t>
      </w:r>
      <w:r>
        <w:rPr>
          <w:rFonts w:hint="eastAsia" w:hAnsi="宋体" w:eastAsia="宋体" w:cs="宋体"/>
          <w:sz w:val="24"/>
        </w:rPr>
        <w:t>与资格审查申请评审有关的其他资料。</w:t>
      </w:r>
      <w:r>
        <w:rPr>
          <w:rFonts w:hint="eastAsia" w:hAnsi="宋体" w:eastAsia="宋体" w:cs="宋体"/>
          <w:b/>
          <w:bCs/>
          <w:sz w:val="24"/>
          <w:u w:val="double"/>
        </w:rPr>
        <w:t>如投标人提供的资料均须加盖投标人单位公章，否则资料无效。</w:t>
      </w:r>
    </w:p>
    <w:p w14:paraId="10A720D6">
      <w:pPr>
        <w:pStyle w:val="6"/>
        <w:tabs>
          <w:tab w:val="left" w:pos="1000"/>
        </w:tabs>
        <w:spacing w:line="360" w:lineRule="auto"/>
        <w:ind w:firstLine="480"/>
        <w:rPr>
          <w:rFonts w:ascii="宋体" w:hAnsi="宋体" w:eastAsia="宋体" w:cs="宋体"/>
          <w:sz w:val="24"/>
        </w:rPr>
      </w:pPr>
    </w:p>
    <w:p w14:paraId="4A34C080">
      <w:pPr>
        <w:rPr>
          <w:rFonts w:ascii="宋体" w:hAnsi="宋体" w:eastAsia="宋体" w:cs="宋体"/>
        </w:rPr>
      </w:pPr>
    </w:p>
    <w:p w14:paraId="46D198E5">
      <w:pPr>
        <w:pStyle w:val="3"/>
        <w:tabs>
          <w:tab w:val="left" w:pos="720"/>
        </w:tabs>
        <w:spacing w:before="120" w:after="120" w:line="360" w:lineRule="auto"/>
        <w:jc w:val="center"/>
        <w:rPr>
          <w:rFonts w:hint="default" w:cs="宋体"/>
          <w:sz w:val="24"/>
          <w:szCs w:val="24"/>
        </w:rPr>
      </w:pPr>
    </w:p>
    <w:p w14:paraId="5849F7A2">
      <w:pPr>
        <w:pStyle w:val="3"/>
        <w:tabs>
          <w:tab w:val="left" w:pos="720"/>
        </w:tabs>
        <w:spacing w:before="120" w:after="120" w:line="360" w:lineRule="auto"/>
        <w:jc w:val="center"/>
        <w:rPr>
          <w:rFonts w:hint="default" w:cs="宋体"/>
          <w:sz w:val="44"/>
          <w:szCs w:val="44"/>
        </w:rPr>
      </w:pPr>
    </w:p>
    <w:p w14:paraId="04312E56">
      <w:pPr>
        <w:pStyle w:val="3"/>
        <w:tabs>
          <w:tab w:val="left" w:pos="720"/>
        </w:tabs>
        <w:spacing w:before="120" w:after="120" w:line="360" w:lineRule="auto"/>
        <w:jc w:val="center"/>
        <w:rPr>
          <w:rFonts w:hint="default" w:cs="宋体"/>
          <w:sz w:val="44"/>
          <w:szCs w:val="44"/>
        </w:rPr>
      </w:pPr>
    </w:p>
    <w:p w14:paraId="114DBE0D">
      <w:pPr>
        <w:pStyle w:val="3"/>
        <w:tabs>
          <w:tab w:val="left" w:pos="720"/>
        </w:tabs>
        <w:spacing w:before="120" w:after="120" w:line="360" w:lineRule="auto"/>
        <w:jc w:val="center"/>
        <w:rPr>
          <w:rFonts w:hint="default" w:cs="宋体"/>
          <w:sz w:val="44"/>
          <w:szCs w:val="44"/>
        </w:rPr>
      </w:pPr>
    </w:p>
    <w:p w14:paraId="524F3C05">
      <w:pPr>
        <w:pStyle w:val="3"/>
        <w:tabs>
          <w:tab w:val="left" w:pos="720"/>
        </w:tabs>
        <w:spacing w:before="120" w:after="120" w:line="360" w:lineRule="auto"/>
        <w:jc w:val="center"/>
        <w:rPr>
          <w:rFonts w:hint="default" w:cs="宋体"/>
          <w:sz w:val="44"/>
          <w:szCs w:val="44"/>
        </w:rPr>
      </w:pPr>
    </w:p>
    <w:p w14:paraId="3426A492">
      <w:pPr>
        <w:pStyle w:val="3"/>
        <w:tabs>
          <w:tab w:val="left" w:pos="720"/>
        </w:tabs>
        <w:spacing w:before="120" w:after="120" w:line="360" w:lineRule="auto"/>
        <w:jc w:val="center"/>
        <w:rPr>
          <w:rFonts w:hint="default" w:cs="宋体"/>
          <w:sz w:val="44"/>
          <w:szCs w:val="44"/>
        </w:rPr>
      </w:pPr>
    </w:p>
    <w:p w14:paraId="61BD0CF1">
      <w:pPr>
        <w:pStyle w:val="3"/>
        <w:tabs>
          <w:tab w:val="left" w:pos="720"/>
        </w:tabs>
        <w:spacing w:before="120" w:after="120" w:line="360" w:lineRule="auto"/>
        <w:jc w:val="center"/>
        <w:rPr>
          <w:rFonts w:hint="default" w:cs="宋体"/>
          <w:sz w:val="44"/>
          <w:szCs w:val="44"/>
        </w:rPr>
      </w:pPr>
    </w:p>
    <w:bookmarkEnd w:id="26"/>
    <w:bookmarkEnd w:id="27"/>
    <w:p w14:paraId="78B5F6BF">
      <w:pPr>
        <w:rPr>
          <w:rFonts w:ascii="宋体" w:hAnsi="宋体" w:eastAsia="宋体" w:cs="宋体"/>
        </w:rPr>
      </w:pPr>
    </w:p>
    <w:p w14:paraId="4BB9849E">
      <w:pPr>
        <w:pStyle w:val="5"/>
      </w:pPr>
    </w:p>
    <w:p w14:paraId="793BDC0C">
      <w:pPr>
        <w:pStyle w:val="16"/>
        <w:ind w:firstLine="480"/>
        <w:rPr>
          <w:rFonts w:ascii="none" w:hAnsi="none" w:eastAsia="none" w:cs="none"/>
          <w:color w:val="333333"/>
          <w:sz w:val="24"/>
          <w:szCs w:val="24"/>
          <w:shd w:val="clear" w:color="auto" w:fill="FFFFFF"/>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non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C8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FC06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0E895">
                          <w:pPr>
                            <w:pStyle w:val="12"/>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6780E895">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4622C"/>
    <w:multiLevelType w:val="multilevel"/>
    <w:tmpl w:val="4734622C"/>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8117EBA"/>
    <w:multiLevelType w:val="singleLevel"/>
    <w:tmpl w:val="58117EBA"/>
    <w:lvl w:ilvl="0" w:tentative="0">
      <w:start w:val="1"/>
      <w:numFmt w:val="decimal"/>
      <w:suff w:val="nothing"/>
      <w:lvlText w:val="（%1）"/>
      <w:lvlJc w:val="left"/>
    </w:lvl>
  </w:abstractNum>
  <w:abstractNum w:abstractNumId="2">
    <w:nsid w:val="58117FD0"/>
    <w:multiLevelType w:val="singleLevel"/>
    <w:tmpl w:val="58117FD0"/>
    <w:lvl w:ilvl="0" w:tentative="0">
      <w:start w:val="1"/>
      <w:numFmt w:val="chineseCounting"/>
      <w:suff w:val="space"/>
      <w:lvlText w:val="第%1条"/>
      <w:lvlJc w:val="left"/>
    </w:lvl>
  </w:abstractNum>
  <w:abstractNum w:abstractNumId="3">
    <w:nsid w:val="5B3AE8F9"/>
    <w:multiLevelType w:val="singleLevel"/>
    <w:tmpl w:val="5B3AE8F9"/>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NzhmOTMxY2NiZDcxNmE5NWU3ZmFiZDhmODA3OGEifQ=="/>
  </w:docVars>
  <w:rsids>
    <w:rsidRoot w:val="00000000"/>
    <w:rsid w:val="004E69F8"/>
    <w:rsid w:val="044634AA"/>
    <w:rsid w:val="04E54472"/>
    <w:rsid w:val="05462B21"/>
    <w:rsid w:val="05EC14D6"/>
    <w:rsid w:val="06803EB7"/>
    <w:rsid w:val="08D2541A"/>
    <w:rsid w:val="0A343D01"/>
    <w:rsid w:val="0D6C2F26"/>
    <w:rsid w:val="0E7C1C73"/>
    <w:rsid w:val="0ED17387"/>
    <w:rsid w:val="0F5953DF"/>
    <w:rsid w:val="111F42DD"/>
    <w:rsid w:val="12BE2664"/>
    <w:rsid w:val="12D35FAA"/>
    <w:rsid w:val="132F42B5"/>
    <w:rsid w:val="134721D3"/>
    <w:rsid w:val="148633FC"/>
    <w:rsid w:val="196D7689"/>
    <w:rsid w:val="19ED35EC"/>
    <w:rsid w:val="1CFA7DAF"/>
    <w:rsid w:val="1D5F575C"/>
    <w:rsid w:val="1E811C74"/>
    <w:rsid w:val="1FCB6907"/>
    <w:rsid w:val="213E0BD8"/>
    <w:rsid w:val="22183C4F"/>
    <w:rsid w:val="29F345FC"/>
    <w:rsid w:val="2F6A38DD"/>
    <w:rsid w:val="2FF244A1"/>
    <w:rsid w:val="353D71E8"/>
    <w:rsid w:val="35646BA9"/>
    <w:rsid w:val="367D0003"/>
    <w:rsid w:val="39193867"/>
    <w:rsid w:val="39B175B3"/>
    <w:rsid w:val="3A615659"/>
    <w:rsid w:val="3BF66E28"/>
    <w:rsid w:val="3E75078E"/>
    <w:rsid w:val="40296CAD"/>
    <w:rsid w:val="41FC5C3A"/>
    <w:rsid w:val="43203C54"/>
    <w:rsid w:val="43C81360"/>
    <w:rsid w:val="44442B5F"/>
    <w:rsid w:val="446A1B76"/>
    <w:rsid w:val="456C240D"/>
    <w:rsid w:val="47E30FB0"/>
    <w:rsid w:val="48335942"/>
    <w:rsid w:val="4A0F4ACF"/>
    <w:rsid w:val="53E13974"/>
    <w:rsid w:val="581A5A05"/>
    <w:rsid w:val="584B3359"/>
    <w:rsid w:val="5A826B73"/>
    <w:rsid w:val="5CDA3F26"/>
    <w:rsid w:val="5E27610F"/>
    <w:rsid w:val="61CE63FB"/>
    <w:rsid w:val="632E0A7B"/>
    <w:rsid w:val="67080C09"/>
    <w:rsid w:val="68B10C70"/>
    <w:rsid w:val="6C1A3E9F"/>
    <w:rsid w:val="6EF5765C"/>
    <w:rsid w:val="70045C19"/>
    <w:rsid w:val="71FD64F5"/>
    <w:rsid w:val="72055DD2"/>
    <w:rsid w:val="72536B4A"/>
    <w:rsid w:val="73A02941"/>
    <w:rsid w:val="74EF7316"/>
    <w:rsid w:val="75CA2EEC"/>
    <w:rsid w:val="7C7B6547"/>
    <w:rsid w:val="7DB6098C"/>
    <w:rsid w:val="7E026C41"/>
    <w:rsid w:val="7EF652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rFonts w:ascii="Calibri" w:hAnsi="Calibri" w:eastAsia="宋体" w:cs="Times New Roman"/>
      <w:b/>
      <w:bCs/>
      <w:sz w:val="32"/>
      <w:szCs w:val="32"/>
    </w:rPr>
  </w:style>
  <w:style w:type="paragraph" w:styleId="5">
    <w:name w:val="heading 4"/>
    <w:basedOn w:val="1"/>
    <w:next w:val="1"/>
    <w:qFormat/>
    <w:uiPriority w:val="9"/>
    <w:pPr>
      <w:keepNext/>
      <w:keepLines/>
      <w:spacing w:before="280" w:after="290" w:line="376" w:lineRule="atLeast"/>
      <w:outlineLvl w:val="3"/>
    </w:pPr>
    <w:rPr>
      <w:rFonts w:ascii="Cambria" w:hAnsi="Cambria"/>
      <w:b/>
      <w:bCs/>
      <w:kern w:val="0"/>
      <w:sz w:val="28"/>
      <w:szCs w:val="28"/>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widowControl/>
      <w:ind w:firstLine="420" w:firstLineChars="200"/>
      <w:jc w:val="left"/>
    </w:pPr>
    <w:rPr>
      <w:rFonts w:ascii="Times New Roman" w:hAnsi="Times New Roman"/>
      <w:kern w:val="0"/>
      <w:sz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annotation text"/>
    <w:basedOn w:val="1"/>
    <w:qFormat/>
    <w:uiPriority w:val="0"/>
    <w:pPr>
      <w:widowControl w:val="0"/>
      <w:adjustRightInd w:val="0"/>
      <w:spacing w:line="360" w:lineRule="atLeast"/>
      <w:textAlignment w:val="baseline"/>
    </w:pPr>
    <w:rPr>
      <w:rFonts w:ascii="Calibri" w:hAnsi="Calibri" w:eastAsia="宋体" w:cs="Times New Roman"/>
      <w:lang w:val="en-US" w:eastAsia="zh-CN" w:bidi="ar-SA"/>
    </w:rPr>
  </w:style>
  <w:style w:type="paragraph" w:styleId="9">
    <w:name w:val="Body Text Indent"/>
    <w:basedOn w:val="1"/>
    <w:unhideWhenUsed/>
    <w:qFormat/>
    <w:uiPriority w:val="99"/>
    <w:pPr>
      <w:spacing w:after="120"/>
      <w:ind w:left="420" w:leftChars="200"/>
    </w:pPr>
  </w:style>
  <w:style w:type="paragraph" w:styleId="10">
    <w:name w:val="Block Text"/>
    <w:basedOn w:val="1"/>
    <w:qFormat/>
    <w:uiPriority w:val="0"/>
    <w:pPr>
      <w:spacing w:line="460" w:lineRule="exact"/>
      <w:ind w:left="200" w:leftChars="200" w:firstLine="460" w:firstLineChars="200"/>
    </w:pPr>
    <w:rPr>
      <w:rFonts w:ascii="仿宋_GB2312" w:eastAsia="仿宋_GB2312"/>
      <w:bCs/>
      <w:sz w:val="24"/>
      <w:szCs w:val="20"/>
    </w:rPr>
  </w:style>
  <w:style w:type="paragraph" w:styleId="11">
    <w:name w:val="Plain Text"/>
    <w:basedOn w:val="1"/>
    <w:qFormat/>
    <w:uiPriority w:val="0"/>
    <w:rPr>
      <w:rFonts w:ascii="宋体" w:hAnsi="Courier New"/>
      <w:szCs w:val="20"/>
    </w:rPr>
  </w:style>
  <w:style w:type="paragraph" w:styleId="12">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3">
    <w:name w:val="toc 1"/>
    <w:basedOn w:val="1"/>
    <w:next w:val="1"/>
    <w:unhideWhenUsed/>
    <w:qFormat/>
    <w:uiPriority w:val="39"/>
    <w:pPr>
      <w:spacing w:before="120" w:after="120"/>
      <w:jc w:val="left"/>
    </w:pPr>
    <w:rPr>
      <w:rFonts w:cs="Calibri"/>
      <w:b/>
      <w:bCs/>
      <w:caps/>
      <w:sz w:val="20"/>
      <w:szCs w:val="20"/>
    </w:rPr>
  </w:style>
  <w:style w:type="paragraph" w:styleId="14">
    <w:name w:val="toc 2"/>
    <w:basedOn w:val="1"/>
    <w:next w:val="1"/>
    <w:unhideWhenUsed/>
    <w:qFormat/>
    <w:uiPriority w:val="39"/>
    <w:pPr>
      <w:ind w:left="210"/>
      <w:jc w:val="left"/>
    </w:pPr>
    <w:rPr>
      <w:rFonts w:cs="Calibri"/>
      <w:smallCaps/>
      <w:sz w:val="20"/>
      <w:szCs w:val="20"/>
    </w:rPr>
  </w:style>
  <w:style w:type="paragraph" w:styleId="15">
    <w:name w:val="Normal (Web)"/>
    <w:basedOn w:val="1"/>
    <w:qFormat/>
    <w:uiPriority w:val="0"/>
    <w:rPr>
      <w:sz w:val="24"/>
    </w:rPr>
  </w:style>
  <w:style w:type="paragraph" w:styleId="16">
    <w:name w:val="Body Text First Indent 2"/>
    <w:basedOn w:val="9"/>
    <w:qFormat/>
    <w:uiPriority w:val="0"/>
    <w:pPr>
      <w:ind w:firstLine="420" w:firstLineChars="200"/>
    </w:pPr>
    <w:rPr>
      <w:szCs w:val="22"/>
    </w:rPr>
  </w:style>
  <w:style w:type="character" w:styleId="19">
    <w:name w:val="page number"/>
    <w:qFormat/>
    <w:uiPriority w:val="0"/>
  </w:style>
  <w:style w:type="character" w:styleId="20">
    <w:name w:val="Hyperlink"/>
    <w:unhideWhenUsed/>
    <w:qFormat/>
    <w:uiPriority w:val="99"/>
    <w:rPr>
      <w:color w:val="0000FF"/>
      <w:u w:val="single"/>
    </w:rPr>
  </w:style>
  <w:style w:type="paragraph" w:customStyle="1" w:styleId="21">
    <w:name w:val="样式 标题 1 + 宋体 居中 段前: 48 磅 段后: 12 磅 行距: 1.5 倍行距"/>
    <w:basedOn w:val="2"/>
    <w:qFormat/>
    <w:uiPriority w:val="0"/>
    <w:pPr>
      <w:spacing w:line="360" w:lineRule="auto"/>
      <w:ind w:left="624"/>
      <w:jc w:val="center"/>
    </w:pPr>
    <w:rPr>
      <w:rFonts w:ascii="宋体" w:cs="宋体"/>
      <w:snapToGrid w:val="0"/>
      <w:kern w:val="2"/>
    </w:rPr>
  </w:style>
  <w:style w:type="paragraph" w:customStyle="1" w:styleId="22">
    <w:name w:val="列出段落1"/>
    <w:basedOn w:val="1"/>
    <w:qFormat/>
    <w:uiPriority w:val="0"/>
    <w:pPr>
      <w:autoSpaceDE w:val="0"/>
      <w:autoSpaceDN w:val="0"/>
      <w:ind w:left="240" w:firstLine="420"/>
      <w:jc w:val="left"/>
    </w:pPr>
    <w:rPr>
      <w:rFonts w:ascii="宋体" w:cs="宋体"/>
      <w:sz w:val="22"/>
      <w:szCs w:val="22"/>
      <w:lang w:val="zh-CN" w:bidi="zh-CN"/>
    </w:rPr>
  </w:style>
  <w:style w:type="paragraph" w:customStyle="1" w:styleId="23">
    <w:name w:val="Default"/>
    <w:qFormat/>
    <w:uiPriority w:val="99"/>
    <w:pPr>
      <w:widowControl w:val="0"/>
      <w:autoSpaceDE w:val="0"/>
      <w:autoSpaceDN w:val="0"/>
      <w:adjustRightInd w:val="0"/>
    </w:pPr>
    <w:rPr>
      <w:rFonts w:ascii="@幼圆" w:hAnsi="@幼圆" w:eastAsia="@幼圆" w:cs="@幼圆"/>
      <w:color w:val="000000"/>
      <w:sz w:val="24"/>
      <w:szCs w:val="24"/>
      <w:lang w:val="en-US" w:eastAsia="zh-CN" w:bidi="ar-SA"/>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7071</Words>
  <Characters>7437</Characters>
  <Lines>96</Lines>
  <Paragraphs>27</Paragraphs>
  <TotalTime>2</TotalTime>
  <ScaleCrop>false</ScaleCrop>
  <LinksUpToDate>false</LinksUpToDate>
  <CharactersWithSpaces>8640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2022-04-08T11:10:00Z</dcterms:created>
  <dc:creator>Administrator</dc:creator>
  <cp:lastModifiedBy>沐孜</cp:lastModifiedBy>
  <cp:lastPrinted>2025-10-15T06:40:00Z</cp:lastPrinted>
  <dcterms:modified xsi:type="dcterms:W3CDTF">2025-10-28T01:34:00Z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0341173968C24F3BB12D4B7382E62C0A_13</vt:lpwstr>
  </property>
  <property fmtid="{D5CDD505-2E9C-101B-9397-08002B2CF9AE}" pid="4" name="KSOTemplateDocerSaveRecord">
    <vt:lpwstr>eyJoZGlkIjoiM2FmMDNmZTA1MGNjZGI0NTg1ZGY5ZmEwOWUwMzFlNDMiLCJ1c2VySWQiOiI1NjM1NzU2MTMifQ==</vt:lpwstr>
  </property>
</Properties>
</file>