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2"/>
            <w:vAlign w:val="center"/>
          </w:tcPr>
          <w:p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single"/>
              </w:rPr>
              <w:t xml:space="preserve">2020 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年度行政执法统计报表（试行）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91" w:type="dxa"/>
            <w:gridSpan w:val="3"/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 xml:space="preserve">         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赖坊镇人民政府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2021年1月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54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行政检查（件）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zCs w:val="24"/>
              </w:rPr>
              <w:t>二、不公示部分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两法衔接情况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重大行政执法决定法制审核（件）</w:t>
            </w:r>
          </w:p>
        </w:tc>
        <w:tc>
          <w:tcPr>
            <w:tcW w:w="6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行政执法监督情况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行政赔偿（件）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移送公安机关（件）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刑事立案 （件）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不予立案或撤销案件（件）</w:t>
            </w:r>
          </w:p>
        </w:tc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行政执法检查（次）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行政执法案卷评查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受理行政执法投诉（件）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查处违法执法案件（件）</w:t>
            </w: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次数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    填报人：                                审核人：                              联系电话：</w:t>
            </w:r>
          </w:p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填表说明：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1.本表所有数据为</w:t>
            </w:r>
            <w:r>
              <w:rPr>
                <w:rFonts w:hint="eastAsia" w:eastAsia="宋体"/>
                <w:b/>
                <w:color w:val="000000"/>
                <w:kern w:val="0"/>
                <w:sz w:val="22"/>
                <w:szCs w:val="22"/>
              </w:rPr>
              <w:t>本部门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数据，统计年度为</w:t>
            </w:r>
            <w:r>
              <w:rPr>
                <w:rFonts w:hint="eastAsia" w:eastAsia="宋体"/>
                <w:b/>
                <w:color w:val="000000"/>
                <w:kern w:val="0"/>
                <w:sz w:val="22"/>
                <w:szCs w:val="22"/>
              </w:rPr>
              <w:t>1月1日至12月31日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2.检查1个检查对象，有完整、详细的检查记录，计为检查1次；无特定检查对象的巡查、巡逻，无完整、详细检查记录的，不计为检查次数。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55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D73"/>
    <w:rsid w:val="000C6E8F"/>
    <w:rsid w:val="002835F6"/>
    <w:rsid w:val="00330D39"/>
    <w:rsid w:val="00654EB9"/>
    <w:rsid w:val="00843D73"/>
    <w:rsid w:val="00E912DB"/>
    <w:rsid w:val="24AB4C46"/>
    <w:rsid w:val="26656449"/>
    <w:rsid w:val="45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TotalTime>5</TotalTime>
  <ScaleCrop>false</ScaleCrop>
  <LinksUpToDate>false</LinksUpToDate>
  <CharactersWithSpaces>668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2020-02-23T08:33:00Z</dcterms:created>
  <dc:creator>Administrator</dc:creator>
  <cp:lastModifiedBy>黃</cp:lastModifiedBy>
  <dcterms:modified xsi:type="dcterms:W3CDTF">2021-02-05T08:13:53Z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