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880" w:firstLineChars="9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720" w:firstLineChars="85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720" w:firstLineChars="85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720" w:firstLineChars="85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清政人〔2020〕3号</w:t>
      </w:r>
    </w:p>
    <w:p>
      <w:pPr>
        <w:pStyle w:val="2"/>
        <w:spacing w:line="560" w:lineRule="exact"/>
        <w:rPr>
          <w:rFonts w:hint="eastAsia" w:ascii="方正仿宋简体" w:eastAsia="方正仿宋简体"/>
          <w:sz w:val="32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清流县人民政府</w:t>
      </w:r>
    </w:p>
    <w:p>
      <w:pPr>
        <w:spacing w:line="64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关于张长清等同</w:t>
      </w:r>
      <w:r>
        <w:rPr>
          <w:rFonts w:hint="eastAsia" w:ascii="方正小标宋简体" w:eastAsia="方正小标宋简体"/>
          <w:spacing w:val="-4"/>
          <w:sz w:val="44"/>
          <w:szCs w:val="44"/>
        </w:rPr>
        <w:t>志职务任免的通知</w:t>
      </w:r>
    </w:p>
    <w:p>
      <w:pPr>
        <w:spacing w:line="520" w:lineRule="exact"/>
        <w:ind w:firstLine="864" w:firstLineChars="200"/>
        <w:rPr>
          <w:rFonts w:hint="eastAsia" w:ascii="方正小标宋简体" w:eastAsia="方正小标宋简体"/>
          <w:spacing w:val="-4"/>
          <w:sz w:val="44"/>
          <w:szCs w:val="44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各乡(镇)人民政府，县直各部、委、办、局：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经研究决定：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张长清同志任清流县人民政府行政服务中心管理委员会主任；</w:t>
      </w:r>
    </w:p>
    <w:p>
      <w:pPr>
        <w:autoSpaceDE w:val="0"/>
        <w:autoSpaceDN w:val="0"/>
        <w:adjustRightInd w:val="0"/>
        <w:spacing w:line="52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俞文斌同志任清流县审计局副局长（正科级）；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刘志强同志不再担任清流县人民政府办公室副主任职务；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王建琴同志不再担任清流县工业和信息化局副局长职务；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伍炽昌同志不再担任清流县审计局副局长职务；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兰根旺同志不再担任清流县金融工作办公室主任职务。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5600" w:firstLineChars="17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清流县人民政府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2020年5月18日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ind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115570</wp:posOffset>
                </wp:positionV>
                <wp:extent cx="5644515" cy="0"/>
                <wp:effectExtent l="0" t="0" r="0" b="0"/>
                <wp:wrapSquare wrapText="bothSides"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45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top:9.1pt;height:0pt;width:444.45pt;mso-position-horizontal:center;mso-wrap-distance-bottom:0pt;mso-wrap-distance-left:9pt;mso-wrap-distance-right:9pt;mso-wrap-distance-top:0pt;z-index:251663360;mso-width-relative:page;mso-height-relative:page;" filled="f" stroked="t" coordsize="21600,21600" o:gfxdata="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3Qjz9MAAAAGAQAADwAAAAAAAAABACAAAAAiAAAAZHJzL2Rv&#10;d25yZXYueG1sUEsBAhQAFAAAAAgAh07iQDUoyXrNAQAAjQ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抄送：县委、县纪委监委，</w:t>
      </w:r>
    </w:p>
    <w:p>
      <w:pPr>
        <w:spacing w:line="460" w:lineRule="exact"/>
        <w:ind w:left="1096" w:leftChars="52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县人大常委会，县政协。</w:t>
      </w:r>
    </w:p>
    <w:p>
      <w:pPr>
        <w:spacing w:line="500" w:lineRule="exact"/>
        <w:ind w:firstLine="160" w:firstLineChars="5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564451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4515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top:0.95pt;height:0pt;width:444.45pt;mso-position-horizontal:center;z-index:251661312;mso-width-relative:page;mso-height-relative:page;" filled="f" stroked="t" coordsize="21600,21600" o:gfxdata="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bK7TdMAAAAEAQAADwAAAAAAAAABACAAAAAiAAAAZHJzL2Rv&#10;d25yZXYueG1sUEsBAhQAFAAAAAgAh07iQFrprhPNAQAAjQMAAA4AAAAAAAAAAQAgAAAAIgEAAGRy&#10;cy9lMm9Eb2MueG1sUEsFBgAAAAAGAAYAWQEAAGE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351790</wp:posOffset>
                </wp:positionV>
                <wp:extent cx="5644515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4515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top:27.7pt;height:0pt;width:444.45pt;mso-position-horizontal:center;z-index:251662336;mso-width-relative:page;mso-height-relative:page;" filled="f" stroked="t" coordsize="21600,21600" o:gfxdata="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84IlJNYAAAAGAQAADwAAAAAAAAABACAAAAAiAAAAZHJz&#10;L2Rvd25yZXYueG1sUEsBAhQAFAAAAAgAh07iQFe3TzrNAQAAjQMAAA4AAAAAAAAAAQAgAAAAJQEA&#10;AGRycy9lMm9Eb2MueG1sUEsFBgAAAAAGAAYAWQEAAGQ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清流县人力资源和社会保障局       2020年5月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7705725</wp:posOffset>
                </wp:positionV>
                <wp:extent cx="557212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606.75pt;height:0pt;width:438.75pt;z-index:251660288;mso-width-relative:page;mso-height-relative:page;" filled="f" stroked="t" coordsize="21600,21600" o:gfxdata="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/IaRnVAAAACgEAAA8AAAAAAAAAAQAgAAAAIgAAAGRycy9k&#10;b3ducmV2LnhtbFBLAQIUABQAAAAIAIdO4kBKHU7E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1474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D9"/>
    <w:rsid w:val="003472E6"/>
    <w:rsid w:val="00CD2166"/>
    <w:rsid w:val="00DE2BD9"/>
    <w:rsid w:val="05EE3715"/>
    <w:rsid w:val="43C5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纯文本 Char"/>
    <w:basedOn w:val="5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8">
    <w:name w:val="页脚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</Words>
  <Characters>307</Characters>
  <Lines>2</Lines>
  <Paragraphs>1</Paragraphs>
  <TotalTime>14</TotalTime>
  <ScaleCrop>false</ScaleCrop>
  <LinksUpToDate>false</LinksUpToDate>
  <CharactersWithSpaces>359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2020-05-26T07:05:00Z</dcterms:created>
  <dc:creator>Microsoft</dc:creator>
  <cp:lastModifiedBy>Administrator</cp:lastModifiedBy>
  <dcterms:modified xsi:type="dcterms:W3CDTF">2020-05-27T07:31:16Z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