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105" w:beforeAutospacing="0" w:after="105" w:afterAutospacing="0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【诚信案例】田源乡：环卫工拾金不昧，寒风下等候失主一小时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05" w:beforeAutospacing="0" w:after="105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26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日上午，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寒风吹起细雨淋漓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田源乡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环卫工人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黄某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在清扫垃圾时捡到一部手机，他在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寒风中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等待了一个小时，终于等到失主，将手机物归原主。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05" w:beforeAutospacing="0" w:after="105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“我要站在稍微显眼的地方，还不能躲在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屋檐下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，因为还得在路上保洁，万一失主回来寻找手机肯定会问环卫工人的。”在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室外温度仅零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度的环境下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黄某一直瑟瑟发抖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，为了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取暖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，只能靠不停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抖动身体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05" w:beforeAutospacing="0" w:after="105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过了一小时，他发现一个中年人低着头正在附近寻找东西，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黄某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立马主动上前询问，经信息核实无误后，把手机归还给了失主。面对失而复得的手机时，失主非常激动地握着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黄某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的手说：“手机丢了，我以为再也找不回来了，真是太感谢了”。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黄某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表示，每个人都有丢失东西的时候，能把东西还回去，他也很开心。</w:t>
      </w:r>
    </w:p>
    <w:p>
      <w:r>
        <w:rPr>
          <w:rFonts w:hint="eastAsia"/>
        </w:rPr>
        <w:t>http://www.fjql.gov.cn/ztzl/shxy/202402/t20240228_2004431.htm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NDAzYjBhZTk2OTUyMTcyOTc2YjUyOTk0Y2RjMDcifQ=="/>
  </w:docVars>
  <w:rsids>
    <w:rsidRoot w:val="00000000"/>
    <w:rsid w:val="2170114A"/>
    <w:rsid w:val="478B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2024-02-27T01:47:00Z</dcterms:created>
  <dc:creator>Administrator</dc:creator>
  <cp:lastModifiedBy>Administrator</cp:lastModifiedBy>
  <dcterms:modified xsi:type="dcterms:W3CDTF">2024-02-28T08:34:25Z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7A375269020E42D3A5B5598A240EED9F_12</vt:lpwstr>
  </property>
</Properties>
</file>