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DD0C2">
      <w:pPr>
        <w:spacing w:line="560" w:lineRule="exact"/>
        <w:jc w:val="center"/>
        <w:rPr>
          <w:rFonts w:hint="eastAsia" w:ascii="方正小标宋简体" w:hAnsi="Calibri" w:eastAsia="方正小标宋简体" w:cs="方正小标宋简体"/>
          <w:kern w:val="2"/>
          <w:sz w:val="44"/>
          <w:lang w:val="en-US" w:eastAsia="zh-CN" w:bidi="ar-SA"/>
        </w:rPr>
      </w:pPr>
    </w:p>
    <w:p w14:paraId="2962CF07">
      <w:pPr>
        <w:spacing w:line="560" w:lineRule="exact"/>
        <w:jc w:val="center"/>
        <w:rPr>
          <w:rFonts w:hint="eastAsia" w:ascii="方正小标宋简体" w:hAnsi="Calibri" w:eastAsia="方正小标宋简体" w:cs="方正小标宋简体"/>
          <w:kern w:val="2"/>
          <w:sz w:val="44"/>
          <w:lang w:val="en-US" w:eastAsia="zh-CN" w:bidi="ar-SA"/>
        </w:rPr>
      </w:pPr>
      <w:r>
        <w:rPr>
          <w:rFonts w:hint="eastAsia" w:ascii="方正小标宋简体" w:hAnsi="Calibri" w:eastAsia="方正小标宋简体" w:cs="方正小标宋简体"/>
          <w:kern w:val="2"/>
          <w:sz w:val="44"/>
          <w:lang w:val="en-US" w:eastAsia="zh-CN" w:bidi="ar-SA"/>
        </w:rPr>
        <w:t>政府场地对外承包经营报名登记表</w:t>
      </w:r>
    </w:p>
    <w:p w14:paraId="0479E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0" w:hanging="640" w:hanging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kern w:val="0"/>
          <w:sz w:val="32"/>
          <w:szCs w:val="32"/>
          <w:lang w:val="en-US" w:eastAsia="zh-CN" w:bidi="ar"/>
        </w:rPr>
      </w:pPr>
    </w:p>
    <w:p w14:paraId="0107A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0" w:hanging="640" w:hanging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 xml:space="preserve">项目名称：    </w:t>
      </w:r>
    </w:p>
    <w:p w14:paraId="53EA5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0" w:hanging="640" w:hanging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场地地址：</w:t>
      </w:r>
      <w:bookmarkStart w:id="5" w:name="_GoBack"/>
      <w:bookmarkEnd w:id="5"/>
      <w:r>
        <w:rPr>
          <w:rFonts w:hint="eastAsia" w:ascii="仿宋_GB2312" w:hAnsi="仿宋_GB2312" w:eastAsia="仿宋_GB2312" w:cs="仿宋_GB2312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 xml:space="preserve">                                                         </w:t>
      </w:r>
    </w:p>
    <w:p w14:paraId="2A666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0" w:hanging="640" w:hanging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填报日期：    年   月   日</w:t>
      </w:r>
    </w:p>
    <w:p w14:paraId="60A69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0" w:hanging="640" w:hanging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1F2329"/>
          <w:kern w:val="0"/>
          <w:sz w:val="32"/>
          <w:szCs w:val="32"/>
          <w:lang w:val="en-US" w:eastAsia="zh-CN" w:bidi="ar"/>
        </w:rPr>
      </w:pPr>
      <w:bookmarkStart w:id="0" w:name="heading_0"/>
      <w:r>
        <w:rPr>
          <w:rFonts w:hint="eastAsia" w:ascii="黑体" w:hAnsi="黑体" w:eastAsia="黑体" w:cs="黑体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一、报名主体基本信息</w:t>
      </w:r>
      <w:bookmarkEnd w:id="0"/>
    </w:p>
    <w:tbl>
      <w:tblPr>
        <w:tblStyle w:val="4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83"/>
        <w:gridCol w:w="2957"/>
        <w:gridCol w:w="1828"/>
        <w:gridCol w:w="2312"/>
      </w:tblGrid>
      <w:tr w14:paraId="33A0206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BFE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项目</w:t>
            </w:r>
          </w:p>
        </w:tc>
        <w:tc>
          <w:tcPr>
            <w:tcW w:w="295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49B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内容</w:t>
            </w:r>
          </w:p>
        </w:tc>
        <w:tc>
          <w:tcPr>
            <w:tcW w:w="182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EF0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项目</w:t>
            </w:r>
          </w:p>
        </w:tc>
        <w:tc>
          <w:tcPr>
            <w:tcW w:w="23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1A3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内容</w:t>
            </w:r>
          </w:p>
        </w:tc>
      </w:tr>
      <w:tr w14:paraId="467F466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A95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报名类型</w:t>
            </w:r>
          </w:p>
        </w:tc>
        <w:tc>
          <w:tcPr>
            <w:tcW w:w="295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059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□个人  □企业 / 个体户</w:t>
            </w:r>
          </w:p>
        </w:tc>
        <w:tc>
          <w:tcPr>
            <w:tcW w:w="182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852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姓名 / 单位名称</w:t>
            </w:r>
          </w:p>
        </w:tc>
        <w:tc>
          <w:tcPr>
            <w:tcW w:w="23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E1F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</w:pPr>
          </w:p>
        </w:tc>
      </w:tr>
      <w:tr w14:paraId="2C6862E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83A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证件号码</w:t>
            </w:r>
          </w:p>
        </w:tc>
        <w:tc>
          <w:tcPr>
            <w:tcW w:w="295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F62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</w:pPr>
          </w:p>
        </w:tc>
        <w:tc>
          <w:tcPr>
            <w:tcW w:w="182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3B8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联系电话</w:t>
            </w:r>
          </w:p>
        </w:tc>
        <w:tc>
          <w:tcPr>
            <w:tcW w:w="23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42F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</w:pPr>
          </w:p>
        </w:tc>
      </w:tr>
      <w:tr w14:paraId="27B6579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B3F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详细地址</w:t>
            </w:r>
          </w:p>
        </w:tc>
        <w:tc>
          <w:tcPr>
            <w:tcW w:w="295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973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</w:pPr>
          </w:p>
        </w:tc>
        <w:tc>
          <w:tcPr>
            <w:tcW w:w="182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C94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法定代表人（企业填写）</w:t>
            </w:r>
          </w:p>
        </w:tc>
        <w:tc>
          <w:tcPr>
            <w:tcW w:w="23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D04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</w:pPr>
          </w:p>
        </w:tc>
      </w:tr>
    </w:tbl>
    <w:p w14:paraId="6DA27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0" w:hanging="640" w:hanging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1F2329"/>
          <w:kern w:val="0"/>
          <w:sz w:val="32"/>
          <w:szCs w:val="32"/>
          <w:lang w:val="en-US" w:eastAsia="zh-CN" w:bidi="ar"/>
        </w:rPr>
      </w:pPr>
      <w:bookmarkStart w:id="1" w:name="heading_1"/>
      <w:r>
        <w:rPr>
          <w:rFonts w:hint="eastAsia" w:ascii="黑体" w:hAnsi="黑体" w:eastAsia="黑体" w:cs="黑体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二、承包经营意向信息</w:t>
      </w:r>
      <w:bookmarkEnd w:id="1"/>
    </w:p>
    <w:tbl>
      <w:tblPr>
        <w:tblStyle w:val="4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98"/>
        <w:gridCol w:w="6495"/>
      </w:tblGrid>
      <w:tr w14:paraId="752B1F1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9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9A2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项目</w:t>
            </w:r>
          </w:p>
        </w:tc>
        <w:tc>
          <w:tcPr>
            <w:tcW w:w="64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FED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具体内容</w:t>
            </w:r>
          </w:p>
        </w:tc>
      </w:tr>
      <w:tr w14:paraId="57E2F94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9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651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拟经营项目</w:t>
            </w:r>
          </w:p>
        </w:tc>
        <w:tc>
          <w:tcPr>
            <w:tcW w:w="64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796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</w:pPr>
          </w:p>
        </w:tc>
      </w:tr>
      <w:tr w14:paraId="46EB9C5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9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CB7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意向承包年限</w:t>
            </w:r>
          </w:p>
        </w:tc>
        <w:tc>
          <w:tcPr>
            <w:tcW w:w="64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809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</w:pPr>
          </w:p>
        </w:tc>
      </w:tr>
      <w:tr w14:paraId="7FEE516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9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14E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相关经营经历</w:t>
            </w:r>
          </w:p>
        </w:tc>
        <w:tc>
          <w:tcPr>
            <w:tcW w:w="64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6DB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</w:pPr>
          </w:p>
        </w:tc>
      </w:tr>
    </w:tbl>
    <w:p w14:paraId="3FAEE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0" w:hanging="640" w:hanging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1F2329"/>
          <w:kern w:val="0"/>
          <w:sz w:val="32"/>
          <w:szCs w:val="32"/>
          <w:lang w:val="en-US" w:eastAsia="zh-CN" w:bidi="ar"/>
        </w:rPr>
      </w:pPr>
      <w:bookmarkStart w:id="2" w:name="heading_2"/>
      <w:r>
        <w:rPr>
          <w:rFonts w:hint="eastAsia" w:ascii="黑体" w:hAnsi="黑体" w:eastAsia="黑体" w:cs="黑体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三、信用情况说明</w:t>
      </w:r>
      <w:bookmarkEnd w:id="2"/>
    </w:p>
    <w:p w14:paraId="5BC18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近三年是否存在违法违规、行政处罚、失信记录：</w:t>
      </w:r>
    </w:p>
    <w:p w14:paraId="0FD2C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□无  □有（具体说明：</w:t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kern w:val="0"/>
          <w:sz w:val="32"/>
          <w:szCs w:val="32"/>
          <w:u w:val="single"/>
          <w:lang w:val="en-US" w:eastAsia="zh-CN" w:bidi="ar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）</w:t>
      </w:r>
    </w:p>
    <w:p w14:paraId="66D8D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kern w:val="0"/>
          <w:sz w:val="32"/>
          <w:szCs w:val="32"/>
          <w:lang w:val="en-US" w:eastAsia="zh-CN" w:bidi="ar"/>
        </w:rPr>
      </w:pPr>
      <w:bookmarkStart w:id="3" w:name="heading_3"/>
      <w:r>
        <w:rPr>
          <w:rFonts w:hint="eastAsia" w:ascii="仿宋_GB2312" w:hAnsi="仿宋_GB2312" w:eastAsia="仿宋_GB2312" w:cs="仿宋_GB2312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四、报名承诺</w:t>
      </w:r>
      <w:bookmarkEnd w:id="3"/>
    </w:p>
    <w:p w14:paraId="52D04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本人（本单位）已实地查看场地，充分了解场地现状及本次对外承包经营相关规定，本次所填报的全部信息真实、准确、有效。</w:t>
      </w:r>
    </w:p>
    <w:p w14:paraId="19367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本人承诺，若成功承包该场地，将严格遵守法律法规及主管部门管理规定，合法合规经营，按时缴纳承包相关费用，不擅自转租、转借、改变场地使用用途。如有虚假填报或违规经营，自愿取消承包资格，并承担一切相关责任。</w:t>
      </w:r>
    </w:p>
    <w:p w14:paraId="0F61D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0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承诺人（签字 / 单位盖章）：</w:t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日期：    年   月   日</w:t>
      </w:r>
    </w:p>
    <w:p w14:paraId="1F36B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1F2329"/>
          <w:kern w:val="0"/>
          <w:sz w:val="32"/>
          <w:szCs w:val="32"/>
          <w:lang w:val="en-US" w:eastAsia="zh-CN" w:bidi="ar"/>
        </w:rPr>
      </w:pPr>
      <w:bookmarkStart w:id="4" w:name="heading_4"/>
      <w:r>
        <w:rPr>
          <w:rFonts w:hint="eastAsia" w:ascii="黑体" w:hAnsi="黑体" w:eastAsia="黑体" w:cs="黑体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五、审核意见</w:t>
      </w:r>
      <w:bookmarkEnd w:id="4"/>
    </w:p>
    <w:p w14:paraId="1352B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0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 xml:space="preserve">初审意见：□ 符合条件，同意报名   </w:t>
      </w:r>
    </w:p>
    <w:p w14:paraId="27663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 xml:space="preserve">  □ 不符合条件，不予报名</w:t>
      </w:r>
    </w:p>
    <w:p w14:paraId="078C4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0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审核人签字：</w:t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单位（盖章）：</w:t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审核日期：    年   月   日</w:t>
      </w:r>
    </w:p>
    <w:p w14:paraId="6335C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left"/>
        <w:textAlignment w:val="auto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0F37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0417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359BF"/>
    <w:rsid w:val="4D92629D"/>
    <w:rsid w:val="4F3A4B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431</Words>
  <Characters>431</Characters>
  <TotalTime>4</TotalTime>
  <ScaleCrop>false</ScaleCrop>
  <LinksUpToDate>false</LinksUpToDate>
  <CharactersWithSpaces>546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2026-06-02T00:36:00Z</dcterms:created>
  <dc:creator>Apache POI</dc:creator>
  <cp:lastModifiedBy>黄</cp:lastModifiedBy>
  <dcterms:modified xsi:type="dcterms:W3CDTF">2026-06-03T00:21:50Z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{"Label":"1","ContentProducer":"001191110102MACQD9K64010000","ProduceID":"7646590571399335127","ReservedCode1":"","ContentPropagator":"","PropagateID":"","ReservedCode2":""}</vt:lpwstr>
  </property>
  <property fmtid="{D5CDD505-2E9C-101B-9397-08002B2CF9AE}" pid="3" name="KSOTemplateDocerSaveRecord">
    <vt:lpwstr>eyJoZGlkIjoiZTRkYWYyNGU0M2NlYzQ0ZWU2NWViOTBiNzk2Y2Y3YjEiLCJ1c2VySWQiOiIxMTQwNTgwMzc3In0=</vt:lpwstr>
  </property>
  <property fmtid="{D5CDD505-2E9C-101B-9397-08002B2CF9AE}" pid="4" name="KSOProductBuildVer">
    <vt:lpwstr>2052-12.1.0.26375</vt:lpwstr>
  </property>
  <property fmtid="{D5CDD505-2E9C-101B-9397-08002B2CF9AE}" pid="5" name="ICV">
    <vt:lpwstr>2C09CC99B9FC417986C8B8C48FAA52DD_13</vt:lpwstr>
  </property>
</Properties>
</file>