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18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55B5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22C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清流县202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年医疗机构公开招聘紧缺</w:t>
      </w:r>
    </w:p>
    <w:p w14:paraId="1B1B4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急需专业工作人员拟聘用人选名单</w:t>
      </w:r>
    </w:p>
    <w:p w14:paraId="50146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225"/>
        <w:gridCol w:w="1225"/>
        <w:gridCol w:w="1225"/>
        <w:gridCol w:w="1226"/>
        <w:gridCol w:w="1225"/>
        <w:gridCol w:w="959"/>
      </w:tblGrid>
      <w:tr w14:paraId="5EFC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8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2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9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1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4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4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506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6A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清流县总医院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B2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0101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7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7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刘以贤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18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E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EC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A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D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A0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A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严华滔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8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1D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46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4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4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1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  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20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6C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5A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B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4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C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  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7F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35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C6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5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1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D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FC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B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2E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8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2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F4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5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王杏艳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16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0E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F3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9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E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9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王甘林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CC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0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68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7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0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FC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6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8C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1CFE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67733E4"/>
    <w:sectPr>
      <w:pgSz w:w="11906" w:h="16838"/>
      <w:pgMar w:top="2098" w:right="1474" w:bottom="1984" w:left="1587" w:header="851" w:footer="1276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67513"/>
    <w:rsid w:val="52E67513"/>
    <w:rsid w:val="57A37195"/>
    <w:rsid w:val="7F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110</Characters>
  <Lines>0</Lines>
  <Paragraphs>0</Paragraphs>
  <TotalTime>0</TotalTime>
  <ScaleCrop>false</ScaleCrop>
  <LinksUpToDate>false</LinksUpToDate>
  <CharactersWithSpaces>120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2025-08-11T08:59:00Z</dcterms:created>
  <dc:creator>陈chen</dc:creator>
  <cp:lastModifiedBy>qlzfb</cp:lastModifiedBy>
  <dcterms:modified xsi:type="dcterms:W3CDTF">2025-08-11T09:11:34Z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1E747BEBBA335EB646439968D8713C0E_43</vt:lpwstr>
  </property>
  <property fmtid="{D5CDD505-2E9C-101B-9397-08002B2CF9AE}" pid="4" name="KSOTemplateDocerSaveRecord">
    <vt:lpwstr>eyJoZGlkIjoiYzY3OGYwNWMwZjRlNTZiY2NhZmZhZWZiYzUxN2Q3ZWUiLCJ1c2VySWQiOiI0MDQ2ODU1MTkifQ==</vt:lpwstr>
  </property>
</Properties>
</file>